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1CD" w:rsidRPr="00C81103" w:rsidRDefault="00E871CD" w:rsidP="00EF511F">
      <w:pPr>
        <w:spacing w:after="120"/>
        <w:jc w:val="center"/>
        <w:rPr>
          <w:rFonts w:ascii="Arial" w:hAnsi="Arial" w:cs="Arial"/>
          <w:color w:val="0070C0"/>
          <w:sz w:val="16"/>
          <w:szCs w:val="16"/>
        </w:rPr>
      </w:pPr>
    </w:p>
    <w:p w:rsidR="00D25321" w:rsidRPr="008714B1" w:rsidRDefault="00D25321" w:rsidP="008714B1">
      <w:pPr>
        <w:spacing w:after="120"/>
        <w:jc w:val="right"/>
        <w:rPr>
          <w:rFonts w:ascii="Arial" w:hAnsi="Arial" w:cs="Arial"/>
          <w:color w:val="FF0000"/>
          <w:sz w:val="16"/>
          <w:szCs w:val="16"/>
        </w:rPr>
      </w:pPr>
    </w:p>
    <w:tbl>
      <w:tblPr>
        <w:tblStyle w:val="TableGrid"/>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839"/>
      </w:tblGrid>
      <w:tr w:rsidR="00F66A92" w:rsidTr="00F74363">
        <w:trPr>
          <w:trHeight w:val="1916"/>
        </w:trPr>
        <w:tc>
          <w:tcPr>
            <w:tcW w:w="3981" w:type="dxa"/>
            <w:shd w:val="clear" w:color="auto" w:fill="F2F2F2" w:themeFill="background1" w:themeFillShade="F2"/>
          </w:tcPr>
          <w:p w:rsidR="00F66A92" w:rsidRDefault="00F66A92" w:rsidP="00F74363">
            <w:pPr>
              <w:spacing w:after="120"/>
              <w:rPr>
                <w:rFonts w:ascii="Arial" w:hAnsi="Arial" w:cs="Arial"/>
                <w:b/>
                <w:color w:val="FF0000"/>
                <w:sz w:val="48"/>
                <w:szCs w:val="48"/>
              </w:rPr>
            </w:pPr>
            <w:r w:rsidRPr="00896232">
              <w:rPr>
                <w:rFonts w:ascii="Arial" w:hAnsi="Arial" w:cs="Arial"/>
                <w:b/>
                <w:color w:val="FF0000"/>
                <w:sz w:val="48"/>
                <w:szCs w:val="48"/>
              </w:rPr>
              <w:t>Emergency Management Plan</w:t>
            </w:r>
            <w:r w:rsidR="00EB4DF8" w:rsidRPr="00896232">
              <w:rPr>
                <w:rFonts w:ascii="Arial" w:hAnsi="Arial" w:cs="Arial"/>
                <w:b/>
                <w:color w:val="FF0000"/>
                <w:sz w:val="48"/>
                <w:szCs w:val="48"/>
              </w:rPr>
              <w:t xml:space="preserve"> </w:t>
            </w:r>
            <w:r w:rsidR="009919C1">
              <w:rPr>
                <w:rFonts w:ascii="Arial" w:hAnsi="Arial" w:cs="Arial"/>
                <w:b/>
                <w:color w:val="FF0000"/>
                <w:sz w:val="48"/>
                <w:szCs w:val="48"/>
              </w:rPr>
              <w:t>2014-2015</w:t>
            </w:r>
          </w:p>
          <w:p w:rsidR="005110B8" w:rsidRPr="005110B8" w:rsidRDefault="005110B8" w:rsidP="00F74363">
            <w:pPr>
              <w:spacing w:after="120"/>
              <w:rPr>
                <w:rFonts w:ascii="Arial" w:hAnsi="Arial" w:cs="Arial"/>
                <w:color w:val="00349E" w:themeColor="accent6"/>
              </w:rPr>
            </w:pPr>
            <w:r w:rsidRPr="005110B8">
              <w:rPr>
                <w:rFonts w:ascii="Arial" w:hAnsi="Arial" w:cs="Arial"/>
                <w:color w:val="FF0000"/>
              </w:rPr>
              <w:t>Version 2</w:t>
            </w:r>
          </w:p>
        </w:tc>
      </w:tr>
    </w:tbl>
    <w:p w:rsidR="00D25321" w:rsidRPr="00F66A92" w:rsidRDefault="00D25321" w:rsidP="00EF511F">
      <w:pPr>
        <w:spacing w:after="120"/>
        <w:jc w:val="center"/>
        <w:rPr>
          <w:rFonts w:ascii="Arial" w:hAnsi="Arial" w:cs="Arial"/>
          <w:color w:val="00349E" w:themeColor="accent6"/>
        </w:rPr>
      </w:pPr>
    </w:p>
    <w:p w:rsidR="00F66A18" w:rsidRPr="00CE0A0B" w:rsidRDefault="00342002" w:rsidP="00EB4DF8">
      <w:pPr>
        <w:spacing w:after="120"/>
        <w:jc w:val="center"/>
        <w:rPr>
          <w:rFonts w:ascii="Arial" w:hAnsi="Arial" w:cs="Arial"/>
          <w:b/>
          <w:color w:val="003399"/>
          <w:sz w:val="44"/>
          <w:szCs w:val="44"/>
        </w:rPr>
      </w:pPr>
      <w:r w:rsidRPr="0026649B">
        <w:rPr>
          <w:rFonts w:ascii="Arial" w:hAnsi="Arial"/>
          <w:b/>
          <w:noProof/>
          <w:color w:val="000099"/>
          <w:sz w:val="44"/>
          <w:szCs w:val="44"/>
        </w:rPr>
        <mc:AlternateContent>
          <mc:Choice Requires="wpg">
            <w:drawing>
              <wp:anchor distT="0" distB="0" distL="114300" distR="114300" simplePos="0" relativeHeight="251803136" behindDoc="1" locked="1" layoutInCell="1" allowOverlap="1" wp14:anchorId="464EBA7F" wp14:editId="464EBA80">
                <wp:simplePos x="0" y="0"/>
                <wp:positionH relativeFrom="page">
                  <wp:posOffset>866140</wp:posOffset>
                </wp:positionH>
                <wp:positionV relativeFrom="page">
                  <wp:posOffset>328295</wp:posOffset>
                </wp:positionV>
                <wp:extent cx="3319145" cy="601345"/>
                <wp:effectExtent l="0" t="0" r="0" b="8255"/>
                <wp:wrapNone/>
                <wp:docPr id="2"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3319145" cy="601345"/>
                          <a:chOff x="-17207" y="-1468"/>
                          <a:chExt cx="40176" cy="7261"/>
                        </a:xfrm>
                      </wpg:grpSpPr>
                      <wps:wsp>
                        <wps:cNvPr id="12" name="Freeform 3"/>
                        <wps:cNvSpPr>
                          <a:spLocks noChangeAspect="1" noEditPoints="1"/>
                        </wps:cNvSpPr>
                        <wps:spPr bwMode="auto">
                          <a:xfrm>
                            <a:off x="-17207" y="-1468"/>
                            <a:ext cx="12446" cy="7115"/>
                          </a:xfrm>
                          <a:custGeom>
                            <a:avLst/>
                            <a:gdLst>
                              <a:gd name="T0" fmla="*/ 3936 w 5269"/>
                              <a:gd name="T1" fmla="*/ 478 h 3012"/>
                              <a:gd name="T2" fmla="*/ 4132 w 5269"/>
                              <a:gd name="T3" fmla="*/ 1278 h 3012"/>
                              <a:gd name="T4" fmla="*/ 4332 w 5269"/>
                              <a:gd name="T5" fmla="*/ 1040 h 3012"/>
                              <a:gd name="T6" fmla="*/ 4132 w 5269"/>
                              <a:gd name="T7" fmla="*/ 1278 h 3012"/>
                              <a:gd name="T8" fmla="*/ 4351 w 5269"/>
                              <a:gd name="T9" fmla="*/ 122 h 3012"/>
                              <a:gd name="T10" fmla="*/ 4540 w 5269"/>
                              <a:gd name="T11" fmla="*/ 570 h 3012"/>
                              <a:gd name="T12" fmla="*/ 4638 w 5269"/>
                              <a:gd name="T13" fmla="*/ 400 h 3012"/>
                              <a:gd name="T14" fmla="*/ 4430 w 5269"/>
                              <a:gd name="T15" fmla="*/ 782 h 3012"/>
                              <a:gd name="T16" fmla="*/ 3141 w 5269"/>
                              <a:gd name="T17" fmla="*/ 2215 h 3012"/>
                              <a:gd name="T18" fmla="*/ 1673 w 5269"/>
                              <a:gd name="T19" fmla="*/ 1537 h 3012"/>
                              <a:gd name="T20" fmla="*/ 1057 w 5269"/>
                              <a:gd name="T21" fmla="*/ 1462 h 3012"/>
                              <a:gd name="T22" fmla="*/ 3279 w 5269"/>
                              <a:gd name="T23" fmla="*/ 1462 h 3012"/>
                              <a:gd name="T24" fmla="*/ 0 w 5269"/>
                              <a:gd name="T25" fmla="*/ 3012 h 3012"/>
                              <a:gd name="T26" fmla="*/ 3739 w 5269"/>
                              <a:gd name="T27" fmla="*/ 1425 h 3012"/>
                              <a:gd name="T28" fmla="*/ 3758 w 5269"/>
                              <a:gd name="T29" fmla="*/ 1609 h 3012"/>
                              <a:gd name="T30" fmla="*/ 3682 w 5269"/>
                              <a:gd name="T31" fmla="*/ 1468 h 3012"/>
                              <a:gd name="T32" fmla="*/ 3297 w 5269"/>
                              <a:gd name="T33" fmla="*/ 1610 h 3012"/>
                              <a:gd name="T34" fmla="*/ 2772 w 5269"/>
                              <a:gd name="T35" fmla="*/ 1437 h 3012"/>
                              <a:gd name="T36" fmla="*/ 3131 w 5269"/>
                              <a:gd name="T37" fmla="*/ 1534 h 3012"/>
                              <a:gd name="T38" fmla="*/ 2985 w 5269"/>
                              <a:gd name="T39" fmla="*/ 1509 h 3012"/>
                              <a:gd name="T40" fmla="*/ 2839 w 5269"/>
                              <a:gd name="T41" fmla="*/ 1509 h 3012"/>
                              <a:gd name="T42" fmla="*/ 2581 w 5269"/>
                              <a:gd name="T43" fmla="*/ 1417 h 3012"/>
                              <a:gd name="T44" fmla="*/ 2676 w 5269"/>
                              <a:gd name="T45" fmla="*/ 1611 h 3012"/>
                              <a:gd name="T46" fmla="*/ 2527 w 5269"/>
                              <a:gd name="T47" fmla="*/ 1611 h 3012"/>
                              <a:gd name="T48" fmla="*/ 2497 w 5269"/>
                              <a:gd name="T49" fmla="*/ 1479 h 3012"/>
                              <a:gd name="T50" fmla="*/ 2353 w 5269"/>
                              <a:gd name="T51" fmla="*/ 1437 h 3012"/>
                              <a:gd name="T52" fmla="*/ 2322 w 5269"/>
                              <a:gd name="T53" fmla="*/ 1577 h 3012"/>
                              <a:gd name="T54" fmla="*/ 1935 w 5269"/>
                              <a:gd name="T55" fmla="*/ 1457 h 3012"/>
                              <a:gd name="T56" fmla="*/ 1980 w 5269"/>
                              <a:gd name="T57" fmla="*/ 1653 h 3012"/>
                              <a:gd name="T58" fmla="*/ 1740 w 5269"/>
                              <a:gd name="T59" fmla="*/ 1653 h 3012"/>
                              <a:gd name="T60" fmla="*/ 1059 w 5269"/>
                              <a:gd name="T61" fmla="*/ 1419 h 3012"/>
                              <a:gd name="T62" fmla="*/ 1150 w 5269"/>
                              <a:gd name="T63" fmla="*/ 1644 h 3012"/>
                              <a:gd name="T64" fmla="*/ 861 w 5269"/>
                              <a:gd name="T65" fmla="*/ 1358 h 3012"/>
                              <a:gd name="T66" fmla="*/ 861 w 5269"/>
                              <a:gd name="T67" fmla="*/ 1580 h 3012"/>
                              <a:gd name="T68" fmla="*/ 806 w 5269"/>
                              <a:gd name="T69" fmla="*/ 1468 h 3012"/>
                              <a:gd name="T70" fmla="*/ 567 w 5269"/>
                              <a:gd name="T71" fmla="*/ 1425 h 3012"/>
                              <a:gd name="T72" fmla="*/ 756 w 5269"/>
                              <a:gd name="T73" fmla="*/ 1647 h 3012"/>
                              <a:gd name="T74" fmla="*/ 378 w 5269"/>
                              <a:gd name="T75" fmla="*/ 1425 h 3012"/>
                              <a:gd name="T76" fmla="*/ 511 w 5269"/>
                              <a:gd name="T77" fmla="*/ 1419 h 3012"/>
                              <a:gd name="T78" fmla="*/ 458 w 5269"/>
                              <a:gd name="T79" fmla="*/ 1653 h 3012"/>
                              <a:gd name="T80" fmla="*/ 253 w 5269"/>
                              <a:gd name="T81" fmla="*/ 1514 h 3012"/>
                              <a:gd name="T82" fmla="*/ 302 w 5269"/>
                              <a:gd name="T83" fmla="*/ 1386 h 3012"/>
                              <a:gd name="T84" fmla="*/ 135 w 5269"/>
                              <a:gd name="T85" fmla="*/ 1641 h 3012"/>
                              <a:gd name="T86" fmla="*/ 637 w 5269"/>
                              <a:gd name="T87" fmla="*/ 2892 h 3012"/>
                              <a:gd name="T88" fmla="*/ 652 w 5269"/>
                              <a:gd name="T89" fmla="*/ 2501 h 3012"/>
                              <a:gd name="T90" fmla="*/ 1206 w 5269"/>
                              <a:gd name="T91" fmla="*/ 2221 h 3012"/>
                              <a:gd name="T92" fmla="*/ 1471 w 5269"/>
                              <a:gd name="T93" fmla="*/ 1331 h 3012"/>
                              <a:gd name="T94" fmla="*/ 1530 w 5269"/>
                              <a:gd name="T95" fmla="*/ 1520 h 3012"/>
                              <a:gd name="T96" fmla="*/ 2115 w 5269"/>
                              <a:gd name="T97" fmla="*/ 2866 h 3012"/>
                              <a:gd name="T98" fmla="*/ 2118 w 5269"/>
                              <a:gd name="T99" fmla="*/ 2289 h 3012"/>
                              <a:gd name="T100" fmla="*/ 2617 w 5269"/>
                              <a:gd name="T101" fmla="*/ 2885 h 3012"/>
                              <a:gd name="T102" fmla="*/ 2309 w 5269"/>
                              <a:gd name="T103" fmla="*/ 2088 h 3012"/>
                              <a:gd name="T104" fmla="*/ 2595 w 5269"/>
                              <a:gd name="T105" fmla="*/ 2239 h 3012"/>
                              <a:gd name="T106" fmla="*/ 3145 w 5269"/>
                              <a:gd name="T107" fmla="*/ 2066 h 3012"/>
                              <a:gd name="T108" fmla="*/ 3413 w 5269"/>
                              <a:gd name="T109" fmla="*/ 1647 h 3012"/>
                              <a:gd name="T110" fmla="*/ 3633 w 5269"/>
                              <a:gd name="T111" fmla="*/ 1534 h 3012"/>
                              <a:gd name="T112" fmla="*/ 3946 w 5269"/>
                              <a:gd name="T113" fmla="*/ 2246 h 3012"/>
                              <a:gd name="T114" fmla="*/ 3800 w 5269"/>
                              <a:gd name="T115" fmla="*/ 2062 h 3012"/>
                              <a:gd name="T116" fmla="*/ 4121 w 5269"/>
                              <a:gd name="T117" fmla="*/ 2109 h 3012"/>
                              <a:gd name="T118" fmla="*/ 4435 w 5269"/>
                              <a:gd name="T119" fmla="*/ 2641 h 3012"/>
                              <a:gd name="T120" fmla="*/ 4592 w 5269"/>
                              <a:gd name="T121" fmla="*/ 2080 h 3012"/>
                              <a:gd name="T122" fmla="*/ 4962 w 5269"/>
                              <a:gd name="T123" fmla="*/ 2873 h 30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269" h="3012">
                                <a:moveTo>
                                  <a:pt x="3785" y="591"/>
                                </a:moveTo>
                                <a:cubicBezTo>
                                  <a:pt x="3774" y="669"/>
                                  <a:pt x="3774" y="669"/>
                                  <a:pt x="3774" y="669"/>
                                </a:cubicBezTo>
                                <a:cubicBezTo>
                                  <a:pt x="3832" y="617"/>
                                  <a:pt x="3832" y="617"/>
                                  <a:pt x="3832" y="617"/>
                                </a:cubicBezTo>
                                <a:cubicBezTo>
                                  <a:pt x="3890" y="669"/>
                                  <a:pt x="3890" y="669"/>
                                  <a:pt x="3890" y="669"/>
                                </a:cubicBezTo>
                                <a:cubicBezTo>
                                  <a:pt x="3879" y="591"/>
                                  <a:pt x="3879" y="591"/>
                                  <a:pt x="3879" y="591"/>
                                </a:cubicBezTo>
                                <a:cubicBezTo>
                                  <a:pt x="3949" y="591"/>
                                  <a:pt x="3949" y="591"/>
                                  <a:pt x="3949" y="591"/>
                                </a:cubicBezTo>
                                <a:cubicBezTo>
                                  <a:pt x="3888" y="541"/>
                                  <a:pt x="3888" y="541"/>
                                  <a:pt x="3888" y="541"/>
                                </a:cubicBezTo>
                                <a:cubicBezTo>
                                  <a:pt x="3936" y="478"/>
                                  <a:pt x="3936" y="478"/>
                                  <a:pt x="3936" y="478"/>
                                </a:cubicBezTo>
                                <a:cubicBezTo>
                                  <a:pt x="3859" y="495"/>
                                  <a:pt x="3859" y="495"/>
                                  <a:pt x="3859" y="495"/>
                                </a:cubicBezTo>
                                <a:cubicBezTo>
                                  <a:pt x="3832" y="421"/>
                                  <a:pt x="3832" y="421"/>
                                  <a:pt x="3832" y="421"/>
                                </a:cubicBezTo>
                                <a:cubicBezTo>
                                  <a:pt x="3805" y="495"/>
                                  <a:pt x="3805" y="495"/>
                                  <a:pt x="3805" y="495"/>
                                </a:cubicBezTo>
                                <a:cubicBezTo>
                                  <a:pt x="3728" y="478"/>
                                  <a:pt x="3728" y="478"/>
                                  <a:pt x="3728" y="478"/>
                                </a:cubicBezTo>
                                <a:cubicBezTo>
                                  <a:pt x="3775" y="541"/>
                                  <a:pt x="3775" y="541"/>
                                  <a:pt x="3775" y="541"/>
                                </a:cubicBezTo>
                                <a:cubicBezTo>
                                  <a:pt x="3715" y="591"/>
                                  <a:pt x="3715" y="591"/>
                                  <a:pt x="3715" y="591"/>
                                </a:cubicBezTo>
                                <a:lnTo>
                                  <a:pt x="3785" y="591"/>
                                </a:lnTo>
                                <a:close/>
                                <a:moveTo>
                                  <a:pt x="4132" y="1278"/>
                                </a:moveTo>
                                <a:cubicBezTo>
                                  <a:pt x="4207" y="1238"/>
                                  <a:pt x="4207" y="1238"/>
                                  <a:pt x="4207" y="1238"/>
                                </a:cubicBezTo>
                                <a:cubicBezTo>
                                  <a:pt x="4247" y="1314"/>
                                  <a:pt x="4247" y="1314"/>
                                  <a:pt x="4247" y="1314"/>
                                </a:cubicBezTo>
                                <a:cubicBezTo>
                                  <a:pt x="4266" y="1224"/>
                                  <a:pt x="4266" y="1224"/>
                                  <a:pt x="4266" y="1224"/>
                                </a:cubicBezTo>
                                <a:cubicBezTo>
                                  <a:pt x="4352" y="1259"/>
                                  <a:pt x="4352" y="1259"/>
                                  <a:pt x="4352" y="1259"/>
                                </a:cubicBezTo>
                                <a:cubicBezTo>
                                  <a:pt x="4312" y="1183"/>
                                  <a:pt x="4312" y="1183"/>
                                  <a:pt x="4312" y="1183"/>
                                </a:cubicBezTo>
                                <a:cubicBezTo>
                                  <a:pt x="4387" y="1144"/>
                                  <a:pt x="4387" y="1144"/>
                                  <a:pt x="4387" y="1144"/>
                                </a:cubicBezTo>
                                <a:cubicBezTo>
                                  <a:pt x="4296" y="1125"/>
                                  <a:pt x="4296" y="1125"/>
                                  <a:pt x="4296" y="1125"/>
                                </a:cubicBezTo>
                                <a:cubicBezTo>
                                  <a:pt x="4332" y="1040"/>
                                  <a:pt x="4332" y="1040"/>
                                  <a:pt x="4332" y="1040"/>
                                </a:cubicBezTo>
                                <a:cubicBezTo>
                                  <a:pt x="4256" y="1079"/>
                                  <a:pt x="4256" y="1079"/>
                                  <a:pt x="4256" y="1079"/>
                                </a:cubicBezTo>
                                <a:cubicBezTo>
                                  <a:pt x="4216" y="1004"/>
                                  <a:pt x="4216" y="1004"/>
                                  <a:pt x="4216" y="1004"/>
                                </a:cubicBezTo>
                                <a:cubicBezTo>
                                  <a:pt x="4198" y="1094"/>
                                  <a:pt x="4198" y="1094"/>
                                  <a:pt x="4198" y="1094"/>
                                </a:cubicBezTo>
                                <a:cubicBezTo>
                                  <a:pt x="4113" y="1059"/>
                                  <a:pt x="4113" y="1059"/>
                                  <a:pt x="4113" y="1059"/>
                                </a:cubicBezTo>
                                <a:cubicBezTo>
                                  <a:pt x="4153" y="1134"/>
                                  <a:pt x="4153" y="1134"/>
                                  <a:pt x="4153" y="1134"/>
                                </a:cubicBezTo>
                                <a:cubicBezTo>
                                  <a:pt x="4077" y="1174"/>
                                  <a:pt x="4077" y="1174"/>
                                  <a:pt x="4077" y="1174"/>
                                </a:cubicBezTo>
                                <a:cubicBezTo>
                                  <a:pt x="4168" y="1193"/>
                                  <a:pt x="4168" y="1193"/>
                                  <a:pt x="4168" y="1193"/>
                                </a:cubicBezTo>
                                <a:lnTo>
                                  <a:pt x="4132" y="1278"/>
                                </a:lnTo>
                                <a:close/>
                                <a:moveTo>
                                  <a:pt x="4169" y="255"/>
                                </a:moveTo>
                                <a:cubicBezTo>
                                  <a:pt x="4160" y="346"/>
                                  <a:pt x="4160" y="346"/>
                                  <a:pt x="4160" y="346"/>
                                </a:cubicBezTo>
                                <a:cubicBezTo>
                                  <a:pt x="4229" y="285"/>
                                  <a:pt x="4229" y="285"/>
                                  <a:pt x="4229" y="285"/>
                                </a:cubicBezTo>
                                <a:cubicBezTo>
                                  <a:pt x="4297" y="346"/>
                                  <a:pt x="4297" y="346"/>
                                  <a:pt x="4297" y="346"/>
                                </a:cubicBezTo>
                                <a:cubicBezTo>
                                  <a:pt x="4289" y="255"/>
                                  <a:pt x="4289" y="255"/>
                                  <a:pt x="4289" y="255"/>
                                </a:cubicBezTo>
                                <a:cubicBezTo>
                                  <a:pt x="4366" y="255"/>
                                  <a:pt x="4366" y="255"/>
                                  <a:pt x="4366" y="255"/>
                                </a:cubicBezTo>
                                <a:cubicBezTo>
                                  <a:pt x="4300" y="196"/>
                                  <a:pt x="4300" y="196"/>
                                  <a:pt x="4300" y="196"/>
                                </a:cubicBezTo>
                                <a:cubicBezTo>
                                  <a:pt x="4351" y="122"/>
                                  <a:pt x="4351" y="122"/>
                                  <a:pt x="4351" y="122"/>
                                </a:cubicBezTo>
                                <a:cubicBezTo>
                                  <a:pt x="4265" y="142"/>
                                  <a:pt x="4265" y="142"/>
                                  <a:pt x="4265" y="142"/>
                                </a:cubicBezTo>
                                <a:cubicBezTo>
                                  <a:pt x="4229" y="55"/>
                                  <a:pt x="4229" y="55"/>
                                  <a:pt x="4229" y="55"/>
                                </a:cubicBezTo>
                                <a:cubicBezTo>
                                  <a:pt x="4192" y="142"/>
                                  <a:pt x="4192" y="142"/>
                                  <a:pt x="4192" y="142"/>
                                </a:cubicBezTo>
                                <a:cubicBezTo>
                                  <a:pt x="4106" y="122"/>
                                  <a:pt x="4106" y="122"/>
                                  <a:pt x="4106" y="122"/>
                                </a:cubicBezTo>
                                <a:cubicBezTo>
                                  <a:pt x="4158" y="196"/>
                                  <a:pt x="4158" y="196"/>
                                  <a:pt x="4158" y="196"/>
                                </a:cubicBezTo>
                                <a:cubicBezTo>
                                  <a:pt x="4091" y="255"/>
                                  <a:pt x="4091" y="255"/>
                                  <a:pt x="4091" y="255"/>
                                </a:cubicBezTo>
                                <a:lnTo>
                                  <a:pt x="4169" y="255"/>
                                </a:lnTo>
                                <a:close/>
                                <a:moveTo>
                                  <a:pt x="4540" y="570"/>
                                </a:moveTo>
                                <a:cubicBezTo>
                                  <a:pt x="4609" y="560"/>
                                  <a:pt x="4609" y="560"/>
                                  <a:pt x="4609" y="560"/>
                                </a:cubicBezTo>
                                <a:cubicBezTo>
                                  <a:pt x="4638" y="617"/>
                                  <a:pt x="4638" y="617"/>
                                  <a:pt x="4638" y="617"/>
                                </a:cubicBezTo>
                                <a:cubicBezTo>
                                  <a:pt x="4665" y="560"/>
                                  <a:pt x="4665" y="560"/>
                                  <a:pt x="4665" y="560"/>
                                </a:cubicBezTo>
                                <a:cubicBezTo>
                                  <a:pt x="4736" y="570"/>
                                  <a:pt x="4736" y="570"/>
                                  <a:pt x="4736" y="570"/>
                                </a:cubicBezTo>
                                <a:cubicBezTo>
                                  <a:pt x="4698" y="508"/>
                                  <a:pt x="4698" y="508"/>
                                  <a:pt x="4698" y="508"/>
                                </a:cubicBezTo>
                                <a:cubicBezTo>
                                  <a:pt x="4735" y="448"/>
                                  <a:pt x="4735" y="448"/>
                                  <a:pt x="4735" y="448"/>
                                </a:cubicBezTo>
                                <a:cubicBezTo>
                                  <a:pt x="4666" y="458"/>
                                  <a:pt x="4666" y="458"/>
                                  <a:pt x="4666" y="458"/>
                                </a:cubicBezTo>
                                <a:cubicBezTo>
                                  <a:pt x="4638" y="400"/>
                                  <a:pt x="4638" y="400"/>
                                  <a:pt x="4638" y="400"/>
                                </a:cubicBezTo>
                                <a:cubicBezTo>
                                  <a:pt x="4609" y="458"/>
                                  <a:pt x="4609" y="458"/>
                                  <a:pt x="4609" y="458"/>
                                </a:cubicBezTo>
                                <a:cubicBezTo>
                                  <a:pt x="4539" y="448"/>
                                  <a:pt x="4539" y="448"/>
                                  <a:pt x="4539" y="448"/>
                                </a:cubicBezTo>
                                <a:cubicBezTo>
                                  <a:pt x="4577" y="509"/>
                                  <a:pt x="4577" y="509"/>
                                  <a:pt x="4577" y="509"/>
                                </a:cubicBezTo>
                                <a:lnTo>
                                  <a:pt x="4540" y="570"/>
                                </a:lnTo>
                                <a:close/>
                                <a:moveTo>
                                  <a:pt x="4355" y="734"/>
                                </a:moveTo>
                                <a:cubicBezTo>
                                  <a:pt x="4348" y="782"/>
                                  <a:pt x="4348" y="782"/>
                                  <a:pt x="4348" y="782"/>
                                </a:cubicBezTo>
                                <a:cubicBezTo>
                                  <a:pt x="4389" y="760"/>
                                  <a:pt x="4389" y="760"/>
                                  <a:pt x="4389" y="760"/>
                                </a:cubicBezTo>
                                <a:cubicBezTo>
                                  <a:pt x="4430" y="782"/>
                                  <a:pt x="4430" y="782"/>
                                  <a:pt x="4430" y="782"/>
                                </a:cubicBezTo>
                                <a:cubicBezTo>
                                  <a:pt x="4422" y="734"/>
                                  <a:pt x="4422" y="734"/>
                                  <a:pt x="4422" y="734"/>
                                </a:cubicBezTo>
                                <a:cubicBezTo>
                                  <a:pt x="4456" y="704"/>
                                  <a:pt x="4456" y="704"/>
                                  <a:pt x="4456" y="704"/>
                                </a:cubicBezTo>
                                <a:cubicBezTo>
                                  <a:pt x="4407" y="695"/>
                                  <a:pt x="4407" y="695"/>
                                  <a:pt x="4407" y="695"/>
                                </a:cubicBezTo>
                                <a:cubicBezTo>
                                  <a:pt x="4389" y="655"/>
                                  <a:pt x="4389" y="655"/>
                                  <a:pt x="4389" y="655"/>
                                </a:cubicBezTo>
                                <a:cubicBezTo>
                                  <a:pt x="4370" y="695"/>
                                  <a:pt x="4370" y="695"/>
                                  <a:pt x="4370" y="695"/>
                                </a:cubicBezTo>
                                <a:cubicBezTo>
                                  <a:pt x="4322" y="704"/>
                                  <a:pt x="4322" y="704"/>
                                  <a:pt x="4322" y="704"/>
                                </a:cubicBezTo>
                                <a:lnTo>
                                  <a:pt x="4355" y="734"/>
                                </a:lnTo>
                                <a:close/>
                                <a:moveTo>
                                  <a:pt x="3141" y="2215"/>
                                </a:moveTo>
                                <a:cubicBezTo>
                                  <a:pt x="3010" y="2215"/>
                                  <a:pt x="2927" y="2320"/>
                                  <a:pt x="2927" y="2483"/>
                                </a:cubicBezTo>
                                <a:cubicBezTo>
                                  <a:pt x="2927" y="2642"/>
                                  <a:pt x="3013" y="2749"/>
                                  <a:pt x="3141" y="2749"/>
                                </a:cubicBezTo>
                                <a:cubicBezTo>
                                  <a:pt x="3271" y="2749"/>
                                  <a:pt x="3356" y="2644"/>
                                  <a:pt x="3356" y="2479"/>
                                </a:cubicBezTo>
                                <a:cubicBezTo>
                                  <a:pt x="3356" y="2318"/>
                                  <a:pt x="3271" y="2215"/>
                                  <a:pt x="3141" y="2215"/>
                                </a:cubicBezTo>
                                <a:moveTo>
                                  <a:pt x="1740" y="1612"/>
                                </a:moveTo>
                                <a:cubicBezTo>
                                  <a:pt x="1782" y="1612"/>
                                  <a:pt x="1809" y="1582"/>
                                  <a:pt x="1809" y="1536"/>
                                </a:cubicBezTo>
                                <a:cubicBezTo>
                                  <a:pt x="1809" y="1490"/>
                                  <a:pt x="1782" y="1461"/>
                                  <a:pt x="1740" y="1461"/>
                                </a:cubicBezTo>
                                <a:cubicBezTo>
                                  <a:pt x="1699" y="1461"/>
                                  <a:pt x="1673" y="1491"/>
                                  <a:pt x="1673" y="1537"/>
                                </a:cubicBezTo>
                                <a:cubicBezTo>
                                  <a:pt x="1673" y="1581"/>
                                  <a:pt x="1700" y="1612"/>
                                  <a:pt x="1740" y="1612"/>
                                </a:cubicBezTo>
                                <a:moveTo>
                                  <a:pt x="590" y="1577"/>
                                </a:moveTo>
                                <a:cubicBezTo>
                                  <a:pt x="590" y="1599"/>
                                  <a:pt x="607" y="1613"/>
                                  <a:pt x="634" y="1613"/>
                                </a:cubicBezTo>
                                <a:cubicBezTo>
                                  <a:pt x="672" y="1613"/>
                                  <a:pt x="692" y="1591"/>
                                  <a:pt x="692" y="1552"/>
                                </a:cubicBezTo>
                                <a:cubicBezTo>
                                  <a:pt x="692" y="1547"/>
                                  <a:pt x="692" y="1543"/>
                                  <a:pt x="692" y="1538"/>
                                </a:cubicBezTo>
                                <a:cubicBezTo>
                                  <a:pt x="676" y="1537"/>
                                  <a:pt x="669" y="1536"/>
                                  <a:pt x="660" y="1536"/>
                                </a:cubicBezTo>
                                <a:cubicBezTo>
                                  <a:pt x="614" y="1536"/>
                                  <a:pt x="590" y="1551"/>
                                  <a:pt x="590" y="1577"/>
                                </a:cubicBezTo>
                                <a:moveTo>
                                  <a:pt x="1057" y="1462"/>
                                </a:moveTo>
                                <a:cubicBezTo>
                                  <a:pt x="1031" y="1462"/>
                                  <a:pt x="1011" y="1475"/>
                                  <a:pt x="1002" y="1500"/>
                                </a:cubicBezTo>
                                <a:cubicBezTo>
                                  <a:pt x="1109" y="1500"/>
                                  <a:pt x="1109" y="1500"/>
                                  <a:pt x="1109" y="1500"/>
                                </a:cubicBezTo>
                                <a:cubicBezTo>
                                  <a:pt x="1099" y="1474"/>
                                  <a:pt x="1083" y="1462"/>
                                  <a:pt x="1057" y="1462"/>
                                </a:cubicBezTo>
                                <a:moveTo>
                                  <a:pt x="2215" y="1462"/>
                                </a:moveTo>
                                <a:cubicBezTo>
                                  <a:pt x="2189" y="1462"/>
                                  <a:pt x="2170" y="1475"/>
                                  <a:pt x="2161" y="1500"/>
                                </a:cubicBezTo>
                                <a:cubicBezTo>
                                  <a:pt x="2267" y="1500"/>
                                  <a:pt x="2267" y="1500"/>
                                  <a:pt x="2267" y="1500"/>
                                </a:cubicBezTo>
                                <a:cubicBezTo>
                                  <a:pt x="2258" y="1474"/>
                                  <a:pt x="2241" y="1462"/>
                                  <a:pt x="2215" y="1462"/>
                                </a:cubicBezTo>
                                <a:moveTo>
                                  <a:pt x="3279" y="1462"/>
                                </a:moveTo>
                                <a:cubicBezTo>
                                  <a:pt x="3253" y="1462"/>
                                  <a:pt x="3234" y="1475"/>
                                  <a:pt x="3225" y="1500"/>
                                </a:cubicBezTo>
                                <a:cubicBezTo>
                                  <a:pt x="3332" y="1500"/>
                                  <a:pt x="3332" y="1500"/>
                                  <a:pt x="3332" y="1500"/>
                                </a:cubicBezTo>
                                <a:cubicBezTo>
                                  <a:pt x="3322" y="1474"/>
                                  <a:pt x="3306" y="1462"/>
                                  <a:pt x="3279" y="1462"/>
                                </a:cubicBezTo>
                                <a:moveTo>
                                  <a:pt x="5181" y="0"/>
                                </a:moveTo>
                                <a:cubicBezTo>
                                  <a:pt x="4222" y="1940"/>
                                  <a:pt x="4222" y="1940"/>
                                  <a:pt x="4222" y="1940"/>
                                </a:cubicBezTo>
                                <a:cubicBezTo>
                                  <a:pt x="3280" y="0"/>
                                  <a:pt x="3280" y="0"/>
                                  <a:pt x="3280" y="0"/>
                                </a:cubicBezTo>
                                <a:cubicBezTo>
                                  <a:pt x="0" y="0"/>
                                  <a:pt x="0" y="0"/>
                                  <a:pt x="0" y="0"/>
                                </a:cubicBezTo>
                                <a:cubicBezTo>
                                  <a:pt x="0" y="3012"/>
                                  <a:pt x="0" y="3012"/>
                                  <a:pt x="0" y="3012"/>
                                </a:cubicBezTo>
                                <a:cubicBezTo>
                                  <a:pt x="5269" y="3012"/>
                                  <a:pt x="5269" y="3012"/>
                                  <a:pt x="5269" y="3012"/>
                                </a:cubicBezTo>
                                <a:cubicBezTo>
                                  <a:pt x="5269" y="0"/>
                                  <a:pt x="5269" y="0"/>
                                  <a:pt x="5269" y="0"/>
                                </a:cubicBezTo>
                                <a:lnTo>
                                  <a:pt x="5181" y="0"/>
                                </a:lnTo>
                                <a:close/>
                                <a:moveTo>
                                  <a:pt x="3667" y="1425"/>
                                </a:moveTo>
                                <a:cubicBezTo>
                                  <a:pt x="3684" y="1425"/>
                                  <a:pt x="3684" y="1425"/>
                                  <a:pt x="3684" y="1425"/>
                                </a:cubicBezTo>
                                <a:cubicBezTo>
                                  <a:pt x="3684" y="1374"/>
                                  <a:pt x="3684" y="1374"/>
                                  <a:pt x="3684" y="1374"/>
                                </a:cubicBezTo>
                                <a:cubicBezTo>
                                  <a:pt x="3739" y="1358"/>
                                  <a:pt x="3739" y="1358"/>
                                  <a:pt x="3739" y="1358"/>
                                </a:cubicBezTo>
                                <a:cubicBezTo>
                                  <a:pt x="3739" y="1425"/>
                                  <a:pt x="3739" y="1425"/>
                                  <a:pt x="3739" y="1425"/>
                                </a:cubicBezTo>
                                <a:cubicBezTo>
                                  <a:pt x="3758" y="1425"/>
                                  <a:pt x="3758" y="1425"/>
                                  <a:pt x="3758" y="1425"/>
                                </a:cubicBezTo>
                                <a:cubicBezTo>
                                  <a:pt x="3761" y="1425"/>
                                  <a:pt x="3764" y="1425"/>
                                  <a:pt x="3768" y="1424"/>
                                </a:cubicBezTo>
                                <a:cubicBezTo>
                                  <a:pt x="3774" y="1424"/>
                                  <a:pt x="3778" y="1424"/>
                                  <a:pt x="3781" y="1423"/>
                                </a:cubicBezTo>
                                <a:cubicBezTo>
                                  <a:pt x="3788" y="1422"/>
                                  <a:pt x="3791" y="1421"/>
                                  <a:pt x="3800" y="1419"/>
                                </a:cubicBezTo>
                                <a:cubicBezTo>
                                  <a:pt x="3775" y="1468"/>
                                  <a:pt x="3775" y="1468"/>
                                  <a:pt x="3775" y="1468"/>
                                </a:cubicBezTo>
                                <a:cubicBezTo>
                                  <a:pt x="3739" y="1468"/>
                                  <a:pt x="3739" y="1468"/>
                                  <a:pt x="3739" y="1468"/>
                                </a:cubicBezTo>
                                <a:cubicBezTo>
                                  <a:pt x="3739" y="1580"/>
                                  <a:pt x="3739" y="1580"/>
                                  <a:pt x="3739" y="1580"/>
                                </a:cubicBezTo>
                                <a:cubicBezTo>
                                  <a:pt x="3739" y="1602"/>
                                  <a:pt x="3743" y="1609"/>
                                  <a:pt x="3758" y="1609"/>
                                </a:cubicBezTo>
                                <a:cubicBezTo>
                                  <a:pt x="3775" y="1609"/>
                                  <a:pt x="3787" y="1606"/>
                                  <a:pt x="3810" y="1598"/>
                                </a:cubicBezTo>
                                <a:cubicBezTo>
                                  <a:pt x="3795" y="1649"/>
                                  <a:pt x="3795" y="1649"/>
                                  <a:pt x="3795" y="1649"/>
                                </a:cubicBezTo>
                                <a:cubicBezTo>
                                  <a:pt x="3781" y="1650"/>
                                  <a:pt x="3781" y="1650"/>
                                  <a:pt x="3781" y="1650"/>
                                </a:cubicBezTo>
                                <a:cubicBezTo>
                                  <a:pt x="3762" y="1653"/>
                                  <a:pt x="3756" y="1653"/>
                                  <a:pt x="3747" y="1653"/>
                                </a:cubicBezTo>
                                <a:cubicBezTo>
                                  <a:pt x="3727" y="1653"/>
                                  <a:pt x="3712" y="1649"/>
                                  <a:pt x="3702" y="1640"/>
                                </a:cubicBezTo>
                                <a:cubicBezTo>
                                  <a:pt x="3689" y="1630"/>
                                  <a:pt x="3684" y="1613"/>
                                  <a:pt x="3684" y="1580"/>
                                </a:cubicBezTo>
                                <a:cubicBezTo>
                                  <a:pt x="3684" y="1468"/>
                                  <a:pt x="3684" y="1468"/>
                                  <a:pt x="3684" y="1468"/>
                                </a:cubicBezTo>
                                <a:cubicBezTo>
                                  <a:pt x="3682" y="1468"/>
                                  <a:pt x="3682" y="1468"/>
                                  <a:pt x="3682" y="1468"/>
                                </a:cubicBezTo>
                                <a:cubicBezTo>
                                  <a:pt x="3671" y="1468"/>
                                  <a:pt x="3657" y="1470"/>
                                  <a:pt x="3642" y="1473"/>
                                </a:cubicBezTo>
                                <a:lnTo>
                                  <a:pt x="3667" y="1425"/>
                                </a:lnTo>
                                <a:close/>
                                <a:moveTo>
                                  <a:pt x="3282" y="1419"/>
                                </a:moveTo>
                                <a:cubicBezTo>
                                  <a:pt x="3328" y="1419"/>
                                  <a:pt x="3363" y="1441"/>
                                  <a:pt x="3381" y="1481"/>
                                </a:cubicBezTo>
                                <a:cubicBezTo>
                                  <a:pt x="3389" y="1499"/>
                                  <a:pt x="3392" y="1514"/>
                                  <a:pt x="3394" y="1542"/>
                                </a:cubicBezTo>
                                <a:cubicBezTo>
                                  <a:pt x="3219" y="1542"/>
                                  <a:pt x="3219" y="1542"/>
                                  <a:pt x="3219" y="1542"/>
                                </a:cubicBezTo>
                                <a:cubicBezTo>
                                  <a:pt x="3220" y="1556"/>
                                  <a:pt x="3221" y="1559"/>
                                  <a:pt x="3224" y="1569"/>
                                </a:cubicBezTo>
                                <a:cubicBezTo>
                                  <a:pt x="3233" y="1594"/>
                                  <a:pt x="3261" y="1610"/>
                                  <a:pt x="3297" y="1610"/>
                                </a:cubicBezTo>
                                <a:cubicBezTo>
                                  <a:pt x="3314" y="1610"/>
                                  <a:pt x="3331" y="1606"/>
                                  <a:pt x="3350" y="1598"/>
                                </a:cubicBezTo>
                                <a:cubicBezTo>
                                  <a:pt x="3361" y="1593"/>
                                  <a:pt x="3369" y="1589"/>
                                  <a:pt x="3387" y="1577"/>
                                </a:cubicBezTo>
                                <a:cubicBezTo>
                                  <a:pt x="3373" y="1644"/>
                                  <a:pt x="3373" y="1644"/>
                                  <a:pt x="3373" y="1644"/>
                                </a:cubicBezTo>
                                <a:cubicBezTo>
                                  <a:pt x="3366" y="1645"/>
                                  <a:pt x="3361" y="1646"/>
                                  <a:pt x="3358" y="1647"/>
                                </a:cubicBezTo>
                                <a:cubicBezTo>
                                  <a:pt x="3338" y="1651"/>
                                  <a:pt x="3317" y="1653"/>
                                  <a:pt x="3299" y="1653"/>
                                </a:cubicBezTo>
                                <a:cubicBezTo>
                                  <a:pt x="3215" y="1653"/>
                                  <a:pt x="3162" y="1608"/>
                                  <a:pt x="3162" y="1539"/>
                                </a:cubicBezTo>
                                <a:cubicBezTo>
                                  <a:pt x="3162" y="1469"/>
                                  <a:pt x="3212" y="1419"/>
                                  <a:pt x="3282" y="1419"/>
                                </a:cubicBezTo>
                                <a:moveTo>
                                  <a:pt x="2772" y="1437"/>
                                </a:moveTo>
                                <a:cubicBezTo>
                                  <a:pt x="2839" y="1417"/>
                                  <a:pt x="2839" y="1417"/>
                                  <a:pt x="2839" y="1417"/>
                                </a:cubicBezTo>
                                <a:cubicBezTo>
                                  <a:pt x="2839" y="1437"/>
                                  <a:pt x="2839" y="1437"/>
                                  <a:pt x="2839" y="1437"/>
                                </a:cubicBezTo>
                                <a:cubicBezTo>
                                  <a:pt x="2857" y="1424"/>
                                  <a:pt x="2875" y="1419"/>
                                  <a:pt x="2897" y="1419"/>
                                </a:cubicBezTo>
                                <a:cubicBezTo>
                                  <a:pt x="2928" y="1419"/>
                                  <a:pt x="2949" y="1428"/>
                                  <a:pt x="2968" y="1450"/>
                                </a:cubicBezTo>
                                <a:cubicBezTo>
                                  <a:pt x="2979" y="1441"/>
                                  <a:pt x="2983" y="1437"/>
                                  <a:pt x="2990" y="1433"/>
                                </a:cubicBezTo>
                                <a:cubicBezTo>
                                  <a:pt x="3005" y="1424"/>
                                  <a:pt x="3025" y="1419"/>
                                  <a:pt x="3044" y="1419"/>
                                </a:cubicBezTo>
                                <a:cubicBezTo>
                                  <a:pt x="3072" y="1419"/>
                                  <a:pt x="3100" y="1430"/>
                                  <a:pt x="3115" y="1448"/>
                                </a:cubicBezTo>
                                <a:cubicBezTo>
                                  <a:pt x="3128" y="1464"/>
                                  <a:pt x="3131" y="1484"/>
                                  <a:pt x="3131" y="1534"/>
                                </a:cubicBezTo>
                                <a:cubicBezTo>
                                  <a:pt x="3131" y="1611"/>
                                  <a:pt x="3131" y="1611"/>
                                  <a:pt x="3131" y="1611"/>
                                </a:cubicBezTo>
                                <a:cubicBezTo>
                                  <a:pt x="3131" y="1630"/>
                                  <a:pt x="3136" y="1639"/>
                                  <a:pt x="3147" y="1647"/>
                                </a:cubicBezTo>
                                <a:cubicBezTo>
                                  <a:pt x="3061" y="1647"/>
                                  <a:pt x="3061" y="1647"/>
                                  <a:pt x="3061" y="1647"/>
                                </a:cubicBezTo>
                                <a:cubicBezTo>
                                  <a:pt x="3073" y="1639"/>
                                  <a:pt x="3077" y="1630"/>
                                  <a:pt x="3077" y="1611"/>
                                </a:cubicBezTo>
                                <a:cubicBezTo>
                                  <a:pt x="3077" y="1507"/>
                                  <a:pt x="3077" y="1507"/>
                                  <a:pt x="3077" y="1507"/>
                                </a:cubicBezTo>
                                <a:cubicBezTo>
                                  <a:pt x="3077" y="1489"/>
                                  <a:pt x="3074" y="1481"/>
                                  <a:pt x="3068" y="1474"/>
                                </a:cubicBezTo>
                                <a:cubicBezTo>
                                  <a:pt x="3061" y="1465"/>
                                  <a:pt x="3049" y="1460"/>
                                  <a:pt x="3037" y="1460"/>
                                </a:cubicBezTo>
                                <a:cubicBezTo>
                                  <a:pt x="3007" y="1460"/>
                                  <a:pt x="2985" y="1480"/>
                                  <a:pt x="2985" y="1509"/>
                                </a:cubicBezTo>
                                <a:cubicBezTo>
                                  <a:pt x="2985" y="1611"/>
                                  <a:pt x="2985" y="1611"/>
                                  <a:pt x="2985" y="1611"/>
                                </a:cubicBezTo>
                                <a:cubicBezTo>
                                  <a:pt x="2985" y="1630"/>
                                  <a:pt x="2989" y="1639"/>
                                  <a:pt x="3001" y="1647"/>
                                </a:cubicBezTo>
                                <a:cubicBezTo>
                                  <a:pt x="2914" y="1647"/>
                                  <a:pt x="2914" y="1647"/>
                                  <a:pt x="2914" y="1647"/>
                                </a:cubicBezTo>
                                <a:cubicBezTo>
                                  <a:pt x="2927" y="1639"/>
                                  <a:pt x="2930" y="1630"/>
                                  <a:pt x="2930" y="1611"/>
                                </a:cubicBezTo>
                                <a:cubicBezTo>
                                  <a:pt x="2930" y="1507"/>
                                  <a:pt x="2930" y="1507"/>
                                  <a:pt x="2930" y="1507"/>
                                </a:cubicBezTo>
                                <a:cubicBezTo>
                                  <a:pt x="2930" y="1489"/>
                                  <a:pt x="2928" y="1481"/>
                                  <a:pt x="2922" y="1474"/>
                                </a:cubicBezTo>
                                <a:cubicBezTo>
                                  <a:pt x="2914" y="1465"/>
                                  <a:pt x="2903" y="1460"/>
                                  <a:pt x="2889" y="1460"/>
                                </a:cubicBezTo>
                                <a:cubicBezTo>
                                  <a:pt x="2860" y="1460"/>
                                  <a:pt x="2839" y="1480"/>
                                  <a:pt x="2839" y="1509"/>
                                </a:cubicBezTo>
                                <a:cubicBezTo>
                                  <a:pt x="2839" y="1611"/>
                                  <a:pt x="2839" y="1611"/>
                                  <a:pt x="2839" y="1611"/>
                                </a:cubicBezTo>
                                <a:cubicBezTo>
                                  <a:pt x="2839" y="1630"/>
                                  <a:pt x="2843" y="1639"/>
                                  <a:pt x="2855" y="1647"/>
                                </a:cubicBezTo>
                                <a:cubicBezTo>
                                  <a:pt x="2768" y="1647"/>
                                  <a:pt x="2768" y="1647"/>
                                  <a:pt x="2768" y="1647"/>
                                </a:cubicBezTo>
                                <a:cubicBezTo>
                                  <a:pt x="2781" y="1639"/>
                                  <a:pt x="2784" y="1630"/>
                                  <a:pt x="2784" y="1611"/>
                                </a:cubicBezTo>
                                <a:cubicBezTo>
                                  <a:pt x="2784" y="1469"/>
                                  <a:pt x="2784" y="1469"/>
                                  <a:pt x="2784" y="1469"/>
                                </a:cubicBezTo>
                                <a:cubicBezTo>
                                  <a:pt x="2784" y="1451"/>
                                  <a:pt x="2782" y="1446"/>
                                  <a:pt x="2772" y="1437"/>
                                </a:cubicBezTo>
                                <a:moveTo>
                                  <a:pt x="2515" y="1437"/>
                                </a:moveTo>
                                <a:cubicBezTo>
                                  <a:pt x="2581" y="1417"/>
                                  <a:pt x="2581" y="1417"/>
                                  <a:pt x="2581" y="1417"/>
                                </a:cubicBezTo>
                                <a:cubicBezTo>
                                  <a:pt x="2581" y="1437"/>
                                  <a:pt x="2581" y="1437"/>
                                  <a:pt x="2581" y="1437"/>
                                </a:cubicBezTo>
                                <a:cubicBezTo>
                                  <a:pt x="2602" y="1424"/>
                                  <a:pt x="2618" y="1419"/>
                                  <a:pt x="2641" y="1419"/>
                                </a:cubicBezTo>
                                <a:cubicBezTo>
                                  <a:pt x="2672" y="1419"/>
                                  <a:pt x="2699" y="1430"/>
                                  <a:pt x="2715" y="1448"/>
                                </a:cubicBezTo>
                                <a:cubicBezTo>
                                  <a:pt x="2727" y="1464"/>
                                  <a:pt x="2731" y="1484"/>
                                  <a:pt x="2731" y="1534"/>
                                </a:cubicBezTo>
                                <a:cubicBezTo>
                                  <a:pt x="2731" y="1611"/>
                                  <a:pt x="2731" y="1611"/>
                                  <a:pt x="2731" y="1611"/>
                                </a:cubicBezTo>
                                <a:cubicBezTo>
                                  <a:pt x="2731" y="1630"/>
                                  <a:pt x="2734" y="1639"/>
                                  <a:pt x="2746" y="1647"/>
                                </a:cubicBezTo>
                                <a:cubicBezTo>
                                  <a:pt x="2660" y="1647"/>
                                  <a:pt x="2660" y="1647"/>
                                  <a:pt x="2660" y="1647"/>
                                </a:cubicBezTo>
                                <a:cubicBezTo>
                                  <a:pt x="2673" y="1639"/>
                                  <a:pt x="2676" y="1630"/>
                                  <a:pt x="2676" y="1611"/>
                                </a:cubicBezTo>
                                <a:cubicBezTo>
                                  <a:pt x="2676" y="1507"/>
                                  <a:pt x="2676" y="1507"/>
                                  <a:pt x="2676" y="1507"/>
                                </a:cubicBezTo>
                                <a:cubicBezTo>
                                  <a:pt x="2676" y="1489"/>
                                  <a:pt x="2674" y="1482"/>
                                  <a:pt x="2668" y="1474"/>
                                </a:cubicBezTo>
                                <a:cubicBezTo>
                                  <a:pt x="2660" y="1465"/>
                                  <a:pt x="2649" y="1460"/>
                                  <a:pt x="2633" y="1460"/>
                                </a:cubicBezTo>
                                <a:cubicBezTo>
                                  <a:pt x="2602" y="1460"/>
                                  <a:pt x="2581" y="1480"/>
                                  <a:pt x="2581" y="1509"/>
                                </a:cubicBezTo>
                                <a:cubicBezTo>
                                  <a:pt x="2581" y="1611"/>
                                  <a:pt x="2581" y="1611"/>
                                  <a:pt x="2581" y="1611"/>
                                </a:cubicBezTo>
                                <a:cubicBezTo>
                                  <a:pt x="2581" y="1630"/>
                                  <a:pt x="2585" y="1639"/>
                                  <a:pt x="2597" y="1647"/>
                                </a:cubicBezTo>
                                <a:cubicBezTo>
                                  <a:pt x="2511" y="1647"/>
                                  <a:pt x="2511" y="1647"/>
                                  <a:pt x="2511" y="1647"/>
                                </a:cubicBezTo>
                                <a:cubicBezTo>
                                  <a:pt x="2524" y="1639"/>
                                  <a:pt x="2527" y="1630"/>
                                  <a:pt x="2527" y="1611"/>
                                </a:cubicBezTo>
                                <a:cubicBezTo>
                                  <a:pt x="2527" y="1469"/>
                                  <a:pt x="2527" y="1469"/>
                                  <a:pt x="2527" y="1469"/>
                                </a:cubicBezTo>
                                <a:cubicBezTo>
                                  <a:pt x="2527" y="1451"/>
                                  <a:pt x="2525" y="1446"/>
                                  <a:pt x="2515" y="1437"/>
                                </a:cubicBezTo>
                                <a:moveTo>
                                  <a:pt x="2353" y="1437"/>
                                </a:moveTo>
                                <a:cubicBezTo>
                                  <a:pt x="2419" y="1417"/>
                                  <a:pt x="2419" y="1417"/>
                                  <a:pt x="2419" y="1417"/>
                                </a:cubicBezTo>
                                <a:cubicBezTo>
                                  <a:pt x="2419" y="1441"/>
                                  <a:pt x="2419" y="1441"/>
                                  <a:pt x="2419" y="1441"/>
                                </a:cubicBezTo>
                                <a:cubicBezTo>
                                  <a:pt x="2436" y="1427"/>
                                  <a:pt x="2452" y="1421"/>
                                  <a:pt x="2476" y="1421"/>
                                </a:cubicBezTo>
                                <a:cubicBezTo>
                                  <a:pt x="2485" y="1421"/>
                                  <a:pt x="2488" y="1422"/>
                                  <a:pt x="2497" y="1424"/>
                                </a:cubicBezTo>
                                <a:cubicBezTo>
                                  <a:pt x="2497" y="1479"/>
                                  <a:pt x="2497" y="1479"/>
                                  <a:pt x="2497" y="1479"/>
                                </a:cubicBezTo>
                                <a:cubicBezTo>
                                  <a:pt x="2483" y="1472"/>
                                  <a:pt x="2477" y="1470"/>
                                  <a:pt x="2466" y="1470"/>
                                </a:cubicBezTo>
                                <a:cubicBezTo>
                                  <a:pt x="2437" y="1470"/>
                                  <a:pt x="2419" y="1492"/>
                                  <a:pt x="2419" y="1527"/>
                                </a:cubicBezTo>
                                <a:cubicBezTo>
                                  <a:pt x="2419" y="1611"/>
                                  <a:pt x="2419" y="1611"/>
                                  <a:pt x="2419" y="1611"/>
                                </a:cubicBezTo>
                                <a:cubicBezTo>
                                  <a:pt x="2419" y="1630"/>
                                  <a:pt x="2423" y="1639"/>
                                  <a:pt x="2435" y="1647"/>
                                </a:cubicBezTo>
                                <a:cubicBezTo>
                                  <a:pt x="2349" y="1647"/>
                                  <a:pt x="2349" y="1647"/>
                                  <a:pt x="2349" y="1647"/>
                                </a:cubicBezTo>
                                <a:cubicBezTo>
                                  <a:pt x="2362" y="1639"/>
                                  <a:pt x="2365" y="1630"/>
                                  <a:pt x="2365" y="1611"/>
                                </a:cubicBezTo>
                                <a:cubicBezTo>
                                  <a:pt x="2365" y="1469"/>
                                  <a:pt x="2365" y="1469"/>
                                  <a:pt x="2365" y="1469"/>
                                </a:cubicBezTo>
                                <a:cubicBezTo>
                                  <a:pt x="2365" y="1451"/>
                                  <a:pt x="2363" y="1446"/>
                                  <a:pt x="2353" y="1437"/>
                                </a:cubicBezTo>
                                <a:moveTo>
                                  <a:pt x="2218" y="1419"/>
                                </a:moveTo>
                                <a:cubicBezTo>
                                  <a:pt x="2264" y="1419"/>
                                  <a:pt x="2299" y="1441"/>
                                  <a:pt x="2317" y="1481"/>
                                </a:cubicBezTo>
                                <a:cubicBezTo>
                                  <a:pt x="2324" y="1499"/>
                                  <a:pt x="2327" y="1514"/>
                                  <a:pt x="2329" y="1542"/>
                                </a:cubicBezTo>
                                <a:cubicBezTo>
                                  <a:pt x="2155" y="1542"/>
                                  <a:pt x="2155" y="1542"/>
                                  <a:pt x="2155" y="1542"/>
                                </a:cubicBezTo>
                                <a:cubicBezTo>
                                  <a:pt x="2156" y="1556"/>
                                  <a:pt x="2157" y="1559"/>
                                  <a:pt x="2160" y="1569"/>
                                </a:cubicBezTo>
                                <a:cubicBezTo>
                                  <a:pt x="2169" y="1594"/>
                                  <a:pt x="2197" y="1610"/>
                                  <a:pt x="2232" y="1610"/>
                                </a:cubicBezTo>
                                <a:cubicBezTo>
                                  <a:pt x="2250" y="1610"/>
                                  <a:pt x="2267" y="1606"/>
                                  <a:pt x="2285" y="1598"/>
                                </a:cubicBezTo>
                                <a:cubicBezTo>
                                  <a:pt x="2297" y="1593"/>
                                  <a:pt x="2305" y="1589"/>
                                  <a:pt x="2322" y="1577"/>
                                </a:cubicBezTo>
                                <a:cubicBezTo>
                                  <a:pt x="2308" y="1644"/>
                                  <a:pt x="2308" y="1644"/>
                                  <a:pt x="2308" y="1644"/>
                                </a:cubicBezTo>
                                <a:cubicBezTo>
                                  <a:pt x="2302" y="1645"/>
                                  <a:pt x="2297" y="1646"/>
                                  <a:pt x="2293" y="1647"/>
                                </a:cubicBezTo>
                                <a:cubicBezTo>
                                  <a:pt x="2273" y="1651"/>
                                  <a:pt x="2252" y="1653"/>
                                  <a:pt x="2234" y="1653"/>
                                </a:cubicBezTo>
                                <a:cubicBezTo>
                                  <a:pt x="2150" y="1653"/>
                                  <a:pt x="2097" y="1608"/>
                                  <a:pt x="2097" y="1539"/>
                                </a:cubicBezTo>
                                <a:cubicBezTo>
                                  <a:pt x="2097" y="1469"/>
                                  <a:pt x="2148" y="1419"/>
                                  <a:pt x="2218" y="1419"/>
                                </a:cubicBezTo>
                                <a:moveTo>
                                  <a:pt x="1938" y="1425"/>
                                </a:moveTo>
                                <a:cubicBezTo>
                                  <a:pt x="1933" y="1429"/>
                                  <a:pt x="1931" y="1433"/>
                                  <a:pt x="1931" y="1440"/>
                                </a:cubicBezTo>
                                <a:cubicBezTo>
                                  <a:pt x="1931" y="1445"/>
                                  <a:pt x="1933" y="1453"/>
                                  <a:pt x="1935" y="1457"/>
                                </a:cubicBezTo>
                                <a:cubicBezTo>
                                  <a:pt x="1985" y="1552"/>
                                  <a:pt x="1985" y="1552"/>
                                  <a:pt x="1985" y="1552"/>
                                </a:cubicBezTo>
                                <a:cubicBezTo>
                                  <a:pt x="2032" y="1461"/>
                                  <a:pt x="2032" y="1461"/>
                                  <a:pt x="2032" y="1461"/>
                                </a:cubicBezTo>
                                <a:cubicBezTo>
                                  <a:pt x="2035" y="1454"/>
                                  <a:pt x="2038" y="1444"/>
                                  <a:pt x="2038" y="1439"/>
                                </a:cubicBezTo>
                                <a:cubicBezTo>
                                  <a:pt x="2038" y="1434"/>
                                  <a:pt x="2036" y="1430"/>
                                  <a:pt x="2030" y="1425"/>
                                </a:cubicBezTo>
                                <a:cubicBezTo>
                                  <a:pt x="2109" y="1425"/>
                                  <a:pt x="2109" y="1425"/>
                                  <a:pt x="2109" y="1425"/>
                                </a:cubicBezTo>
                                <a:cubicBezTo>
                                  <a:pt x="2104" y="1431"/>
                                  <a:pt x="2102" y="1433"/>
                                  <a:pt x="2098" y="1439"/>
                                </a:cubicBezTo>
                                <a:cubicBezTo>
                                  <a:pt x="2092" y="1448"/>
                                  <a:pt x="2082" y="1463"/>
                                  <a:pt x="2077" y="1473"/>
                                </a:cubicBezTo>
                                <a:cubicBezTo>
                                  <a:pt x="1980" y="1653"/>
                                  <a:pt x="1980" y="1653"/>
                                  <a:pt x="1980" y="1653"/>
                                </a:cubicBezTo>
                                <a:cubicBezTo>
                                  <a:pt x="1875" y="1458"/>
                                  <a:pt x="1875" y="1458"/>
                                  <a:pt x="1875" y="1458"/>
                                </a:cubicBezTo>
                                <a:cubicBezTo>
                                  <a:pt x="1875" y="1457"/>
                                  <a:pt x="1874" y="1454"/>
                                  <a:pt x="1872" y="1452"/>
                                </a:cubicBezTo>
                                <a:cubicBezTo>
                                  <a:pt x="1869" y="1448"/>
                                  <a:pt x="1868" y="1445"/>
                                  <a:pt x="1866" y="1442"/>
                                </a:cubicBezTo>
                                <a:cubicBezTo>
                                  <a:pt x="1862" y="1435"/>
                                  <a:pt x="1858" y="1432"/>
                                  <a:pt x="1850" y="1425"/>
                                </a:cubicBezTo>
                                <a:lnTo>
                                  <a:pt x="1938" y="1425"/>
                                </a:lnTo>
                                <a:close/>
                                <a:moveTo>
                                  <a:pt x="1742" y="1419"/>
                                </a:moveTo>
                                <a:cubicBezTo>
                                  <a:pt x="1816" y="1419"/>
                                  <a:pt x="1866" y="1464"/>
                                  <a:pt x="1866" y="1532"/>
                                </a:cubicBezTo>
                                <a:cubicBezTo>
                                  <a:pt x="1866" y="1602"/>
                                  <a:pt x="1814" y="1653"/>
                                  <a:pt x="1740" y="1653"/>
                                </a:cubicBezTo>
                                <a:cubicBezTo>
                                  <a:pt x="1666" y="1653"/>
                                  <a:pt x="1615" y="1606"/>
                                  <a:pt x="1615" y="1538"/>
                                </a:cubicBezTo>
                                <a:cubicBezTo>
                                  <a:pt x="1615" y="1468"/>
                                  <a:pt x="1668" y="1419"/>
                                  <a:pt x="1742" y="1419"/>
                                </a:cubicBezTo>
                                <a:moveTo>
                                  <a:pt x="1191" y="1776"/>
                                </a:moveTo>
                                <a:cubicBezTo>
                                  <a:pt x="1377" y="1776"/>
                                  <a:pt x="1377" y="1776"/>
                                  <a:pt x="1377" y="1776"/>
                                </a:cubicBezTo>
                                <a:cubicBezTo>
                                  <a:pt x="1377" y="1971"/>
                                  <a:pt x="1377" y="1971"/>
                                  <a:pt x="1377" y="1971"/>
                                </a:cubicBezTo>
                                <a:cubicBezTo>
                                  <a:pt x="1191" y="1971"/>
                                  <a:pt x="1191" y="1971"/>
                                  <a:pt x="1191" y="1971"/>
                                </a:cubicBezTo>
                                <a:lnTo>
                                  <a:pt x="1191" y="1776"/>
                                </a:lnTo>
                                <a:close/>
                                <a:moveTo>
                                  <a:pt x="1059" y="1419"/>
                                </a:moveTo>
                                <a:cubicBezTo>
                                  <a:pt x="1105" y="1419"/>
                                  <a:pt x="1140" y="1441"/>
                                  <a:pt x="1158" y="1481"/>
                                </a:cubicBezTo>
                                <a:cubicBezTo>
                                  <a:pt x="1166" y="1499"/>
                                  <a:pt x="1169" y="1514"/>
                                  <a:pt x="1171" y="1542"/>
                                </a:cubicBezTo>
                                <a:cubicBezTo>
                                  <a:pt x="997" y="1542"/>
                                  <a:pt x="997" y="1542"/>
                                  <a:pt x="997" y="1542"/>
                                </a:cubicBezTo>
                                <a:cubicBezTo>
                                  <a:pt x="998" y="1556"/>
                                  <a:pt x="999" y="1559"/>
                                  <a:pt x="1002" y="1569"/>
                                </a:cubicBezTo>
                                <a:cubicBezTo>
                                  <a:pt x="1011" y="1594"/>
                                  <a:pt x="1038" y="1610"/>
                                  <a:pt x="1074" y="1610"/>
                                </a:cubicBezTo>
                                <a:cubicBezTo>
                                  <a:pt x="1091" y="1610"/>
                                  <a:pt x="1108" y="1606"/>
                                  <a:pt x="1127" y="1598"/>
                                </a:cubicBezTo>
                                <a:cubicBezTo>
                                  <a:pt x="1138" y="1593"/>
                                  <a:pt x="1146" y="1589"/>
                                  <a:pt x="1164" y="1577"/>
                                </a:cubicBezTo>
                                <a:cubicBezTo>
                                  <a:pt x="1150" y="1644"/>
                                  <a:pt x="1150" y="1644"/>
                                  <a:pt x="1150" y="1644"/>
                                </a:cubicBezTo>
                                <a:cubicBezTo>
                                  <a:pt x="1143" y="1645"/>
                                  <a:pt x="1138" y="1646"/>
                                  <a:pt x="1135" y="1647"/>
                                </a:cubicBezTo>
                                <a:cubicBezTo>
                                  <a:pt x="1115" y="1651"/>
                                  <a:pt x="1093" y="1653"/>
                                  <a:pt x="1076" y="1653"/>
                                </a:cubicBezTo>
                                <a:cubicBezTo>
                                  <a:pt x="992" y="1653"/>
                                  <a:pt x="939" y="1608"/>
                                  <a:pt x="939" y="1539"/>
                                </a:cubicBezTo>
                                <a:cubicBezTo>
                                  <a:pt x="939" y="1469"/>
                                  <a:pt x="990" y="1419"/>
                                  <a:pt x="1059" y="1419"/>
                                </a:cubicBezTo>
                                <a:moveTo>
                                  <a:pt x="789" y="1425"/>
                                </a:moveTo>
                                <a:cubicBezTo>
                                  <a:pt x="806" y="1425"/>
                                  <a:pt x="806" y="1425"/>
                                  <a:pt x="806" y="1425"/>
                                </a:cubicBezTo>
                                <a:cubicBezTo>
                                  <a:pt x="806" y="1374"/>
                                  <a:pt x="806" y="1374"/>
                                  <a:pt x="806" y="1374"/>
                                </a:cubicBezTo>
                                <a:cubicBezTo>
                                  <a:pt x="861" y="1358"/>
                                  <a:pt x="861" y="1358"/>
                                  <a:pt x="861" y="1358"/>
                                </a:cubicBezTo>
                                <a:cubicBezTo>
                                  <a:pt x="861" y="1425"/>
                                  <a:pt x="861" y="1425"/>
                                  <a:pt x="861" y="1425"/>
                                </a:cubicBezTo>
                                <a:cubicBezTo>
                                  <a:pt x="881" y="1425"/>
                                  <a:pt x="881" y="1425"/>
                                  <a:pt x="881" y="1425"/>
                                </a:cubicBezTo>
                                <a:cubicBezTo>
                                  <a:pt x="883" y="1425"/>
                                  <a:pt x="886" y="1425"/>
                                  <a:pt x="891" y="1424"/>
                                </a:cubicBezTo>
                                <a:cubicBezTo>
                                  <a:pt x="897" y="1424"/>
                                  <a:pt x="901" y="1424"/>
                                  <a:pt x="904" y="1423"/>
                                </a:cubicBezTo>
                                <a:cubicBezTo>
                                  <a:pt x="910" y="1422"/>
                                  <a:pt x="913" y="1421"/>
                                  <a:pt x="922" y="1419"/>
                                </a:cubicBezTo>
                                <a:cubicBezTo>
                                  <a:pt x="897" y="1468"/>
                                  <a:pt x="897" y="1468"/>
                                  <a:pt x="897" y="1468"/>
                                </a:cubicBezTo>
                                <a:cubicBezTo>
                                  <a:pt x="861" y="1468"/>
                                  <a:pt x="861" y="1468"/>
                                  <a:pt x="861" y="1468"/>
                                </a:cubicBezTo>
                                <a:cubicBezTo>
                                  <a:pt x="861" y="1580"/>
                                  <a:pt x="861" y="1580"/>
                                  <a:pt x="861" y="1580"/>
                                </a:cubicBezTo>
                                <a:cubicBezTo>
                                  <a:pt x="861" y="1602"/>
                                  <a:pt x="866" y="1609"/>
                                  <a:pt x="881" y="1609"/>
                                </a:cubicBezTo>
                                <a:cubicBezTo>
                                  <a:pt x="897" y="1609"/>
                                  <a:pt x="909" y="1606"/>
                                  <a:pt x="932" y="1598"/>
                                </a:cubicBezTo>
                                <a:cubicBezTo>
                                  <a:pt x="917" y="1649"/>
                                  <a:pt x="917" y="1649"/>
                                  <a:pt x="917" y="1649"/>
                                </a:cubicBezTo>
                                <a:cubicBezTo>
                                  <a:pt x="904" y="1650"/>
                                  <a:pt x="904" y="1650"/>
                                  <a:pt x="904" y="1650"/>
                                </a:cubicBezTo>
                                <a:cubicBezTo>
                                  <a:pt x="885" y="1653"/>
                                  <a:pt x="878" y="1653"/>
                                  <a:pt x="869" y="1653"/>
                                </a:cubicBezTo>
                                <a:cubicBezTo>
                                  <a:pt x="850" y="1653"/>
                                  <a:pt x="835" y="1649"/>
                                  <a:pt x="824" y="1640"/>
                                </a:cubicBezTo>
                                <a:cubicBezTo>
                                  <a:pt x="811" y="1630"/>
                                  <a:pt x="806" y="1613"/>
                                  <a:pt x="806" y="1580"/>
                                </a:cubicBezTo>
                                <a:cubicBezTo>
                                  <a:pt x="806" y="1468"/>
                                  <a:pt x="806" y="1468"/>
                                  <a:pt x="806" y="1468"/>
                                </a:cubicBezTo>
                                <a:cubicBezTo>
                                  <a:pt x="804" y="1468"/>
                                  <a:pt x="804" y="1468"/>
                                  <a:pt x="804" y="1468"/>
                                </a:cubicBezTo>
                                <a:cubicBezTo>
                                  <a:pt x="794" y="1468"/>
                                  <a:pt x="780" y="1470"/>
                                  <a:pt x="764" y="1473"/>
                                </a:cubicBezTo>
                                <a:lnTo>
                                  <a:pt x="789" y="1425"/>
                                </a:lnTo>
                                <a:close/>
                                <a:moveTo>
                                  <a:pt x="689" y="1479"/>
                                </a:moveTo>
                                <a:cubicBezTo>
                                  <a:pt x="683" y="1466"/>
                                  <a:pt x="668" y="1460"/>
                                  <a:pt x="642" y="1460"/>
                                </a:cubicBezTo>
                                <a:cubicBezTo>
                                  <a:pt x="626" y="1460"/>
                                  <a:pt x="611" y="1462"/>
                                  <a:pt x="597" y="1466"/>
                                </a:cubicBezTo>
                                <a:cubicBezTo>
                                  <a:pt x="582" y="1470"/>
                                  <a:pt x="573" y="1474"/>
                                  <a:pt x="550" y="1485"/>
                                </a:cubicBezTo>
                                <a:cubicBezTo>
                                  <a:pt x="567" y="1425"/>
                                  <a:pt x="567" y="1425"/>
                                  <a:pt x="567" y="1425"/>
                                </a:cubicBezTo>
                                <a:cubicBezTo>
                                  <a:pt x="575" y="1424"/>
                                  <a:pt x="581" y="1423"/>
                                  <a:pt x="584" y="1423"/>
                                </a:cubicBezTo>
                                <a:cubicBezTo>
                                  <a:pt x="606" y="1420"/>
                                  <a:pt x="619" y="1419"/>
                                  <a:pt x="637" y="1419"/>
                                </a:cubicBezTo>
                                <a:cubicBezTo>
                                  <a:pt x="666" y="1419"/>
                                  <a:pt x="687" y="1422"/>
                                  <a:pt x="706" y="1428"/>
                                </a:cubicBezTo>
                                <a:cubicBezTo>
                                  <a:pt x="718" y="1432"/>
                                  <a:pt x="728" y="1438"/>
                                  <a:pt x="734" y="1446"/>
                                </a:cubicBezTo>
                                <a:cubicBezTo>
                                  <a:pt x="743" y="1457"/>
                                  <a:pt x="745" y="1469"/>
                                  <a:pt x="745" y="1506"/>
                                </a:cubicBezTo>
                                <a:cubicBezTo>
                                  <a:pt x="745" y="1584"/>
                                  <a:pt x="745" y="1584"/>
                                  <a:pt x="745" y="1584"/>
                                </a:cubicBezTo>
                                <a:cubicBezTo>
                                  <a:pt x="745" y="1600"/>
                                  <a:pt x="746" y="1611"/>
                                  <a:pt x="748" y="1623"/>
                                </a:cubicBezTo>
                                <a:cubicBezTo>
                                  <a:pt x="750" y="1633"/>
                                  <a:pt x="751" y="1638"/>
                                  <a:pt x="756" y="1647"/>
                                </a:cubicBezTo>
                                <a:cubicBezTo>
                                  <a:pt x="702" y="1647"/>
                                  <a:pt x="702" y="1647"/>
                                  <a:pt x="702" y="1647"/>
                                </a:cubicBezTo>
                                <a:cubicBezTo>
                                  <a:pt x="701" y="1642"/>
                                  <a:pt x="701" y="1638"/>
                                  <a:pt x="700" y="1627"/>
                                </a:cubicBezTo>
                                <a:cubicBezTo>
                                  <a:pt x="683" y="1644"/>
                                  <a:pt x="658" y="1653"/>
                                  <a:pt x="626" y="1653"/>
                                </a:cubicBezTo>
                                <a:cubicBezTo>
                                  <a:pt x="569" y="1653"/>
                                  <a:pt x="535" y="1626"/>
                                  <a:pt x="535" y="1581"/>
                                </a:cubicBezTo>
                                <a:cubicBezTo>
                                  <a:pt x="535" y="1528"/>
                                  <a:pt x="580" y="1499"/>
                                  <a:pt x="661" y="1499"/>
                                </a:cubicBezTo>
                                <a:cubicBezTo>
                                  <a:pt x="671" y="1499"/>
                                  <a:pt x="677" y="1499"/>
                                  <a:pt x="692" y="1501"/>
                                </a:cubicBezTo>
                                <a:cubicBezTo>
                                  <a:pt x="692" y="1487"/>
                                  <a:pt x="691" y="1484"/>
                                  <a:pt x="689" y="1479"/>
                                </a:cubicBezTo>
                                <a:moveTo>
                                  <a:pt x="378" y="1425"/>
                                </a:moveTo>
                                <a:cubicBezTo>
                                  <a:pt x="395" y="1425"/>
                                  <a:pt x="395" y="1425"/>
                                  <a:pt x="395" y="1425"/>
                                </a:cubicBezTo>
                                <a:cubicBezTo>
                                  <a:pt x="395" y="1374"/>
                                  <a:pt x="395" y="1374"/>
                                  <a:pt x="395" y="1374"/>
                                </a:cubicBezTo>
                                <a:cubicBezTo>
                                  <a:pt x="450" y="1358"/>
                                  <a:pt x="450" y="1358"/>
                                  <a:pt x="450" y="1358"/>
                                </a:cubicBezTo>
                                <a:cubicBezTo>
                                  <a:pt x="450" y="1425"/>
                                  <a:pt x="450" y="1425"/>
                                  <a:pt x="450" y="1425"/>
                                </a:cubicBezTo>
                                <a:cubicBezTo>
                                  <a:pt x="470" y="1425"/>
                                  <a:pt x="470" y="1425"/>
                                  <a:pt x="470" y="1425"/>
                                </a:cubicBezTo>
                                <a:cubicBezTo>
                                  <a:pt x="472" y="1425"/>
                                  <a:pt x="475" y="1425"/>
                                  <a:pt x="480" y="1424"/>
                                </a:cubicBezTo>
                                <a:cubicBezTo>
                                  <a:pt x="485" y="1424"/>
                                  <a:pt x="490" y="1424"/>
                                  <a:pt x="493" y="1423"/>
                                </a:cubicBezTo>
                                <a:cubicBezTo>
                                  <a:pt x="499" y="1422"/>
                                  <a:pt x="502" y="1421"/>
                                  <a:pt x="511" y="1419"/>
                                </a:cubicBezTo>
                                <a:cubicBezTo>
                                  <a:pt x="486" y="1468"/>
                                  <a:pt x="486" y="1468"/>
                                  <a:pt x="486" y="1468"/>
                                </a:cubicBezTo>
                                <a:cubicBezTo>
                                  <a:pt x="450" y="1468"/>
                                  <a:pt x="450" y="1468"/>
                                  <a:pt x="450" y="1468"/>
                                </a:cubicBezTo>
                                <a:cubicBezTo>
                                  <a:pt x="450" y="1580"/>
                                  <a:pt x="450" y="1580"/>
                                  <a:pt x="450" y="1580"/>
                                </a:cubicBezTo>
                                <a:cubicBezTo>
                                  <a:pt x="450" y="1602"/>
                                  <a:pt x="454" y="1609"/>
                                  <a:pt x="470" y="1609"/>
                                </a:cubicBezTo>
                                <a:cubicBezTo>
                                  <a:pt x="486" y="1609"/>
                                  <a:pt x="498" y="1606"/>
                                  <a:pt x="521" y="1598"/>
                                </a:cubicBezTo>
                                <a:cubicBezTo>
                                  <a:pt x="506" y="1649"/>
                                  <a:pt x="506" y="1649"/>
                                  <a:pt x="506" y="1649"/>
                                </a:cubicBezTo>
                                <a:cubicBezTo>
                                  <a:pt x="493" y="1650"/>
                                  <a:pt x="493" y="1650"/>
                                  <a:pt x="493" y="1650"/>
                                </a:cubicBezTo>
                                <a:cubicBezTo>
                                  <a:pt x="474" y="1653"/>
                                  <a:pt x="467" y="1653"/>
                                  <a:pt x="458" y="1653"/>
                                </a:cubicBezTo>
                                <a:cubicBezTo>
                                  <a:pt x="439" y="1653"/>
                                  <a:pt x="423" y="1649"/>
                                  <a:pt x="413" y="1640"/>
                                </a:cubicBezTo>
                                <a:cubicBezTo>
                                  <a:pt x="400" y="1630"/>
                                  <a:pt x="395" y="1613"/>
                                  <a:pt x="395" y="1580"/>
                                </a:cubicBezTo>
                                <a:cubicBezTo>
                                  <a:pt x="395" y="1468"/>
                                  <a:pt x="395" y="1468"/>
                                  <a:pt x="395" y="1468"/>
                                </a:cubicBezTo>
                                <a:cubicBezTo>
                                  <a:pt x="393" y="1468"/>
                                  <a:pt x="393" y="1468"/>
                                  <a:pt x="393" y="1468"/>
                                </a:cubicBezTo>
                                <a:cubicBezTo>
                                  <a:pt x="383" y="1468"/>
                                  <a:pt x="369" y="1470"/>
                                  <a:pt x="353" y="1473"/>
                                </a:cubicBezTo>
                                <a:lnTo>
                                  <a:pt x="378" y="1425"/>
                                </a:lnTo>
                                <a:close/>
                                <a:moveTo>
                                  <a:pt x="294" y="1538"/>
                                </a:moveTo>
                                <a:cubicBezTo>
                                  <a:pt x="288" y="1528"/>
                                  <a:pt x="278" y="1522"/>
                                  <a:pt x="253" y="1514"/>
                                </a:cubicBezTo>
                                <a:cubicBezTo>
                                  <a:pt x="248" y="1512"/>
                                  <a:pt x="241" y="1509"/>
                                  <a:pt x="230" y="1505"/>
                                </a:cubicBezTo>
                                <a:cubicBezTo>
                                  <a:pt x="197" y="1493"/>
                                  <a:pt x="186" y="1488"/>
                                  <a:pt x="172" y="1480"/>
                                </a:cubicBezTo>
                                <a:cubicBezTo>
                                  <a:pt x="147" y="1465"/>
                                  <a:pt x="135" y="1446"/>
                                  <a:pt x="135" y="1419"/>
                                </a:cubicBezTo>
                                <a:cubicBezTo>
                                  <a:pt x="135" y="1363"/>
                                  <a:pt x="180" y="1331"/>
                                  <a:pt x="258" y="1331"/>
                                </a:cubicBezTo>
                                <a:cubicBezTo>
                                  <a:pt x="276" y="1331"/>
                                  <a:pt x="284" y="1332"/>
                                  <a:pt x="318" y="1337"/>
                                </a:cubicBezTo>
                                <a:cubicBezTo>
                                  <a:pt x="326" y="1338"/>
                                  <a:pt x="326" y="1338"/>
                                  <a:pt x="326" y="1338"/>
                                </a:cubicBezTo>
                                <a:cubicBezTo>
                                  <a:pt x="335" y="1405"/>
                                  <a:pt x="335" y="1405"/>
                                  <a:pt x="335" y="1405"/>
                                </a:cubicBezTo>
                                <a:cubicBezTo>
                                  <a:pt x="317" y="1393"/>
                                  <a:pt x="311" y="1390"/>
                                  <a:pt x="302" y="1386"/>
                                </a:cubicBezTo>
                                <a:cubicBezTo>
                                  <a:pt x="286" y="1379"/>
                                  <a:pt x="266" y="1375"/>
                                  <a:pt x="249" y="1375"/>
                                </a:cubicBezTo>
                                <a:cubicBezTo>
                                  <a:pt x="215" y="1375"/>
                                  <a:pt x="194" y="1389"/>
                                  <a:pt x="194" y="1410"/>
                                </a:cubicBezTo>
                                <a:cubicBezTo>
                                  <a:pt x="194" y="1419"/>
                                  <a:pt x="196" y="1426"/>
                                  <a:pt x="201" y="1431"/>
                                </a:cubicBezTo>
                                <a:cubicBezTo>
                                  <a:pt x="210" y="1441"/>
                                  <a:pt x="224" y="1447"/>
                                  <a:pt x="262" y="1460"/>
                                </a:cubicBezTo>
                                <a:cubicBezTo>
                                  <a:pt x="307" y="1475"/>
                                  <a:pt x="318" y="1480"/>
                                  <a:pt x="332" y="1493"/>
                                </a:cubicBezTo>
                                <a:cubicBezTo>
                                  <a:pt x="348" y="1508"/>
                                  <a:pt x="358" y="1529"/>
                                  <a:pt x="358" y="1554"/>
                                </a:cubicBezTo>
                                <a:cubicBezTo>
                                  <a:pt x="358" y="1613"/>
                                  <a:pt x="305" y="1652"/>
                                  <a:pt x="224" y="1652"/>
                                </a:cubicBezTo>
                                <a:cubicBezTo>
                                  <a:pt x="198" y="1652"/>
                                  <a:pt x="170" y="1649"/>
                                  <a:pt x="135" y="1641"/>
                                </a:cubicBezTo>
                                <a:cubicBezTo>
                                  <a:pt x="126" y="1573"/>
                                  <a:pt x="126" y="1573"/>
                                  <a:pt x="126" y="1573"/>
                                </a:cubicBezTo>
                                <a:cubicBezTo>
                                  <a:pt x="139" y="1581"/>
                                  <a:pt x="143" y="1583"/>
                                  <a:pt x="151" y="1588"/>
                                </a:cubicBezTo>
                                <a:cubicBezTo>
                                  <a:pt x="177" y="1601"/>
                                  <a:pt x="203" y="1608"/>
                                  <a:pt x="229" y="1608"/>
                                </a:cubicBezTo>
                                <a:cubicBezTo>
                                  <a:pt x="272" y="1608"/>
                                  <a:pt x="300" y="1589"/>
                                  <a:pt x="300" y="1560"/>
                                </a:cubicBezTo>
                                <a:cubicBezTo>
                                  <a:pt x="300" y="1552"/>
                                  <a:pt x="298" y="1544"/>
                                  <a:pt x="294" y="1538"/>
                                </a:cubicBezTo>
                                <a:moveTo>
                                  <a:pt x="1075" y="1909"/>
                                </a:moveTo>
                                <a:cubicBezTo>
                                  <a:pt x="1060" y="1943"/>
                                  <a:pt x="1060" y="1943"/>
                                  <a:pt x="1060" y="1943"/>
                                </a:cubicBezTo>
                                <a:cubicBezTo>
                                  <a:pt x="637" y="2892"/>
                                  <a:pt x="637" y="2892"/>
                                  <a:pt x="637" y="2892"/>
                                </a:cubicBezTo>
                                <a:cubicBezTo>
                                  <a:pt x="220" y="1951"/>
                                  <a:pt x="220" y="1951"/>
                                  <a:pt x="220" y="1951"/>
                                </a:cubicBezTo>
                                <a:cubicBezTo>
                                  <a:pt x="216" y="1943"/>
                                  <a:pt x="210" y="1929"/>
                                  <a:pt x="200" y="1909"/>
                                </a:cubicBezTo>
                                <a:cubicBezTo>
                                  <a:pt x="191" y="1889"/>
                                  <a:pt x="182" y="1875"/>
                                  <a:pt x="175" y="1860"/>
                                </a:cubicBezTo>
                                <a:cubicBezTo>
                                  <a:pt x="158" y="1825"/>
                                  <a:pt x="139" y="1804"/>
                                  <a:pt x="107" y="1776"/>
                                </a:cubicBezTo>
                                <a:cubicBezTo>
                                  <a:pt x="402" y="1776"/>
                                  <a:pt x="402" y="1776"/>
                                  <a:pt x="402" y="1776"/>
                                </a:cubicBezTo>
                                <a:cubicBezTo>
                                  <a:pt x="380" y="1796"/>
                                  <a:pt x="376" y="1805"/>
                                  <a:pt x="376" y="1828"/>
                                </a:cubicBezTo>
                                <a:cubicBezTo>
                                  <a:pt x="376" y="1847"/>
                                  <a:pt x="387" y="1892"/>
                                  <a:pt x="400" y="1922"/>
                                </a:cubicBezTo>
                                <a:cubicBezTo>
                                  <a:pt x="652" y="2501"/>
                                  <a:pt x="652" y="2501"/>
                                  <a:pt x="652" y="2501"/>
                                </a:cubicBezTo>
                                <a:cubicBezTo>
                                  <a:pt x="912" y="1907"/>
                                  <a:pt x="912" y="1907"/>
                                  <a:pt x="912" y="1907"/>
                                </a:cubicBezTo>
                                <a:cubicBezTo>
                                  <a:pt x="925" y="1878"/>
                                  <a:pt x="935" y="1840"/>
                                  <a:pt x="935" y="1823"/>
                                </a:cubicBezTo>
                                <a:cubicBezTo>
                                  <a:pt x="935" y="1805"/>
                                  <a:pt x="930" y="1792"/>
                                  <a:pt x="912" y="1776"/>
                                </a:cubicBezTo>
                                <a:cubicBezTo>
                                  <a:pt x="1166" y="1776"/>
                                  <a:pt x="1166" y="1776"/>
                                  <a:pt x="1166" y="1776"/>
                                </a:cubicBezTo>
                                <a:cubicBezTo>
                                  <a:pt x="1115" y="1819"/>
                                  <a:pt x="1108" y="1830"/>
                                  <a:pt x="1075" y="1909"/>
                                </a:cubicBezTo>
                                <a:moveTo>
                                  <a:pt x="1155" y="2873"/>
                                </a:moveTo>
                                <a:cubicBezTo>
                                  <a:pt x="1194" y="2846"/>
                                  <a:pt x="1206" y="2815"/>
                                  <a:pt x="1206" y="2747"/>
                                </a:cubicBezTo>
                                <a:cubicBezTo>
                                  <a:pt x="1206" y="2221"/>
                                  <a:pt x="1206" y="2221"/>
                                  <a:pt x="1206" y="2221"/>
                                </a:cubicBezTo>
                                <a:cubicBezTo>
                                  <a:pt x="1204" y="2157"/>
                                  <a:pt x="1198" y="2139"/>
                                  <a:pt x="1168" y="2109"/>
                                </a:cubicBezTo>
                                <a:cubicBezTo>
                                  <a:pt x="1377" y="2039"/>
                                  <a:pt x="1377" y="2039"/>
                                  <a:pt x="1377" y="2039"/>
                                </a:cubicBezTo>
                                <a:cubicBezTo>
                                  <a:pt x="1377" y="2747"/>
                                  <a:pt x="1377" y="2747"/>
                                  <a:pt x="1377" y="2747"/>
                                </a:cubicBezTo>
                                <a:cubicBezTo>
                                  <a:pt x="1377" y="2815"/>
                                  <a:pt x="1390" y="2846"/>
                                  <a:pt x="1427" y="2873"/>
                                </a:cubicBezTo>
                                <a:lnTo>
                                  <a:pt x="1155" y="2873"/>
                                </a:lnTo>
                                <a:close/>
                                <a:moveTo>
                                  <a:pt x="1349" y="1616"/>
                                </a:moveTo>
                                <a:cubicBezTo>
                                  <a:pt x="1311" y="1585"/>
                                  <a:pt x="1290" y="1542"/>
                                  <a:pt x="1290" y="1492"/>
                                </a:cubicBezTo>
                                <a:cubicBezTo>
                                  <a:pt x="1290" y="1398"/>
                                  <a:pt x="1365" y="1331"/>
                                  <a:pt x="1471" y="1331"/>
                                </a:cubicBezTo>
                                <a:cubicBezTo>
                                  <a:pt x="1482" y="1331"/>
                                  <a:pt x="1493" y="1332"/>
                                  <a:pt x="1505" y="1333"/>
                                </a:cubicBezTo>
                                <a:cubicBezTo>
                                  <a:pt x="1523" y="1335"/>
                                  <a:pt x="1534" y="1337"/>
                                  <a:pt x="1564" y="1344"/>
                                </a:cubicBezTo>
                                <a:cubicBezTo>
                                  <a:pt x="1571" y="1415"/>
                                  <a:pt x="1571" y="1415"/>
                                  <a:pt x="1571" y="1415"/>
                                </a:cubicBezTo>
                                <a:cubicBezTo>
                                  <a:pt x="1533" y="1386"/>
                                  <a:pt x="1503" y="1375"/>
                                  <a:pt x="1468" y="1375"/>
                                </a:cubicBezTo>
                                <a:cubicBezTo>
                                  <a:pt x="1397" y="1375"/>
                                  <a:pt x="1350" y="1421"/>
                                  <a:pt x="1350" y="1492"/>
                                </a:cubicBezTo>
                                <a:cubicBezTo>
                                  <a:pt x="1350" y="1563"/>
                                  <a:pt x="1398" y="1609"/>
                                  <a:pt x="1473" y="1609"/>
                                </a:cubicBezTo>
                                <a:cubicBezTo>
                                  <a:pt x="1495" y="1609"/>
                                  <a:pt x="1512" y="1605"/>
                                  <a:pt x="1530" y="1597"/>
                                </a:cubicBezTo>
                                <a:cubicBezTo>
                                  <a:pt x="1530" y="1520"/>
                                  <a:pt x="1530" y="1520"/>
                                  <a:pt x="1530" y="1520"/>
                                </a:cubicBezTo>
                                <a:cubicBezTo>
                                  <a:pt x="1530" y="1501"/>
                                  <a:pt x="1526" y="1492"/>
                                  <a:pt x="1514" y="1485"/>
                                </a:cubicBezTo>
                                <a:cubicBezTo>
                                  <a:pt x="1602" y="1485"/>
                                  <a:pt x="1602" y="1485"/>
                                  <a:pt x="1602" y="1485"/>
                                </a:cubicBezTo>
                                <a:cubicBezTo>
                                  <a:pt x="1589" y="1492"/>
                                  <a:pt x="1586" y="1501"/>
                                  <a:pt x="1586" y="1520"/>
                                </a:cubicBezTo>
                                <a:cubicBezTo>
                                  <a:pt x="1586" y="1610"/>
                                  <a:pt x="1586" y="1610"/>
                                  <a:pt x="1586" y="1610"/>
                                </a:cubicBezTo>
                                <a:cubicBezTo>
                                  <a:pt x="1586" y="1622"/>
                                  <a:pt x="1586" y="1627"/>
                                  <a:pt x="1591" y="1633"/>
                                </a:cubicBezTo>
                                <a:cubicBezTo>
                                  <a:pt x="1552" y="1645"/>
                                  <a:pt x="1506" y="1652"/>
                                  <a:pt x="1466" y="1652"/>
                                </a:cubicBezTo>
                                <a:cubicBezTo>
                                  <a:pt x="1416" y="1652"/>
                                  <a:pt x="1380" y="1641"/>
                                  <a:pt x="1349" y="1616"/>
                                </a:cubicBezTo>
                                <a:moveTo>
                                  <a:pt x="2115" y="2866"/>
                                </a:moveTo>
                                <a:cubicBezTo>
                                  <a:pt x="2090" y="2871"/>
                                  <a:pt x="2090" y="2871"/>
                                  <a:pt x="2090" y="2871"/>
                                </a:cubicBezTo>
                                <a:cubicBezTo>
                                  <a:pt x="1995" y="2892"/>
                                  <a:pt x="1973" y="2893"/>
                                  <a:pt x="1901" y="2893"/>
                                </a:cubicBezTo>
                                <a:cubicBezTo>
                                  <a:pt x="1767" y="2893"/>
                                  <a:pt x="1677" y="2865"/>
                                  <a:pt x="1600" y="2795"/>
                                </a:cubicBezTo>
                                <a:cubicBezTo>
                                  <a:pt x="1517" y="2719"/>
                                  <a:pt x="1472" y="2609"/>
                                  <a:pt x="1472" y="2483"/>
                                </a:cubicBezTo>
                                <a:cubicBezTo>
                                  <a:pt x="1472" y="2234"/>
                                  <a:pt x="1640" y="2066"/>
                                  <a:pt x="1889" y="2066"/>
                                </a:cubicBezTo>
                                <a:cubicBezTo>
                                  <a:pt x="1938" y="2066"/>
                                  <a:pt x="2003" y="2073"/>
                                  <a:pt x="2076" y="2085"/>
                                </a:cubicBezTo>
                                <a:cubicBezTo>
                                  <a:pt x="2090" y="2086"/>
                                  <a:pt x="2090" y="2086"/>
                                  <a:pt x="2090" y="2086"/>
                                </a:cubicBezTo>
                                <a:cubicBezTo>
                                  <a:pt x="2118" y="2289"/>
                                  <a:pt x="2118" y="2289"/>
                                  <a:pt x="2118" y="2289"/>
                                </a:cubicBezTo>
                                <a:cubicBezTo>
                                  <a:pt x="2043" y="2243"/>
                                  <a:pt x="1967" y="2219"/>
                                  <a:pt x="1889" y="2219"/>
                                </a:cubicBezTo>
                                <a:cubicBezTo>
                                  <a:pt x="1746" y="2219"/>
                                  <a:pt x="1656" y="2322"/>
                                  <a:pt x="1656" y="2481"/>
                                </a:cubicBezTo>
                                <a:cubicBezTo>
                                  <a:pt x="1656" y="2642"/>
                                  <a:pt x="1748" y="2744"/>
                                  <a:pt x="1890" y="2744"/>
                                </a:cubicBezTo>
                                <a:cubicBezTo>
                                  <a:pt x="1933" y="2744"/>
                                  <a:pt x="1979" y="2734"/>
                                  <a:pt x="2034" y="2715"/>
                                </a:cubicBezTo>
                                <a:cubicBezTo>
                                  <a:pt x="2079" y="2697"/>
                                  <a:pt x="2101" y="2687"/>
                                  <a:pt x="2153" y="2650"/>
                                </a:cubicBezTo>
                                <a:lnTo>
                                  <a:pt x="2115" y="2866"/>
                                </a:lnTo>
                                <a:close/>
                                <a:moveTo>
                                  <a:pt x="2661" y="2879"/>
                                </a:moveTo>
                                <a:cubicBezTo>
                                  <a:pt x="2617" y="2885"/>
                                  <a:pt x="2617" y="2885"/>
                                  <a:pt x="2617" y="2885"/>
                                </a:cubicBezTo>
                                <a:cubicBezTo>
                                  <a:pt x="2557" y="2893"/>
                                  <a:pt x="2536" y="2895"/>
                                  <a:pt x="2508" y="2895"/>
                                </a:cubicBezTo>
                                <a:cubicBezTo>
                                  <a:pt x="2447" y="2895"/>
                                  <a:pt x="2398" y="2881"/>
                                  <a:pt x="2365" y="2850"/>
                                </a:cubicBezTo>
                                <a:cubicBezTo>
                                  <a:pt x="2325" y="2815"/>
                                  <a:pt x="2309" y="2754"/>
                                  <a:pt x="2309" y="2637"/>
                                </a:cubicBezTo>
                                <a:cubicBezTo>
                                  <a:pt x="2309" y="2239"/>
                                  <a:pt x="2309" y="2239"/>
                                  <a:pt x="2309" y="2239"/>
                                </a:cubicBezTo>
                                <a:cubicBezTo>
                                  <a:pt x="2302" y="2239"/>
                                  <a:pt x="2302" y="2239"/>
                                  <a:pt x="2302" y="2239"/>
                                </a:cubicBezTo>
                                <a:cubicBezTo>
                                  <a:pt x="2269" y="2239"/>
                                  <a:pt x="2225" y="2246"/>
                                  <a:pt x="2176" y="2257"/>
                                </a:cubicBezTo>
                                <a:cubicBezTo>
                                  <a:pt x="2256" y="2088"/>
                                  <a:pt x="2256" y="2088"/>
                                  <a:pt x="2256" y="2088"/>
                                </a:cubicBezTo>
                                <a:cubicBezTo>
                                  <a:pt x="2309" y="2088"/>
                                  <a:pt x="2309" y="2088"/>
                                  <a:pt x="2309" y="2088"/>
                                </a:cubicBezTo>
                                <a:cubicBezTo>
                                  <a:pt x="2309" y="1906"/>
                                  <a:pt x="2309" y="1906"/>
                                  <a:pt x="2309" y="1906"/>
                                </a:cubicBezTo>
                                <a:cubicBezTo>
                                  <a:pt x="2482" y="1850"/>
                                  <a:pt x="2482" y="1850"/>
                                  <a:pt x="2482" y="1850"/>
                                </a:cubicBezTo>
                                <a:cubicBezTo>
                                  <a:pt x="2482" y="2088"/>
                                  <a:pt x="2482" y="2088"/>
                                  <a:pt x="2482" y="2088"/>
                                </a:cubicBezTo>
                                <a:cubicBezTo>
                                  <a:pt x="2545" y="2088"/>
                                  <a:pt x="2545" y="2088"/>
                                  <a:pt x="2545" y="2088"/>
                                </a:cubicBezTo>
                                <a:cubicBezTo>
                                  <a:pt x="2552" y="2088"/>
                                  <a:pt x="2562" y="2088"/>
                                  <a:pt x="2576" y="2086"/>
                                </a:cubicBezTo>
                                <a:cubicBezTo>
                                  <a:pt x="2594" y="2085"/>
                                  <a:pt x="2607" y="2083"/>
                                  <a:pt x="2617" y="2081"/>
                                </a:cubicBezTo>
                                <a:cubicBezTo>
                                  <a:pt x="2637" y="2078"/>
                                  <a:pt x="2648" y="2075"/>
                                  <a:pt x="2675" y="2068"/>
                                </a:cubicBezTo>
                                <a:cubicBezTo>
                                  <a:pt x="2595" y="2239"/>
                                  <a:pt x="2595" y="2239"/>
                                  <a:pt x="2595" y="2239"/>
                                </a:cubicBezTo>
                                <a:cubicBezTo>
                                  <a:pt x="2482" y="2239"/>
                                  <a:pt x="2482" y="2239"/>
                                  <a:pt x="2482" y="2239"/>
                                </a:cubicBezTo>
                                <a:cubicBezTo>
                                  <a:pt x="2482" y="2636"/>
                                  <a:pt x="2482" y="2636"/>
                                  <a:pt x="2482" y="2636"/>
                                </a:cubicBezTo>
                                <a:cubicBezTo>
                                  <a:pt x="2482" y="2715"/>
                                  <a:pt x="2497" y="2739"/>
                                  <a:pt x="2545" y="2739"/>
                                </a:cubicBezTo>
                                <a:cubicBezTo>
                                  <a:pt x="2595" y="2739"/>
                                  <a:pt x="2634" y="2729"/>
                                  <a:pt x="2707" y="2700"/>
                                </a:cubicBezTo>
                                <a:lnTo>
                                  <a:pt x="2661" y="2879"/>
                                </a:lnTo>
                                <a:close/>
                                <a:moveTo>
                                  <a:pt x="3141" y="2893"/>
                                </a:moveTo>
                                <a:cubicBezTo>
                                  <a:pt x="2905" y="2893"/>
                                  <a:pt x="2746" y="2729"/>
                                  <a:pt x="2746" y="2486"/>
                                </a:cubicBezTo>
                                <a:cubicBezTo>
                                  <a:pt x="2746" y="2241"/>
                                  <a:pt x="2911" y="2066"/>
                                  <a:pt x="3145" y="2066"/>
                                </a:cubicBezTo>
                                <a:cubicBezTo>
                                  <a:pt x="3379" y="2066"/>
                                  <a:pt x="3536" y="2226"/>
                                  <a:pt x="3536" y="2465"/>
                                </a:cubicBezTo>
                                <a:cubicBezTo>
                                  <a:pt x="3536" y="2716"/>
                                  <a:pt x="3373" y="2893"/>
                                  <a:pt x="3141" y="2893"/>
                                </a:cubicBezTo>
                                <a:moveTo>
                                  <a:pt x="3570" y="1474"/>
                                </a:moveTo>
                                <a:cubicBezTo>
                                  <a:pt x="3562" y="1465"/>
                                  <a:pt x="3551" y="1460"/>
                                  <a:pt x="3536" y="1460"/>
                                </a:cubicBezTo>
                                <a:cubicBezTo>
                                  <a:pt x="3505" y="1460"/>
                                  <a:pt x="3484" y="1480"/>
                                  <a:pt x="3484" y="1509"/>
                                </a:cubicBezTo>
                                <a:cubicBezTo>
                                  <a:pt x="3484" y="1611"/>
                                  <a:pt x="3484" y="1611"/>
                                  <a:pt x="3484" y="1611"/>
                                </a:cubicBezTo>
                                <a:cubicBezTo>
                                  <a:pt x="3484" y="1630"/>
                                  <a:pt x="3488" y="1639"/>
                                  <a:pt x="3500" y="1647"/>
                                </a:cubicBezTo>
                                <a:cubicBezTo>
                                  <a:pt x="3413" y="1647"/>
                                  <a:pt x="3413" y="1647"/>
                                  <a:pt x="3413" y="1647"/>
                                </a:cubicBezTo>
                                <a:cubicBezTo>
                                  <a:pt x="3426" y="1639"/>
                                  <a:pt x="3429" y="1630"/>
                                  <a:pt x="3429" y="1611"/>
                                </a:cubicBezTo>
                                <a:cubicBezTo>
                                  <a:pt x="3429" y="1469"/>
                                  <a:pt x="3429" y="1469"/>
                                  <a:pt x="3429" y="1469"/>
                                </a:cubicBezTo>
                                <a:cubicBezTo>
                                  <a:pt x="3429" y="1451"/>
                                  <a:pt x="3427" y="1446"/>
                                  <a:pt x="3417" y="1437"/>
                                </a:cubicBezTo>
                                <a:cubicBezTo>
                                  <a:pt x="3484" y="1417"/>
                                  <a:pt x="3484" y="1417"/>
                                  <a:pt x="3484" y="1417"/>
                                </a:cubicBezTo>
                                <a:cubicBezTo>
                                  <a:pt x="3484" y="1437"/>
                                  <a:pt x="3484" y="1437"/>
                                  <a:pt x="3484" y="1437"/>
                                </a:cubicBezTo>
                                <a:cubicBezTo>
                                  <a:pt x="3505" y="1424"/>
                                  <a:pt x="3520" y="1419"/>
                                  <a:pt x="3543" y="1419"/>
                                </a:cubicBezTo>
                                <a:cubicBezTo>
                                  <a:pt x="3574" y="1419"/>
                                  <a:pt x="3601" y="1430"/>
                                  <a:pt x="3617" y="1448"/>
                                </a:cubicBezTo>
                                <a:cubicBezTo>
                                  <a:pt x="3629" y="1464"/>
                                  <a:pt x="3633" y="1484"/>
                                  <a:pt x="3633" y="1534"/>
                                </a:cubicBezTo>
                                <a:cubicBezTo>
                                  <a:pt x="3633" y="1611"/>
                                  <a:pt x="3633" y="1611"/>
                                  <a:pt x="3633" y="1611"/>
                                </a:cubicBezTo>
                                <a:cubicBezTo>
                                  <a:pt x="3633" y="1630"/>
                                  <a:pt x="3637" y="1639"/>
                                  <a:pt x="3649" y="1647"/>
                                </a:cubicBezTo>
                                <a:cubicBezTo>
                                  <a:pt x="3563" y="1647"/>
                                  <a:pt x="3563" y="1647"/>
                                  <a:pt x="3563" y="1647"/>
                                </a:cubicBezTo>
                                <a:cubicBezTo>
                                  <a:pt x="3575" y="1639"/>
                                  <a:pt x="3579" y="1630"/>
                                  <a:pt x="3579" y="1611"/>
                                </a:cubicBezTo>
                                <a:cubicBezTo>
                                  <a:pt x="3579" y="1507"/>
                                  <a:pt x="3579" y="1507"/>
                                  <a:pt x="3579" y="1507"/>
                                </a:cubicBezTo>
                                <a:cubicBezTo>
                                  <a:pt x="3578" y="1489"/>
                                  <a:pt x="3576" y="1482"/>
                                  <a:pt x="3570" y="1474"/>
                                </a:cubicBezTo>
                                <a:moveTo>
                                  <a:pt x="4046" y="2279"/>
                                </a:moveTo>
                                <a:cubicBezTo>
                                  <a:pt x="4001" y="2252"/>
                                  <a:pt x="3981" y="2246"/>
                                  <a:pt x="3946" y="2246"/>
                                </a:cubicBezTo>
                                <a:cubicBezTo>
                                  <a:pt x="3856" y="2246"/>
                                  <a:pt x="3800" y="2323"/>
                                  <a:pt x="3800" y="2447"/>
                                </a:cubicBezTo>
                                <a:cubicBezTo>
                                  <a:pt x="3800" y="2747"/>
                                  <a:pt x="3800" y="2747"/>
                                  <a:pt x="3800" y="2747"/>
                                </a:cubicBezTo>
                                <a:cubicBezTo>
                                  <a:pt x="3800" y="2815"/>
                                  <a:pt x="3812" y="2846"/>
                                  <a:pt x="3850" y="2873"/>
                                </a:cubicBezTo>
                                <a:cubicBezTo>
                                  <a:pt x="3577" y="2873"/>
                                  <a:pt x="3577" y="2873"/>
                                  <a:pt x="3577" y="2873"/>
                                </a:cubicBezTo>
                                <a:cubicBezTo>
                                  <a:pt x="3617" y="2846"/>
                                  <a:pt x="3628" y="2815"/>
                                  <a:pt x="3628" y="2747"/>
                                </a:cubicBezTo>
                                <a:cubicBezTo>
                                  <a:pt x="3628" y="2243"/>
                                  <a:pt x="3628" y="2243"/>
                                  <a:pt x="3628" y="2243"/>
                                </a:cubicBezTo>
                                <a:cubicBezTo>
                                  <a:pt x="3627" y="2180"/>
                                  <a:pt x="3621" y="2162"/>
                                  <a:pt x="3590" y="2132"/>
                                </a:cubicBezTo>
                                <a:cubicBezTo>
                                  <a:pt x="3800" y="2062"/>
                                  <a:pt x="3800" y="2062"/>
                                  <a:pt x="3800" y="2062"/>
                                </a:cubicBezTo>
                                <a:cubicBezTo>
                                  <a:pt x="3800" y="2146"/>
                                  <a:pt x="3800" y="2146"/>
                                  <a:pt x="3800" y="2146"/>
                                </a:cubicBezTo>
                                <a:cubicBezTo>
                                  <a:pt x="3852" y="2094"/>
                                  <a:pt x="3902" y="2075"/>
                                  <a:pt x="3978" y="2075"/>
                                </a:cubicBezTo>
                                <a:cubicBezTo>
                                  <a:pt x="4006" y="2075"/>
                                  <a:pt x="4017" y="2076"/>
                                  <a:pt x="4046" y="2083"/>
                                </a:cubicBezTo>
                                <a:lnTo>
                                  <a:pt x="4046" y="2279"/>
                                </a:lnTo>
                                <a:close/>
                                <a:moveTo>
                                  <a:pt x="4108" y="2873"/>
                                </a:moveTo>
                                <a:cubicBezTo>
                                  <a:pt x="4148" y="2846"/>
                                  <a:pt x="4159" y="2815"/>
                                  <a:pt x="4159" y="2747"/>
                                </a:cubicBezTo>
                                <a:cubicBezTo>
                                  <a:pt x="4159" y="2221"/>
                                  <a:pt x="4159" y="2221"/>
                                  <a:pt x="4159" y="2221"/>
                                </a:cubicBezTo>
                                <a:cubicBezTo>
                                  <a:pt x="4158" y="2157"/>
                                  <a:pt x="4152" y="2139"/>
                                  <a:pt x="4121" y="2109"/>
                                </a:cubicBezTo>
                                <a:cubicBezTo>
                                  <a:pt x="4331" y="2039"/>
                                  <a:pt x="4331" y="2039"/>
                                  <a:pt x="4331" y="2039"/>
                                </a:cubicBezTo>
                                <a:cubicBezTo>
                                  <a:pt x="4331" y="2747"/>
                                  <a:pt x="4331" y="2747"/>
                                  <a:pt x="4331" y="2747"/>
                                </a:cubicBezTo>
                                <a:cubicBezTo>
                                  <a:pt x="4331" y="2815"/>
                                  <a:pt x="4344" y="2846"/>
                                  <a:pt x="4381" y="2873"/>
                                </a:cubicBezTo>
                                <a:lnTo>
                                  <a:pt x="4108" y="2873"/>
                                </a:lnTo>
                                <a:close/>
                                <a:moveTo>
                                  <a:pt x="4962" y="2873"/>
                                </a:moveTo>
                                <a:cubicBezTo>
                                  <a:pt x="4958" y="2855"/>
                                  <a:pt x="4957" y="2840"/>
                                  <a:pt x="4956" y="2802"/>
                                </a:cubicBezTo>
                                <a:cubicBezTo>
                                  <a:pt x="4902" y="2865"/>
                                  <a:pt x="4825" y="2893"/>
                                  <a:pt x="4722" y="2893"/>
                                </a:cubicBezTo>
                                <a:cubicBezTo>
                                  <a:pt x="4541" y="2893"/>
                                  <a:pt x="4435" y="2800"/>
                                  <a:pt x="4435" y="2641"/>
                                </a:cubicBezTo>
                                <a:cubicBezTo>
                                  <a:pt x="4435" y="2452"/>
                                  <a:pt x="4577" y="2348"/>
                                  <a:pt x="4834" y="2348"/>
                                </a:cubicBezTo>
                                <a:cubicBezTo>
                                  <a:pt x="4863" y="2348"/>
                                  <a:pt x="4883" y="2350"/>
                                  <a:pt x="4930" y="2355"/>
                                </a:cubicBezTo>
                                <a:cubicBezTo>
                                  <a:pt x="4930" y="2307"/>
                                  <a:pt x="4928" y="2295"/>
                                  <a:pt x="4921" y="2277"/>
                                </a:cubicBezTo>
                                <a:cubicBezTo>
                                  <a:pt x="4903" y="2234"/>
                                  <a:pt x="4855" y="2213"/>
                                  <a:pt x="4773" y="2213"/>
                                </a:cubicBezTo>
                                <a:cubicBezTo>
                                  <a:pt x="4722" y="2213"/>
                                  <a:pt x="4674" y="2219"/>
                                  <a:pt x="4631" y="2233"/>
                                </a:cubicBezTo>
                                <a:cubicBezTo>
                                  <a:pt x="4584" y="2246"/>
                                  <a:pt x="4554" y="2259"/>
                                  <a:pt x="4483" y="2299"/>
                                </a:cubicBezTo>
                                <a:cubicBezTo>
                                  <a:pt x="4536" y="2088"/>
                                  <a:pt x="4536" y="2088"/>
                                  <a:pt x="4536" y="2088"/>
                                </a:cubicBezTo>
                                <a:cubicBezTo>
                                  <a:pt x="4561" y="2085"/>
                                  <a:pt x="4580" y="2081"/>
                                  <a:pt x="4592" y="2080"/>
                                </a:cubicBezTo>
                                <a:cubicBezTo>
                                  <a:pt x="4658" y="2070"/>
                                  <a:pt x="4700" y="2066"/>
                                  <a:pt x="4757" y="2066"/>
                                </a:cubicBezTo>
                                <a:cubicBezTo>
                                  <a:pt x="4848" y="2066"/>
                                  <a:pt x="4914" y="2076"/>
                                  <a:pt x="4975" y="2099"/>
                                </a:cubicBezTo>
                                <a:cubicBezTo>
                                  <a:pt x="5012" y="2114"/>
                                  <a:pt x="5043" y="2136"/>
                                  <a:pt x="5061" y="2161"/>
                                </a:cubicBezTo>
                                <a:cubicBezTo>
                                  <a:pt x="5090" y="2200"/>
                                  <a:pt x="5099" y="2244"/>
                                  <a:pt x="5099" y="2376"/>
                                </a:cubicBezTo>
                                <a:cubicBezTo>
                                  <a:pt x="5099" y="2652"/>
                                  <a:pt x="5099" y="2652"/>
                                  <a:pt x="5099" y="2652"/>
                                </a:cubicBezTo>
                                <a:cubicBezTo>
                                  <a:pt x="5099" y="2708"/>
                                  <a:pt x="5102" y="2747"/>
                                  <a:pt x="5110" y="2790"/>
                                </a:cubicBezTo>
                                <a:cubicBezTo>
                                  <a:pt x="5115" y="2825"/>
                                  <a:pt x="5120" y="2840"/>
                                  <a:pt x="5134" y="2873"/>
                                </a:cubicBezTo>
                                <a:lnTo>
                                  <a:pt x="4962" y="2873"/>
                                </a:lnTo>
                                <a:close/>
                                <a:moveTo>
                                  <a:pt x="4830" y="2481"/>
                                </a:moveTo>
                                <a:cubicBezTo>
                                  <a:pt x="4686" y="2481"/>
                                  <a:pt x="4609" y="2532"/>
                                  <a:pt x="4609" y="2624"/>
                                </a:cubicBezTo>
                                <a:cubicBezTo>
                                  <a:pt x="4609" y="2703"/>
                                  <a:pt x="4664" y="2754"/>
                                  <a:pt x="4750" y="2754"/>
                                </a:cubicBezTo>
                                <a:cubicBezTo>
                                  <a:pt x="4867" y="2754"/>
                                  <a:pt x="4931" y="2677"/>
                                  <a:pt x="4931" y="2536"/>
                                </a:cubicBezTo>
                                <a:cubicBezTo>
                                  <a:pt x="4931" y="2521"/>
                                  <a:pt x="4931" y="2504"/>
                                  <a:pt x="4930" y="2488"/>
                                </a:cubicBezTo>
                                <a:cubicBezTo>
                                  <a:pt x="4880" y="2483"/>
                                  <a:pt x="4860" y="2481"/>
                                  <a:pt x="4830" y="2481"/>
                                </a:cubicBezTo>
                              </a:path>
                            </a:pathLst>
                          </a:custGeom>
                          <a:solidFill>
                            <a:srgbClr val="003F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4"/>
                        <wps:cNvSpPr>
                          <a:spLocks noChangeAspect="1" noEditPoints="1"/>
                        </wps:cNvSpPr>
                        <wps:spPr bwMode="auto">
                          <a:xfrm>
                            <a:off x="-3253" y="1286"/>
                            <a:ext cx="26222" cy="4507"/>
                          </a:xfrm>
                          <a:custGeom>
                            <a:avLst/>
                            <a:gdLst>
                              <a:gd name="T0" fmla="*/ 108 w 11101"/>
                              <a:gd name="T1" fmla="*/ 597 h 1908"/>
                              <a:gd name="T2" fmla="*/ 738 w 11101"/>
                              <a:gd name="T3" fmla="*/ 203 h 1908"/>
                              <a:gd name="T4" fmla="*/ 1129 w 11101"/>
                              <a:gd name="T5" fmla="*/ 860 h 1908"/>
                              <a:gd name="T6" fmla="*/ 1316 w 11101"/>
                              <a:gd name="T7" fmla="*/ 451 h 1908"/>
                              <a:gd name="T8" fmla="*/ 1507 w 11101"/>
                              <a:gd name="T9" fmla="*/ 267 h 1908"/>
                              <a:gd name="T10" fmla="*/ 1737 w 11101"/>
                              <a:gd name="T11" fmla="*/ 463 h 1908"/>
                              <a:gd name="T12" fmla="*/ 2240 w 11101"/>
                              <a:gd name="T13" fmla="*/ 209 h 1908"/>
                              <a:gd name="T14" fmla="*/ 2476 w 11101"/>
                              <a:gd name="T15" fmla="*/ 624 h 1908"/>
                              <a:gd name="T16" fmla="*/ 2690 w 11101"/>
                              <a:gd name="T17" fmla="*/ 202 h 1908"/>
                              <a:gd name="T18" fmla="*/ 3107 w 11101"/>
                              <a:gd name="T19" fmla="*/ 360 h 1908"/>
                              <a:gd name="T20" fmla="*/ 3635 w 11101"/>
                              <a:gd name="T21" fmla="*/ 252 h 1908"/>
                              <a:gd name="T22" fmla="*/ 3874 w 11101"/>
                              <a:gd name="T23" fmla="*/ 202 h 1908"/>
                              <a:gd name="T24" fmla="*/ 4288 w 11101"/>
                              <a:gd name="T25" fmla="*/ 98 h 1908"/>
                              <a:gd name="T26" fmla="*/ 4470 w 11101"/>
                              <a:gd name="T27" fmla="*/ 285 h 1908"/>
                              <a:gd name="T28" fmla="*/ 4858 w 11101"/>
                              <a:gd name="T29" fmla="*/ 444 h 1908"/>
                              <a:gd name="T30" fmla="*/ 5491 w 11101"/>
                              <a:gd name="T31" fmla="*/ 214 h 1908"/>
                              <a:gd name="T32" fmla="*/ 5847 w 11101"/>
                              <a:gd name="T33" fmla="*/ 305 h 1908"/>
                              <a:gd name="T34" fmla="*/ 6471 w 11101"/>
                              <a:gd name="T35" fmla="*/ 249 h 1908"/>
                              <a:gd name="T36" fmla="*/ 6468 w 11101"/>
                              <a:gd name="T37" fmla="*/ 326 h 1908"/>
                              <a:gd name="T38" fmla="*/ 6842 w 11101"/>
                              <a:gd name="T39" fmla="*/ 699 h 1908"/>
                              <a:gd name="T40" fmla="*/ 7451 w 11101"/>
                              <a:gd name="T41" fmla="*/ 321 h 1908"/>
                              <a:gd name="T42" fmla="*/ 7760 w 11101"/>
                              <a:gd name="T43" fmla="*/ 286 h 1908"/>
                              <a:gd name="T44" fmla="*/ 7822 w 11101"/>
                              <a:gd name="T45" fmla="*/ 575 h 1908"/>
                              <a:gd name="T46" fmla="*/ 8270 w 11101"/>
                              <a:gd name="T47" fmla="*/ 676 h 1908"/>
                              <a:gd name="T48" fmla="*/ 8336 w 11101"/>
                              <a:gd name="T49" fmla="*/ 77 h 1908"/>
                              <a:gd name="T50" fmla="*/ 8761 w 11101"/>
                              <a:gd name="T51" fmla="*/ 621 h 1908"/>
                              <a:gd name="T52" fmla="*/ 9170 w 11101"/>
                              <a:gd name="T53" fmla="*/ 685 h 1908"/>
                              <a:gd name="T54" fmla="*/ 9986 w 11101"/>
                              <a:gd name="T55" fmla="*/ 369 h 1908"/>
                              <a:gd name="T56" fmla="*/ 9898 w 11101"/>
                              <a:gd name="T57" fmla="*/ 624 h 1908"/>
                              <a:gd name="T58" fmla="*/ 10320 w 11101"/>
                              <a:gd name="T59" fmla="*/ 685 h 1908"/>
                              <a:gd name="T60" fmla="*/ 10968 w 11101"/>
                              <a:gd name="T61" fmla="*/ 172 h 1908"/>
                              <a:gd name="T62" fmla="*/ 367 w 11101"/>
                              <a:gd name="T63" fmla="*/ 1707 h 1908"/>
                              <a:gd name="T64" fmla="*/ 367 w 11101"/>
                              <a:gd name="T65" fmla="*/ 1707 h 1908"/>
                              <a:gd name="T66" fmla="*/ 785 w 11101"/>
                              <a:gd name="T67" fmla="*/ 1302 h 1908"/>
                              <a:gd name="T68" fmla="*/ 1131 w 11101"/>
                              <a:gd name="T69" fmla="*/ 1223 h 1908"/>
                              <a:gd name="T70" fmla="*/ 1379 w 11101"/>
                              <a:gd name="T71" fmla="*/ 1706 h 1908"/>
                              <a:gd name="T72" fmla="*/ 1647 w 11101"/>
                              <a:gd name="T73" fmla="*/ 1491 h 1908"/>
                              <a:gd name="T74" fmla="*/ 2328 w 11101"/>
                              <a:gd name="T75" fmla="*/ 1717 h 1908"/>
                              <a:gd name="T76" fmla="*/ 2051 w 11101"/>
                              <a:gd name="T77" fmla="*/ 1395 h 1908"/>
                              <a:gd name="T78" fmla="*/ 2571 w 11101"/>
                              <a:gd name="T79" fmla="*/ 1147 h 1908"/>
                              <a:gd name="T80" fmla="*/ 3050 w 11101"/>
                              <a:gd name="T81" fmla="*/ 1099 h 1908"/>
                              <a:gd name="T82" fmla="*/ 3383 w 11101"/>
                              <a:gd name="T83" fmla="*/ 1023 h 1908"/>
                              <a:gd name="T84" fmla="*/ 3794 w 11101"/>
                              <a:gd name="T85" fmla="*/ 1022 h 1908"/>
                              <a:gd name="T86" fmla="*/ 4398 w 11101"/>
                              <a:gd name="T87" fmla="*/ 1375 h 1908"/>
                              <a:gd name="T88" fmla="*/ 4239 w 11101"/>
                              <a:gd name="T89" fmla="*/ 1312 h 1908"/>
                              <a:gd name="T90" fmla="*/ 4690 w 11101"/>
                              <a:gd name="T91" fmla="*/ 1303 h 1908"/>
                              <a:gd name="T92" fmla="*/ 5752 w 11101"/>
                              <a:gd name="T93" fmla="*/ 1707 h 1908"/>
                              <a:gd name="T94" fmla="*/ 5729 w 11101"/>
                              <a:gd name="T95" fmla="*/ 1348 h 1908"/>
                              <a:gd name="T96" fmla="*/ 6617 w 11101"/>
                              <a:gd name="T97" fmla="*/ 1387 h 1908"/>
                              <a:gd name="T98" fmla="*/ 7034 w 11101"/>
                              <a:gd name="T99" fmla="*/ 1594 h 1908"/>
                              <a:gd name="T100" fmla="*/ 6975 w 11101"/>
                              <a:gd name="T101" fmla="*/ 1424 h 1908"/>
                              <a:gd name="T102" fmla="*/ 7530 w 11101"/>
                              <a:gd name="T103" fmla="*/ 1237 h 1908"/>
                              <a:gd name="T104" fmla="*/ 7940 w 11101"/>
                              <a:gd name="T105" fmla="*/ 1500 h 1908"/>
                              <a:gd name="T106" fmla="*/ 8125 w 11101"/>
                              <a:gd name="T107" fmla="*/ 1023 h 1908"/>
                              <a:gd name="T108" fmla="*/ 8545 w 11101"/>
                              <a:gd name="T109" fmla="*/ 1475 h 1908"/>
                              <a:gd name="T110" fmla="*/ 8969 w 11101"/>
                              <a:gd name="T111" fmla="*/ 1226 h 1908"/>
                              <a:gd name="T112" fmla="*/ 9569 w 11101"/>
                              <a:gd name="T113" fmla="*/ 1294 h 1908"/>
                              <a:gd name="T114" fmla="*/ 9584 w 11101"/>
                              <a:gd name="T115" fmla="*/ 1707 h 1908"/>
                              <a:gd name="T116" fmla="*/ 9921 w 11101"/>
                              <a:gd name="T117" fmla="*/ 1473 h 1908"/>
                              <a:gd name="T118" fmla="*/ 10767 w 11101"/>
                              <a:gd name="T119" fmla="*/ 1356 h 1908"/>
                              <a:gd name="T120" fmla="*/ 10767 w 11101"/>
                              <a:gd name="T121" fmla="*/ 1707 h 1908"/>
                              <a:gd name="T122" fmla="*/ 11044 w 11101"/>
                              <a:gd name="T123" fmla="*/ 1646 h 1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1101" h="1908">
                                <a:moveTo>
                                  <a:pt x="389" y="595"/>
                                </a:moveTo>
                                <a:cubicBezTo>
                                  <a:pt x="335" y="664"/>
                                  <a:pt x="279" y="685"/>
                                  <a:pt x="159" y="685"/>
                                </a:cubicBezTo>
                                <a:cubicBezTo>
                                  <a:pt x="0" y="685"/>
                                  <a:pt x="0" y="685"/>
                                  <a:pt x="0" y="685"/>
                                </a:cubicBezTo>
                                <a:cubicBezTo>
                                  <a:pt x="0" y="42"/>
                                  <a:pt x="0" y="42"/>
                                  <a:pt x="0" y="42"/>
                                </a:cubicBezTo>
                                <a:cubicBezTo>
                                  <a:pt x="134" y="42"/>
                                  <a:pt x="134" y="42"/>
                                  <a:pt x="134" y="42"/>
                                </a:cubicBezTo>
                                <a:cubicBezTo>
                                  <a:pt x="255" y="42"/>
                                  <a:pt x="327" y="64"/>
                                  <a:pt x="387" y="133"/>
                                </a:cubicBezTo>
                                <a:cubicBezTo>
                                  <a:pt x="434" y="188"/>
                                  <a:pt x="457" y="265"/>
                                  <a:pt x="457" y="365"/>
                                </a:cubicBezTo>
                                <a:cubicBezTo>
                                  <a:pt x="457" y="463"/>
                                  <a:pt x="433" y="539"/>
                                  <a:pt x="389" y="595"/>
                                </a:cubicBezTo>
                                <a:moveTo>
                                  <a:pt x="297" y="182"/>
                                </a:moveTo>
                                <a:cubicBezTo>
                                  <a:pt x="267" y="141"/>
                                  <a:pt x="234" y="126"/>
                                  <a:pt x="176" y="126"/>
                                </a:cubicBezTo>
                                <a:cubicBezTo>
                                  <a:pt x="108" y="126"/>
                                  <a:pt x="108" y="126"/>
                                  <a:pt x="108" y="126"/>
                                </a:cubicBezTo>
                                <a:cubicBezTo>
                                  <a:pt x="108" y="597"/>
                                  <a:pt x="108" y="597"/>
                                  <a:pt x="108" y="597"/>
                                </a:cubicBezTo>
                                <a:cubicBezTo>
                                  <a:pt x="179" y="597"/>
                                  <a:pt x="179" y="597"/>
                                  <a:pt x="179" y="597"/>
                                </a:cubicBezTo>
                                <a:cubicBezTo>
                                  <a:pt x="292" y="597"/>
                                  <a:pt x="338" y="522"/>
                                  <a:pt x="338" y="376"/>
                                </a:cubicBezTo>
                                <a:cubicBezTo>
                                  <a:pt x="338" y="294"/>
                                  <a:pt x="330" y="228"/>
                                  <a:pt x="297" y="182"/>
                                </a:cubicBezTo>
                                <a:moveTo>
                                  <a:pt x="648" y="478"/>
                                </a:moveTo>
                                <a:cubicBezTo>
                                  <a:pt x="648" y="485"/>
                                  <a:pt x="648" y="485"/>
                                  <a:pt x="648" y="485"/>
                                </a:cubicBezTo>
                                <a:cubicBezTo>
                                  <a:pt x="648" y="550"/>
                                  <a:pt x="672" y="619"/>
                                  <a:pt x="764" y="619"/>
                                </a:cubicBezTo>
                                <a:cubicBezTo>
                                  <a:pt x="808" y="619"/>
                                  <a:pt x="846" y="603"/>
                                  <a:pt x="881" y="572"/>
                                </a:cubicBezTo>
                                <a:cubicBezTo>
                                  <a:pt x="921" y="635"/>
                                  <a:pt x="921" y="635"/>
                                  <a:pt x="921" y="635"/>
                                </a:cubicBezTo>
                                <a:cubicBezTo>
                                  <a:pt x="872" y="676"/>
                                  <a:pt x="815" y="697"/>
                                  <a:pt x="752" y="697"/>
                                </a:cubicBezTo>
                                <a:cubicBezTo>
                                  <a:pt x="619" y="697"/>
                                  <a:pt x="536" y="601"/>
                                  <a:pt x="536" y="451"/>
                                </a:cubicBezTo>
                                <a:cubicBezTo>
                                  <a:pt x="536" y="368"/>
                                  <a:pt x="553" y="313"/>
                                  <a:pt x="594" y="267"/>
                                </a:cubicBezTo>
                                <a:cubicBezTo>
                                  <a:pt x="632" y="223"/>
                                  <a:pt x="679" y="203"/>
                                  <a:pt x="738" y="203"/>
                                </a:cubicBezTo>
                                <a:cubicBezTo>
                                  <a:pt x="785" y="203"/>
                                  <a:pt x="827" y="215"/>
                                  <a:pt x="867" y="252"/>
                                </a:cubicBezTo>
                                <a:cubicBezTo>
                                  <a:pt x="908" y="289"/>
                                  <a:pt x="929" y="346"/>
                                  <a:pt x="929" y="456"/>
                                </a:cubicBezTo>
                                <a:cubicBezTo>
                                  <a:pt x="929" y="478"/>
                                  <a:pt x="929" y="478"/>
                                  <a:pt x="929" y="478"/>
                                </a:cubicBezTo>
                                <a:lnTo>
                                  <a:pt x="648" y="478"/>
                                </a:lnTo>
                                <a:close/>
                                <a:moveTo>
                                  <a:pt x="738" y="281"/>
                                </a:moveTo>
                                <a:cubicBezTo>
                                  <a:pt x="681" y="281"/>
                                  <a:pt x="649" y="326"/>
                                  <a:pt x="649" y="402"/>
                                </a:cubicBezTo>
                                <a:cubicBezTo>
                                  <a:pt x="823" y="402"/>
                                  <a:pt x="823" y="402"/>
                                  <a:pt x="823" y="402"/>
                                </a:cubicBezTo>
                                <a:cubicBezTo>
                                  <a:pt x="823" y="326"/>
                                  <a:pt x="789" y="281"/>
                                  <a:pt x="738" y="281"/>
                                </a:cubicBezTo>
                                <a:moveTo>
                                  <a:pt x="1239" y="694"/>
                                </a:moveTo>
                                <a:cubicBezTo>
                                  <a:pt x="1199" y="694"/>
                                  <a:pt x="1160" y="681"/>
                                  <a:pt x="1127" y="656"/>
                                </a:cubicBezTo>
                                <a:cubicBezTo>
                                  <a:pt x="1127" y="656"/>
                                  <a:pt x="1129" y="676"/>
                                  <a:pt x="1129" y="702"/>
                                </a:cubicBezTo>
                                <a:cubicBezTo>
                                  <a:pt x="1129" y="860"/>
                                  <a:pt x="1129" y="860"/>
                                  <a:pt x="1129" y="860"/>
                                </a:cubicBezTo>
                                <a:cubicBezTo>
                                  <a:pt x="1031" y="885"/>
                                  <a:pt x="1031" y="885"/>
                                  <a:pt x="1031" y="885"/>
                                </a:cubicBezTo>
                                <a:cubicBezTo>
                                  <a:pt x="1031" y="336"/>
                                  <a:pt x="1031" y="336"/>
                                  <a:pt x="1031" y="336"/>
                                </a:cubicBezTo>
                                <a:cubicBezTo>
                                  <a:pt x="1031" y="278"/>
                                  <a:pt x="1028" y="254"/>
                                  <a:pt x="1021" y="219"/>
                                </a:cubicBezTo>
                                <a:cubicBezTo>
                                  <a:pt x="1115" y="202"/>
                                  <a:pt x="1115" y="202"/>
                                  <a:pt x="1115" y="202"/>
                                </a:cubicBezTo>
                                <a:cubicBezTo>
                                  <a:pt x="1120" y="218"/>
                                  <a:pt x="1122" y="231"/>
                                  <a:pt x="1123" y="260"/>
                                </a:cubicBezTo>
                                <a:cubicBezTo>
                                  <a:pt x="1153" y="224"/>
                                  <a:pt x="1199" y="204"/>
                                  <a:pt x="1248" y="204"/>
                                </a:cubicBezTo>
                                <a:cubicBezTo>
                                  <a:pt x="1343" y="204"/>
                                  <a:pt x="1426" y="276"/>
                                  <a:pt x="1426" y="440"/>
                                </a:cubicBezTo>
                                <a:cubicBezTo>
                                  <a:pt x="1426" y="596"/>
                                  <a:pt x="1359" y="694"/>
                                  <a:pt x="1239" y="694"/>
                                </a:cubicBezTo>
                                <a:moveTo>
                                  <a:pt x="1129" y="337"/>
                                </a:moveTo>
                                <a:cubicBezTo>
                                  <a:pt x="1129" y="571"/>
                                  <a:pt x="1129" y="571"/>
                                  <a:pt x="1129" y="571"/>
                                </a:cubicBezTo>
                                <a:cubicBezTo>
                                  <a:pt x="1154" y="596"/>
                                  <a:pt x="1186" y="613"/>
                                  <a:pt x="1217" y="613"/>
                                </a:cubicBezTo>
                                <a:cubicBezTo>
                                  <a:pt x="1285" y="613"/>
                                  <a:pt x="1316" y="562"/>
                                  <a:pt x="1316" y="451"/>
                                </a:cubicBezTo>
                                <a:cubicBezTo>
                                  <a:pt x="1316" y="346"/>
                                  <a:pt x="1296" y="289"/>
                                  <a:pt x="1229" y="289"/>
                                </a:cubicBezTo>
                                <a:cubicBezTo>
                                  <a:pt x="1192" y="289"/>
                                  <a:pt x="1157" y="306"/>
                                  <a:pt x="1129" y="337"/>
                                </a:cubicBezTo>
                                <a:moveTo>
                                  <a:pt x="1843" y="704"/>
                                </a:moveTo>
                                <a:cubicBezTo>
                                  <a:pt x="1814" y="693"/>
                                  <a:pt x="1790" y="671"/>
                                  <a:pt x="1779" y="641"/>
                                </a:cubicBezTo>
                                <a:cubicBezTo>
                                  <a:pt x="1741" y="684"/>
                                  <a:pt x="1700" y="699"/>
                                  <a:pt x="1650" y="699"/>
                                </a:cubicBezTo>
                                <a:cubicBezTo>
                                  <a:pt x="1542" y="699"/>
                                  <a:pt x="1494" y="639"/>
                                  <a:pt x="1494" y="557"/>
                                </a:cubicBezTo>
                                <a:cubicBezTo>
                                  <a:pt x="1494" y="449"/>
                                  <a:pt x="1575" y="394"/>
                                  <a:pt x="1726" y="394"/>
                                </a:cubicBezTo>
                                <a:cubicBezTo>
                                  <a:pt x="1757" y="394"/>
                                  <a:pt x="1757" y="394"/>
                                  <a:pt x="1757" y="394"/>
                                </a:cubicBezTo>
                                <a:cubicBezTo>
                                  <a:pt x="1757" y="369"/>
                                  <a:pt x="1757" y="369"/>
                                  <a:pt x="1757" y="369"/>
                                </a:cubicBezTo>
                                <a:cubicBezTo>
                                  <a:pt x="1757" y="315"/>
                                  <a:pt x="1748" y="286"/>
                                  <a:pt x="1692" y="286"/>
                                </a:cubicBezTo>
                                <a:cubicBezTo>
                                  <a:pt x="1625" y="286"/>
                                  <a:pt x="1552" y="340"/>
                                  <a:pt x="1552" y="340"/>
                                </a:cubicBezTo>
                                <a:cubicBezTo>
                                  <a:pt x="1507" y="267"/>
                                  <a:pt x="1507" y="267"/>
                                  <a:pt x="1507" y="267"/>
                                </a:cubicBezTo>
                                <a:cubicBezTo>
                                  <a:pt x="1577" y="222"/>
                                  <a:pt x="1636" y="202"/>
                                  <a:pt x="1706" y="202"/>
                                </a:cubicBezTo>
                                <a:cubicBezTo>
                                  <a:pt x="1780" y="202"/>
                                  <a:pt x="1829" y="229"/>
                                  <a:pt x="1849" y="280"/>
                                </a:cubicBezTo>
                                <a:cubicBezTo>
                                  <a:pt x="1858" y="301"/>
                                  <a:pt x="1858" y="326"/>
                                  <a:pt x="1857" y="396"/>
                                </a:cubicBezTo>
                                <a:cubicBezTo>
                                  <a:pt x="1855" y="530"/>
                                  <a:pt x="1855" y="530"/>
                                  <a:pt x="1855" y="530"/>
                                </a:cubicBezTo>
                                <a:cubicBezTo>
                                  <a:pt x="1854" y="594"/>
                                  <a:pt x="1860" y="614"/>
                                  <a:pt x="1896" y="639"/>
                                </a:cubicBezTo>
                                <a:lnTo>
                                  <a:pt x="1843" y="704"/>
                                </a:lnTo>
                                <a:close/>
                                <a:moveTo>
                                  <a:pt x="1737" y="463"/>
                                </a:moveTo>
                                <a:cubicBezTo>
                                  <a:pt x="1635" y="463"/>
                                  <a:pt x="1604" y="492"/>
                                  <a:pt x="1604" y="552"/>
                                </a:cubicBezTo>
                                <a:cubicBezTo>
                                  <a:pt x="1604" y="597"/>
                                  <a:pt x="1628" y="624"/>
                                  <a:pt x="1669" y="624"/>
                                </a:cubicBezTo>
                                <a:cubicBezTo>
                                  <a:pt x="1702" y="624"/>
                                  <a:pt x="1733" y="605"/>
                                  <a:pt x="1754" y="575"/>
                                </a:cubicBezTo>
                                <a:cubicBezTo>
                                  <a:pt x="1756" y="464"/>
                                  <a:pt x="1756" y="464"/>
                                  <a:pt x="1756" y="464"/>
                                </a:cubicBezTo>
                                <a:cubicBezTo>
                                  <a:pt x="1756" y="464"/>
                                  <a:pt x="1745" y="463"/>
                                  <a:pt x="1737" y="463"/>
                                </a:cubicBezTo>
                                <a:moveTo>
                                  <a:pt x="2240" y="209"/>
                                </a:moveTo>
                                <a:cubicBezTo>
                                  <a:pt x="2228" y="203"/>
                                  <a:pt x="2218" y="202"/>
                                  <a:pt x="2203" y="202"/>
                                </a:cubicBezTo>
                                <a:cubicBezTo>
                                  <a:pt x="2158" y="202"/>
                                  <a:pt x="2121" y="226"/>
                                  <a:pt x="2084" y="277"/>
                                </a:cubicBezTo>
                                <a:cubicBezTo>
                                  <a:pt x="2084" y="251"/>
                                  <a:pt x="2077" y="224"/>
                                  <a:pt x="2066" y="203"/>
                                </a:cubicBezTo>
                                <a:cubicBezTo>
                                  <a:pt x="1972" y="227"/>
                                  <a:pt x="1972" y="227"/>
                                  <a:pt x="1972" y="227"/>
                                </a:cubicBezTo>
                                <a:cubicBezTo>
                                  <a:pt x="1982" y="255"/>
                                  <a:pt x="1989" y="293"/>
                                  <a:pt x="1989" y="353"/>
                                </a:cubicBezTo>
                                <a:cubicBezTo>
                                  <a:pt x="1989" y="685"/>
                                  <a:pt x="1989" y="685"/>
                                  <a:pt x="1989" y="685"/>
                                </a:cubicBezTo>
                                <a:cubicBezTo>
                                  <a:pt x="2091" y="685"/>
                                  <a:pt x="2091" y="685"/>
                                  <a:pt x="2091" y="685"/>
                                </a:cubicBezTo>
                                <a:cubicBezTo>
                                  <a:pt x="2091" y="367"/>
                                  <a:pt x="2091" y="367"/>
                                  <a:pt x="2091" y="367"/>
                                </a:cubicBezTo>
                                <a:cubicBezTo>
                                  <a:pt x="2100" y="329"/>
                                  <a:pt x="2137" y="297"/>
                                  <a:pt x="2179" y="297"/>
                                </a:cubicBezTo>
                                <a:cubicBezTo>
                                  <a:pt x="2190" y="297"/>
                                  <a:pt x="2198" y="300"/>
                                  <a:pt x="2208" y="304"/>
                                </a:cubicBezTo>
                                <a:lnTo>
                                  <a:pt x="2240" y="209"/>
                                </a:lnTo>
                                <a:close/>
                                <a:moveTo>
                                  <a:pt x="2419" y="215"/>
                                </a:moveTo>
                                <a:cubicBezTo>
                                  <a:pt x="2419" y="168"/>
                                  <a:pt x="2423" y="111"/>
                                  <a:pt x="2427" y="73"/>
                                </a:cubicBezTo>
                                <a:cubicBezTo>
                                  <a:pt x="2322" y="98"/>
                                  <a:pt x="2322" y="98"/>
                                  <a:pt x="2322" y="98"/>
                                </a:cubicBezTo>
                                <a:cubicBezTo>
                                  <a:pt x="2318" y="134"/>
                                  <a:pt x="2318" y="175"/>
                                  <a:pt x="2318" y="215"/>
                                </a:cubicBezTo>
                                <a:cubicBezTo>
                                  <a:pt x="2266" y="215"/>
                                  <a:pt x="2266" y="215"/>
                                  <a:pt x="2266" y="215"/>
                                </a:cubicBezTo>
                                <a:cubicBezTo>
                                  <a:pt x="2266" y="285"/>
                                  <a:pt x="2266" y="285"/>
                                  <a:pt x="2266" y="285"/>
                                </a:cubicBezTo>
                                <a:cubicBezTo>
                                  <a:pt x="2318" y="285"/>
                                  <a:pt x="2318" y="285"/>
                                  <a:pt x="2318" y="285"/>
                                </a:cubicBezTo>
                                <a:cubicBezTo>
                                  <a:pt x="2318" y="576"/>
                                  <a:pt x="2318" y="576"/>
                                  <a:pt x="2318" y="576"/>
                                </a:cubicBezTo>
                                <a:cubicBezTo>
                                  <a:pt x="2318" y="643"/>
                                  <a:pt x="2349" y="697"/>
                                  <a:pt x="2440" y="697"/>
                                </a:cubicBezTo>
                                <a:cubicBezTo>
                                  <a:pt x="2472" y="697"/>
                                  <a:pt x="2502" y="690"/>
                                  <a:pt x="2532" y="676"/>
                                </a:cubicBezTo>
                                <a:cubicBezTo>
                                  <a:pt x="2519" y="615"/>
                                  <a:pt x="2519" y="615"/>
                                  <a:pt x="2519" y="615"/>
                                </a:cubicBezTo>
                                <a:cubicBezTo>
                                  <a:pt x="2502" y="622"/>
                                  <a:pt x="2490" y="624"/>
                                  <a:pt x="2476" y="624"/>
                                </a:cubicBezTo>
                                <a:cubicBezTo>
                                  <a:pt x="2431" y="624"/>
                                  <a:pt x="2418" y="608"/>
                                  <a:pt x="2418" y="549"/>
                                </a:cubicBezTo>
                                <a:cubicBezTo>
                                  <a:pt x="2418" y="285"/>
                                  <a:pt x="2418" y="285"/>
                                  <a:pt x="2418" y="285"/>
                                </a:cubicBezTo>
                                <a:cubicBezTo>
                                  <a:pt x="2504" y="285"/>
                                  <a:pt x="2504" y="285"/>
                                  <a:pt x="2504" y="285"/>
                                </a:cubicBezTo>
                                <a:cubicBezTo>
                                  <a:pt x="2531" y="215"/>
                                  <a:pt x="2531" y="215"/>
                                  <a:pt x="2531" y="215"/>
                                </a:cubicBezTo>
                                <a:cubicBezTo>
                                  <a:pt x="2419" y="215"/>
                                  <a:pt x="2419" y="215"/>
                                  <a:pt x="2419" y="215"/>
                                </a:cubicBezTo>
                                <a:moveTo>
                                  <a:pt x="3207" y="685"/>
                                </a:moveTo>
                                <a:cubicBezTo>
                                  <a:pt x="3207" y="341"/>
                                  <a:pt x="3207" y="341"/>
                                  <a:pt x="3207" y="341"/>
                                </a:cubicBezTo>
                                <a:cubicBezTo>
                                  <a:pt x="3207" y="243"/>
                                  <a:pt x="3161" y="204"/>
                                  <a:pt x="3084" y="204"/>
                                </a:cubicBezTo>
                                <a:cubicBezTo>
                                  <a:pt x="3034" y="204"/>
                                  <a:pt x="2989" y="226"/>
                                  <a:pt x="2944" y="272"/>
                                </a:cubicBezTo>
                                <a:cubicBezTo>
                                  <a:pt x="2910" y="217"/>
                                  <a:pt x="2873" y="204"/>
                                  <a:pt x="2832" y="204"/>
                                </a:cubicBezTo>
                                <a:cubicBezTo>
                                  <a:pt x="2788" y="204"/>
                                  <a:pt x="2744" y="225"/>
                                  <a:pt x="2707" y="263"/>
                                </a:cubicBezTo>
                                <a:cubicBezTo>
                                  <a:pt x="2705" y="237"/>
                                  <a:pt x="2699" y="217"/>
                                  <a:pt x="2690" y="202"/>
                                </a:cubicBezTo>
                                <a:cubicBezTo>
                                  <a:pt x="2597" y="228"/>
                                  <a:pt x="2597" y="228"/>
                                  <a:pt x="2597" y="228"/>
                                </a:cubicBezTo>
                                <a:cubicBezTo>
                                  <a:pt x="2608" y="254"/>
                                  <a:pt x="2614" y="289"/>
                                  <a:pt x="2614" y="347"/>
                                </a:cubicBezTo>
                                <a:cubicBezTo>
                                  <a:pt x="2614" y="685"/>
                                  <a:pt x="2614" y="685"/>
                                  <a:pt x="2614" y="685"/>
                                </a:cubicBezTo>
                                <a:cubicBezTo>
                                  <a:pt x="2713" y="685"/>
                                  <a:pt x="2713" y="685"/>
                                  <a:pt x="2713" y="685"/>
                                </a:cubicBezTo>
                                <a:cubicBezTo>
                                  <a:pt x="2713" y="336"/>
                                  <a:pt x="2713" y="336"/>
                                  <a:pt x="2713" y="336"/>
                                </a:cubicBezTo>
                                <a:cubicBezTo>
                                  <a:pt x="2748" y="305"/>
                                  <a:pt x="2781" y="290"/>
                                  <a:pt x="2810" y="290"/>
                                </a:cubicBezTo>
                                <a:cubicBezTo>
                                  <a:pt x="2849" y="290"/>
                                  <a:pt x="2861" y="308"/>
                                  <a:pt x="2861" y="362"/>
                                </a:cubicBezTo>
                                <a:cubicBezTo>
                                  <a:pt x="2861" y="685"/>
                                  <a:pt x="2861" y="685"/>
                                  <a:pt x="2861" y="685"/>
                                </a:cubicBezTo>
                                <a:cubicBezTo>
                                  <a:pt x="2959" y="685"/>
                                  <a:pt x="2959" y="685"/>
                                  <a:pt x="2959" y="685"/>
                                </a:cubicBezTo>
                                <a:cubicBezTo>
                                  <a:pt x="2959" y="343"/>
                                  <a:pt x="2959" y="343"/>
                                  <a:pt x="2959" y="343"/>
                                </a:cubicBezTo>
                                <a:cubicBezTo>
                                  <a:pt x="2991" y="312"/>
                                  <a:pt x="3024" y="289"/>
                                  <a:pt x="3058" y="289"/>
                                </a:cubicBezTo>
                                <a:cubicBezTo>
                                  <a:pt x="3094" y="289"/>
                                  <a:pt x="3107" y="305"/>
                                  <a:pt x="3107" y="360"/>
                                </a:cubicBezTo>
                                <a:cubicBezTo>
                                  <a:pt x="3107" y="685"/>
                                  <a:pt x="3107" y="685"/>
                                  <a:pt x="3107" y="685"/>
                                </a:cubicBezTo>
                                <a:lnTo>
                                  <a:pt x="3207" y="685"/>
                                </a:lnTo>
                                <a:close/>
                                <a:moveTo>
                                  <a:pt x="3416" y="478"/>
                                </a:moveTo>
                                <a:cubicBezTo>
                                  <a:pt x="3416" y="485"/>
                                  <a:pt x="3416" y="485"/>
                                  <a:pt x="3416" y="485"/>
                                </a:cubicBezTo>
                                <a:cubicBezTo>
                                  <a:pt x="3416" y="550"/>
                                  <a:pt x="3440" y="619"/>
                                  <a:pt x="3532" y="619"/>
                                </a:cubicBezTo>
                                <a:cubicBezTo>
                                  <a:pt x="3576" y="619"/>
                                  <a:pt x="3614" y="603"/>
                                  <a:pt x="3649" y="572"/>
                                </a:cubicBezTo>
                                <a:cubicBezTo>
                                  <a:pt x="3689" y="635"/>
                                  <a:pt x="3689" y="635"/>
                                  <a:pt x="3689" y="635"/>
                                </a:cubicBezTo>
                                <a:cubicBezTo>
                                  <a:pt x="3640" y="676"/>
                                  <a:pt x="3583" y="697"/>
                                  <a:pt x="3520" y="697"/>
                                </a:cubicBezTo>
                                <a:cubicBezTo>
                                  <a:pt x="3387" y="697"/>
                                  <a:pt x="3303" y="601"/>
                                  <a:pt x="3303" y="451"/>
                                </a:cubicBezTo>
                                <a:cubicBezTo>
                                  <a:pt x="3303" y="368"/>
                                  <a:pt x="3321" y="313"/>
                                  <a:pt x="3362" y="267"/>
                                </a:cubicBezTo>
                                <a:cubicBezTo>
                                  <a:pt x="3400" y="223"/>
                                  <a:pt x="3446" y="203"/>
                                  <a:pt x="3506" y="203"/>
                                </a:cubicBezTo>
                                <a:cubicBezTo>
                                  <a:pt x="3552" y="203"/>
                                  <a:pt x="3595" y="215"/>
                                  <a:pt x="3635" y="252"/>
                                </a:cubicBezTo>
                                <a:cubicBezTo>
                                  <a:pt x="3676" y="289"/>
                                  <a:pt x="3697" y="346"/>
                                  <a:pt x="3697" y="456"/>
                                </a:cubicBezTo>
                                <a:cubicBezTo>
                                  <a:pt x="3697" y="478"/>
                                  <a:pt x="3697" y="478"/>
                                  <a:pt x="3697" y="478"/>
                                </a:cubicBezTo>
                                <a:lnTo>
                                  <a:pt x="3416" y="478"/>
                                </a:lnTo>
                                <a:close/>
                                <a:moveTo>
                                  <a:pt x="3506" y="281"/>
                                </a:moveTo>
                                <a:cubicBezTo>
                                  <a:pt x="3448" y="281"/>
                                  <a:pt x="3417" y="326"/>
                                  <a:pt x="3417" y="402"/>
                                </a:cubicBezTo>
                                <a:cubicBezTo>
                                  <a:pt x="3591" y="402"/>
                                  <a:pt x="3591" y="402"/>
                                  <a:pt x="3591" y="402"/>
                                </a:cubicBezTo>
                                <a:cubicBezTo>
                                  <a:pt x="3591" y="326"/>
                                  <a:pt x="3557" y="281"/>
                                  <a:pt x="3506" y="281"/>
                                </a:cubicBezTo>
                                <a:moveTo>
                                  <a:pt x="4157" y="685"/>
                                </a:moveTo>
                                <a:cubicBezTo>
                                  <a:pt x="4157" y="334"/>
                                  <a:pt x="4157" y="334"/>
                                  <a:pt x="4157" y="334"/>
                                </a:cubicBezTo>
                                <a:cubicBezTo>
                                  <a:pt x="4157" y="247"/>
                                  <a:pt x="4107" y="204"/>
                                  <a:pt x="4035" y="204"/>
                                </a:cubicBezTo>
                                <a:cubicBezTo>
                                  <a:pt x="3985" y="204"/>
                                  <a:pt x="3941" y="226"/>
                                  <a:pt x="3891" y="268"/>
                                </a:cubicBezTo>
                                <a:cubicBezTo>
                                  <a:pt x="3891" y="243"/>
                                  <a:pt x="3885" y="223"/>
                                  <a:pt x="3874" y="202"/>
                                </a:cubicBezTo>
                                <a:cubicBezTo>
                                  <a:pt x="3781" y="228"/>
                                  <a:pt x="3781" y="228"/>
                                  <a:pt x="3781" y="228"/>
                                </a:cubicBezTo>
                                <a:cubicBezTo>
                                  <a:pt x="3794" y="261"/>
                                  <a:pt x="3799" y="290"/>
                                  <a:pt x="3799" y="339"/>
                                </a:cubicBezTo>
                                <a:cubicBezTo>
                                  <a:pt x="3799" y="685"/>
                                  <a:pt x="3799" y="685"/>
                                  <a:pt x="3799" y="685"/>
                                </a:cubicBezTo>
                                <a:cubicBezTo>
                                  <a:pt x="3899" y="685"/>
                                  <a:pt x="3899" y="685"/>
                                  <a:pt x="3899" y="685"/>
                                </a:cubicBezTo>
                                <a:cubicBezTo>
                                  <a:pt x="3899" y="344"/>
                                  <a:pt x="3899" y="344"/>
                                  <a:pt x="3899" y="344"/>
                                </a:cubicBezTo>
                                <a:cubicBezTo>
                                  <a:pt x="3930" y="313"/>
                                  <a:pt x="3972" y="291"/>
                                  <a:pt x="4002" y="291"/>
                                </a:cubicBezTo>
                                <a:cubicBezTo>
                                  <a:pt x="4041" y="291"/>
                                  <a:pt x="4056" y="308"/>
                                  <a:pt x="4056" y="373"/>
                                </a:cubicBezTo>
                                <a:cubicBezTo>
                                  <a:pt x="4056" y="685"/>
                                  <a:pt x="4056" y="685"/>
                                  <a:pt x="4056" y="685"/>
                                </a:cubicBezTo>
                                <a:lnTo>
                                  <a:pt x="4157" y="685"/>
                                </a:lnTo>
                                <a:close/>
                                <a:moveTo>
                                  <a:pt x="4385" y="215"/>
                                </a:moveTo>
                                <a:cubicBezTo>
                                  <a:pt x="4385" y="168"/>
                                  <a:pt x="4389" y="111"/>
                                  <a:pt x="4393" y="73"/>
                                </a:cubicBezTo>
                                <a:cubicBezTo>
                                  <a:pt x="4288" y="98"/>
                                  <a:pt x="4288" y="98"/>
                                  <a:pt x="4288" y="98"/>
                                </a:cubicBezTo>
                                <a:cubicBezTo>
                                  <a:pt x="4283" y="134"/>
                                  <a:pt x="4283" y="175"/>
                                  <a:pt x="4283" y="215"/>
                                </a:cubicBezTo>
                                <a:cubicBezTo>
                                  <a:pt x="4231" y="215"/>
                                  <a:pt x="4231" y="215"/>
                                  <a:pt x="4231" y="215"/>
                                </a:cubicBezTo>
                                <a:cubicBezTo>
                                  <a:pt x="4231" y="285"/>
                                  <a:pt x="4231" y="285"/>
                                  <a:pt x="4231" y="285"/>
                                </a:cubicBezTo>
                                <a:cubicBezTo>
                                  <a:pt x="4283" y="285"/>
                                  <a:pt x="4283" y="285"/>
                                  <a:pt x="4283" y="285"/>
                                </a:cubicBezTo>
                                <a:cubicBezTo>
                                  <a:pt x="4283" y="576"/>
                                  <a:pt x="4283" y="576"/>
                                  <a:pt x="4283" y="576"/>
                                </a:cubicBezTo>
                                <a:cubicBezTo>
                                  <a:pt x="4283" y="643"/>
                                  <a:pt x="4315" y="697"/>
                                  <a:pt x="4406" y="697"/>
                                </a:cubicBezTo>
                                <a:cubicBezTo>
                                  <a:pt x="4438" y="697"/>
                                  <a:pt x="4468" y="690"/>
                                  <a:pt x="4498" y="676"/>
                                </a:cubicBezTo>
                                <a:cubicBezTo>
                                  <a:pt x="4485" y="615"/>
                                  <a:pt x="4485" y="615"/>
                                  <a:pt x="4485" y="615"/>
                                </a:cubicBezTo>
                                <a:cubicBezTo>
                                  <a:pt x="4468" y="622"/>
                                  <a:pt x="4456" y="624"/>
                                  <a:pt x="4442" y="624"/>
                                </a:cubicBezTo>
                                <a:cubicBezTo>
                                  <a:pt x="4397" y="624"/>
                                  <a:pt x="4384" y="608"/>
                                  <a:pt x="4384" y="549"/>
                                </a:cubicBezTo>
                                <a:cubicBezTo>
                                  <a:pt x="4384" y="285"/>
                                  <a:pt x="4384" y="285"/>
                                  <a:pt x="4384" y="285"/>
                                </a:cubicBezTo>
                                <a:cubicBezTo>
                                  <a:pt x="4470" y="285"/>
                                  <a:pt x="4470" y="285"/>
                                  <a:pt x="4470" y="285"/>
                                </a:cubicBezTo>
                                <a:cubicBezTo>
                                  <a:pt x="4497" y="215"/>
                                  <a:pt x="4497" y="215"/>
                                  <a:pt x="4497" y="215"/>
                                </a:cubicBezTo>
                                <a:cubicBezTo>
                                  <a:pt x="4385" y="215"/>
                                  <a:pt x="4385" y="215"/>
                                  <a:pt x="4385" y="215"/>
                                </a:cubicBezTo>
                                <a:moveTo>
                                  <a:pt x="5160" y="452"/>
                                </a:moveTo>
                                <a:cubicBezTo>
                                  <a:pt x="5160" y="603"/>
                                  <a:pt x="5079" y="697"/>
                                  <a:pt x="4952" y="697"/>
                                </a:cubicBezTo>
                                <a:cubicBezTo>
                                  <a:pt x="4824" y="697"/>
                                  <a:pt x="4744" y="601"/>
                                  <a:pt x="4744" y="451"/>
                                </a:cubicBezTo>
                                <a:cubicBezTo>
                                  <a:pt x="4744" y="300"/>
                                  <a:pt x="4825" y="203"/>
                                  <a:pt x="4950" y="203"/>
                                </a:cubicBezTo>
                                <a:cubicBezTo>
                                  <a:pt x="5083" y="203"/>
                                  <a:pt x="5160" y="303"/>
                                  <a:pt x="5160" y="452"/>
                                </a:cubicBezTo>
                                <a:moveTo>
                                  <a:pt x="4858" y="444"/>
                                </a:moveTo>
                                <a:cubicBezTo>
                                  <a:pt x="4858" y="581"/>
                                  <a:pt x="4892" y="621"/>
                                  <a:pt x="4953" y="621"/>
                                </a:cubicBezTo>
                                <a:cubicBezTo>
                                  <a:pt x="5014" y="621"/>
                                  <a:pt x="5047" y="571"/>
                                  <a:pt x="5047" y="453"/>
                                </a:cubicBezTo>
                                <a:cubicBezTo>
                                  <a:pt x="5047" y="321"/>
                                  <a:pt x="5010" y="281"/>
                                  <a:pt x="4951" y="281"/>
                                </a:cubicBezTo>
                                <a:cubicBezTo>
                                  <a:pt x="4886" y="281"/>
                                  <a:pt x="4858" y="330"/>
                                  <a:pt x="4858" y="444"/>
                                </a:cubicBezTo>
                                <a:moveTo>
                                  <a:pt x="5516" y="29"/>
                                </a:moveTo>
                                <a:cubicBezTo>
                                  <a:pt x="5483" y="10"/>
                                  <a:pt x="5450" y="2"/>
                                  <a:pt x="5410" y="2"/>
                                </a:cubicBezTo>
                                <a:cubicBezTo>
                                  <a:pt x="5326" y="2"/>
                                  <a:pt x="5267" y="47"/>
                                  <a:pt x="5267" y="145"/>
                                </a:cubicBezTo>
                                <a:cubicBezTo>
                                  <a:pt x="5267" y="188"/>
                                  <a:pt x="5269" y="214"/>
                                  <a:pt x="5269" y="214"/>
                                </a:cubicBezTo>
                                <a:cubicBezTo>
                                  <a:pt x="5224" y="214"/>
                                  <a:pt x="5224" y="214"/>
                                  <a:pt x="5224" y="214"/>
                                </a:cubicBezTo>
                                <a:cubicBezTo>
                                  <a:pt x="5224" y="285"/>
                                  <a:pt x="5224" y="285"/>
                                  <a:pt x="5224" y="285"/>
                                </a:cubicBezTo>
                                <a:cubicBezTo>
                                  <a:pt x="5268" y="285"/>
                                  <a:pt x="5268" y="285"/>
                                  <a:pt x="5268" y="285"/>
                                </a:cubicBezTo>
                                <a:cubicBezTo>
                                  <a:pt x="5268" y="685"/>
                                  <a:pt x="5268" y="685"/>
                                  <a:pt x="5268" y="685"/>
                                </a:cubicBezTo>
                                <a:cubicBezTo>
                                  <a:pt x="5369" y="685"/>
                                  <a:pt x="5369" y="685"/>
                                  <a:pt x="5369" y="685"/>
                                </a:cubicBezTo>
                                <a:cubicBezTo>
                                  <a:pt x="5369" y="285"/>
                                  <a:pt x="5369" y="285"/>
                                  <a:pt x="5369" y="285"/>
                                </a:cubicBezTo>
                                <a:cubicBezTo>
                                  <a:pt x="5464" y="285"/>
                                  <a:pt x="5464" y="285"/>
                                  <a:pt x="5464" y="285"/>
                                </a:cubicBezTo>
                                <a:cubicBezTo>
                                  <a:pt x="5491" y="214"/>
                                  <a:pt x="5491" y="214"/>
                                  <a:pt x="5491" y="214"/>
                                </a:cubicBezTo>
                                <a:cubicBezTo>
                                  <a:pt x="5368" y="214"/>
                                  <a:pt x="5368" y="214"/>
                                  <a:pt x="5368" y="214"/>
                                </a:cubicBezTo>
                                <a:cubicBezTo>
                                  <a:pt x="5368" y="143"/>
                                  <a:pt x="5368" y="143"/>
                                  <a:pt x="5368" y="143"/>
                                </a:cubicBezTo>
                                <a:cubicBezTo>
                                  <a:pt x="5368" y="101"/>
                                  <a:pt x="5390" y="77"/>
                                  <a:pt x="5426" y="77"/>
                                </a:cubicBezTo>
                                <a:cubicBezTo>
                                  <a:pt x="5445" y="77"/>
                                  <a:pt x="5459" y="83"/>
                                  <a:pt x="5482" y="94"/>
                                </a:cubicBezTo>
                                <a:lnTo>
                                  <a:pt x="5516" y="29"/>
                                </a:lnTo>
                                <a:close/>
                                <a:moveTo>
                                  <a:pt x="6106" y="685"/>
                                </a:moveTo>
                                <a:cubicBezTo>
                                  <a:pt x="6106" y="594"/>
                                  <a:pt x="6106" y="594"/>
                                  <a:pt x="6106" y="594"/>
                                </a:cubicBezTo>
                                <a:cubicBezTo>
                                  <a:pt x="5848" y="594"/>
                                  <a:pt x="5848" y="594"/>
                                  <a:pt x="5848" y="594"/>
                                </a:cubicBezTo>
                                <a:cubicBezTo>
                                  <a:pt x="5848" y="393"/>
                                  <a:pt x="5848" y="393"/>
                                  <a:pt x="5848" y="393"/>
                                </a:cubicBezTo>
                                <a:cubicBezTo>
                                  <a:pt x="6044" y="393"/>
                                  <a:pt x="6044" y="393"/>
                                  <a:pt x="6044" y="393"/>
                                </a:cubicBezTo>
                                <a:cubicBezTo>
                                  <a:pt x="6044" y="305"/>
                                  <a:pt x="6044" y="305"/>
                                  <a:pt x="6044" y="305"/>
                                </a:cubicBezTo>
                                <a:cubicBezTo>
                                  <a:pt x="5847" y="305"/>
                                  <a:pt x="5847" y="305"/>
                                  <a:pt x="5847" y="305"/>
                                </a:cubicBezTo>
                                <a:cubicBezTo>
                                  <a:pt x="5847" y="129"/>
                                  <a:pt x="5847" y="129"/>
                                  <a:pt x="5847" y="129"/>
                                </a:cubicBezTo>
                                <a:cubicBezTo>
                                  <a:pt x="6082" y="129"/>
                                  <a:pt x="6082" y="129"/>
                                  <a:pt x="6082" y="129"/>
                                </a:cubicBezTo>
                                <a:cubicBezTo>
                                  <a:pt x="6096" y="42"/>
                                  <a:pt x="6096" y="42"/>
                                  <a:pt x="6096" y="42"/>
                                </a:cubicBezTo>
                                <a:cubicBezTo>
                                  <a:pt x="5739" y="42"/>
                                  <a:pt x="5739" y="42"/>
                                  <a:pt x="5739" y="42"/>
                                </a:cubicBezTo>
                                <a:cubicBezTo>
                                  <a:pt x="5739" y="685"/>
                                  <a:pt x="5739" y="685"/>
                                  <a:pt x="5739" y="685"/>
                                </a:cubicBezTo>
                                <a:lnTo>
                                  <a:pt x="6106" y="685"/>
                                </a:lnTo>
                                <a:close/>
                                <a:moveTo>
                                  <a:pt x="6490" y="685"/>
                                </a:moveTo>
                                <a:cubicBezTo>
                                  <a:pt x="6486" y="675"/>
                                  <a:pt x="6485" y="668"/>
                                  <a:pt x="6482" y="649"/>
                                </a:cubicBezTo>
                                <a:cubicBezTo>
                                  <a:pt x="6450" y="680"/>
                                  <a:pt x="6413" y="695"/>
                                  <a:pt x="6367" y="695"/>
                                </a:cubicBezTo>
                                <a:cubicBezTo>
                                  <a:pt x="6247" y="695"/>
                                  <a:pt x="6174" y="601"/>
                                  <a:pt x="6174" y="454"/>
                                </a:cubicBezTo>
                                <a:cubicBezTo>
                                  <a:pt x="6174" y="307"/>
                                  <a:pt x="6256" y="206"/>
                                  <a:pt x="6369" y="206"/>
                                </a:cubicBezTo>
                                <a:cubicBezTo>
                                  <a:pt x="6409" y="206"/>
                                  <a:pt x="6442" y="219"/>
                                  <a:pt x="6471" y="249"/>
                                </a:cubicBezTo>
                                <a:cubicBezTo>
                                  <a:pt x="6471" y="249"/>
                                  <a:pt x="6468" y="213"/>
                                  <a:pt x="6468" y="172"/>
                                </a:cubicBezTo>
                                <a:cubicBezTo>
                                  <a:pt x="6468" y="0"/>
                                  <a:pt x="6468" y="0"/>
                                  <a:pt x="6468" y="0"/>
                                </a:cubicBezTo>
                                <a:cubicBezTo>
                                  <a:pt x="6569" y="16"/>
                                  <a:pt x="6569" y="16"/>
                                  <a:pt x="6569" y="16"/>
                                </a:cubicBezTo>
                                <a:cubicBezTo>
                                  <a:pt x="6569" y="521"/>
                                  <a:pt x="6569" y="521"/>
                                  <a:pt x="6569" y="521"/>
                                </a:cubicBezTo>
                                <a:cubicBezTo>
                                  <a:pt x="6569" y="614"/>
                                  <a:pt x="6575" y="662"/>
                                  <a:pt x="6584" y="685"/>
                                </a:cubicBezTo>
                                <a:lnTo>
                                  <a:pt x="6490" y="685"/>
                                </a:lnTo>
                                <a:close/>
                                <a:moveTo>
                                  <a:pt x="6468" y="326"/>
                                </a:moveTo>
                                <a:cubicBezTo>
                                  <a:pt x="6445" y="301"/>
                                  <a:pt x="6417" y="288"/>
                                  <a:pt x="6382" y="288"/>
                                </a:cubicBezTo>
                                <a:cubicBezTo>
                                  <a:pt x="6317" y="288"/>
                                  <a:pt x="6288" y="340"/>
                                  <a:pt x="6288" y="453"/>
                                </a:cubicBezTo>
                                <a:cubicBezTo>
                                  <a:pt x="6288" y="558"/>
                                  <a:pt x="6308" y="610"/>
                                  <a:pt x="6385" y="610"/>
                                </a:cubicBezTo>
                                <a:cubicBezTo>
                                  <a:pt x="6423" y="610"/>
                                  <a:pt x="6454" y="588"/>
                                  <a:pt x="6468" y="565"/>
                                </a:cubicBezTo>
                                <a:lnTo>
                                  <a:pt x="6468" y="326"/>
                                </a:lnTo>
                                <a:close/>
                                <a:moveTo>
                                  <a:pt x="7088" y="651"/>
                                </a:moveTo>
                                <a:cubicBezTo>
                                  <a:pt x="7088" y="651"/>
                                  <a:pt x="7059" y="628"/>
                                  <a:pt x="7059" y="558"/>
                                </a:cubicBezTo>
                                <a:cubicBezTo>
                                  <a:pt x="7059" y="203"/>
                                  <a:pt x="7059" y="203"/>
                                  <a:pt x="7059" y="203"/>
                                </a:cubicBezTo>
                                <a:cubicBezTo>
                                  <a:pt x="6960" y="222"/>
                                  <a:pt x="6960" y="222"/>
                                  <a:pt x="6960" y="222"/>
                                </a:cubicBezTo>
                                <a:cubicBezTo>
                                  <a:pt x="6960" y="559"/>
                                  <a:pt x="6960" y="559"/>
                                  <a:pt x="6960" y="559"/>
                                </a:cubicBezTo>
                                <a:cubicBezTo>
                                  <a:pt x="6945" y="592"/>
                                  <a:pt x="6903" y="620"/>
                                  <a:pt x="6868" y="620"/>
                                </a:cubicBezTo>
                                <a:cubicBezTo>
                                  <a:pt x="6808" y="620"/>
                                  <a:pt x="6800" y="577"/>
                                  <a:pt x="6800" y="518"/>
                                </a:cubicBezTo>
                                <a:cubicBezTo>
                                  <a:pt x="6800" y="203"/>
                                  <a:pt x="6800" y="203"/>
                                  <a:pt x="6800" y="203"/>
                                </a:cubicBezTo>
                                <a:cubicBezTo>
                                  <a:pt x="6699" y="222"/>
                                  <a:pt x="6699" y="222"/>
                                  <a:pt x="6699" y="222"/>
                                </a:cubicBezTo>
                                <a:cubicBezTo>
                                  <a:pt x="6699" y="541"/>
                                  <a:pt x="6699" y="541"/>
                                  <a:pt x="6699" y="541"/>
                                </a:cubicBezTo>
                                <a:cubicBezTo>
                                  <a:pt x="6699" y="599"/>
                                  <a:pt x="6707" y="630"/>
                                  <a:pt x="6725" y="652"/>
                                </a:cubicBezTo>
                                <a:cubicBezTo>
                                  <a:pt x="6749" y="680"/>
                                  <a:pt x="6789" y="699"/>
                                  <a:pt x="6842" y="699"/>
                                </a:cubicBezTo>
                                <a:cubicBezTo>
                                  <a:pt x="6896" y="699"/>
                                  <a:pt x="6942" y="680"/>
                                  <a:pt x="6976" y="641"/>
                                </a:cubicBezTo>
                                <a:cubicBezTo>
                                  <a:pt x="6985" y="668"/>
                                  <a:pt x="6997" y="685"/>
                                  <a:pt x="7017" y="700"/>
                                </a:cubicBezTo>
                                <a:lnTo>
                                  <a:pt x="7088" y="651"/>
                                </a:lnTo>
                                <a:close/>
                                <a:moveTo>
                                  <a:pt x="7365" y="697"/>
                                </a:moveTo>
                                <a:cubicBezTo>
                                  <a:pt x="7428" y="697"/>
                                  <a:pt x="7472" y="678"/>
                                  <a:pt x="7515" y="635"/>
                                </a:cubicBezTo>
                                <a:cubicBezTo>
                                  <a:pt x="7467" y="572"/>
                                  <a:pt x="7467" y="572"/>
                                  <a:pt x="7467" y="572"/>
                                </a:cubicBezTo>
                                <a:cubicBezTo>
                                  <a:pt x="7436" y="603"/>
                                  <a:pt x="7404" y="619"/>
                                  <a:pt x="7372" y="619"/>
                                </a:cubicBezTo>
                                <a:cubicBezTo>
                                  <a:pt x="7347" y="619"/>
                                  <a:pt x="7325" y="609"/>
                                  <a:pt x="7310" y="592"/>
                                </a:cubicBezTo>
                                <a:cubicBezTo>
                                  <a:pt x="7288" y="569"/>
                                  <a:pt x="7278" y="528"/>
                                  <a:pt x="7278" y="464"/>
                                </a:cubicBezTo>
                                <a:cubicBezTo>
                                  <a:pt x="7278" y="405"/>
                                  <a:pt x="7284" y="361"/>
                                  <a:pt x="7298" y="333"/>
                                </a:cubicBezTo>
                                <a:cubicBezTo>
                                  <a:pt x="7312" y="302"/>
                                  <a:pt x="7340" y="285"/>
                                  <a:pt x="7372" y="285"/>
                                </a:cubicBezTo>
                                <a:cubicBezTo>
                                  <a:pt x="7399" y="285"/>
                                  <a:pt x="7423" y="296"/>
                                  <a:pt x="7451" y="321"/>
                                </a:cubicBezTo>
                                <a:cubicBezTo>
                                  <a:pt x="7502" y="253"/>
                                  <a:pt x="7502" y="253"/>
                                  <a:pt x="7502" y="253"/>
                                </a:cubicBezTo>
                                <a:cubicBezTo>
                                  <a:pt x="7460" y="215"/>
                                  <a:pt x="7423" y="203"/>
                                  <a:pt x="7372" y="203"/>
                                </a:cubicBezTo>
                                <a:cubicBezTo>
                                  <a:pt x="7267" y="203"/>
                                  <a:pt x="7165" y="284"/>
                                  <a:pt x="7165" y="455"/>
                                </a:cubicBezTo>
                                <a:cubicBezTo>
                                  <a:pt x="7165" y="607"/>
                                  <a:pt x="7236" y="697"/>
                                  <a:pt x="7365" y="697"/>
                                </a:cubicBezTo>
                                <a:moveTo>
                                  <a:pt x="7911" y="704"/>
                                </a:moveTo>
                                <a:cubicBezTo>
                                  <a:pt x="7882" y="693"/>
                                  <a:pt x="7858" y="671"/>
                                  <a:pt x="7847" y="641"/>
                                </a:cubicBezTo>
                                <a:cubicBezTo>
                                  <a:pt x="7809" y="684"/>
                                  <a:pt x="7768" y="699"/>
                                  <a:pt x="7718" y="699"/>
                                </a:cubicBezTo>
                                <a:cubicBezTo>
                                  <a:pt x="7610" y="699"/>
                                  <a:pt x="7561" y="639"/>
                                  <a:pt x="7561" y="557"/>
                                </a:cubicBezTo>
                                <a:cubicBezTo>
                                  <a:pt x="7561" y="449"/>
                                  <a:pt x="7643" y="394"/>
                                  <a:pt x="7794" y="394"/>
                                </a:cubicBezTo>
                                <a:cubicBezTo>
                                  <a:pt x="7825" y="394"/>
                                  <a:pt x="7825" y="394"/>
                                  <a:pt x="7825" y="394"/>
                                </a:cubicBezTo>
                                <a:cubicBezTo>
                                  <a:pt x="7825" y="369"/>
                                  <a:pt x="7825" y="369"/>
                                  <a:pt x="7825" y="369"/>
                                </a:cubicBezTo>
                                <a:cubicBezTo>
                                  <a:pt x="7825" y="315"/>
                                  <a:pt x="7816" y="286"/>
                                  <a:pt x="7760" y="286"/>
                                </a:cubicBezTo>
                                <a:cubicBezTo>
                                  <a:pt x="7692" y="286"/>
                                  <a:pt x="7620" y="340"/>
                                  <a:pt x="7620" y="340"/>
                                </a:cubicBezTo>
                                <a:cubicBezTo>
                                  <a:pt x="7574" y="267"/>
                                  <a:pt x="7574" y="267"/>
                                  <a:pt x="7574" y="267"/>
                                </a:cubicBezTo>
                                <a:cubicBezTo>
                                  <a:pt x="7645" y="222"/>
                                  <a:pt x="7704" y="202"/>
                                  <a:pt x="7774" y="202"/>
                                </a:cubicBezTo>
                                <a:cubicBezTo>
                                  <a:pt x="7848" y="202"/>
                                  <a:pt x="7897" y="229"/>
                                  <a:pt x="7918" y="280"/>
                                </a:cubicBezTo>
                                <a:cubicBezTo>
                                  <a:pt x="7926" y="301"/>
                                  <a:pt x="7926" y="326"/>
                                  <a:pt x="7925" y="396"/>
                                </a:cubicBezTo>
                                <a:cubicBezTo>
                                  <a:pt x="7923" y="530"/>
                                  <a:pt x="7923" y="530"/>
                                  <a:pt x="7923" y="530"/>
                                </a:cubicBezTo>
                                <a:cubicBezTo>
                                  <a:pt x="7922" y="594"/>
                                  <a:pt x="7928" y="614"/>
                                  <a:pt x="7964" y="639"/>
                                </a:cubicBezTo>
                                <a:lnTo>
                                  <a:pt x="7911" y="704"/>
                                </a:lnTo>
                                <a:close/>
                                <a:moveTo>
                                  <a:pt x="7805" y="463"/>
                                </a:moveTo>
                                <a:cubicBezTo>
                                  <a:pt x="7703" y="463"/>
                                  <a:pt x="7672" y="492"/>
                                  <a:pt x="7672" y="552"/>
                                </a:cubicBezTo>
                                <a:cubicBezTo>
                                  <a:pt x="7672" y="597"/>
                                  <a:pt x="7696" y="624"/>
                                  <a:pt x="7737" y="624"/>
                                </a:cubicBezTo>
                                <a:cubicBezTo>
                                  <a:pt x="7770" y="624"/>
                                  <a:pt x="7801" y="605"/>
                                  <a:pt x="7822" y="575"/>
                                </a:cubicBezTo>
                                <a:cubicBezTo>
                                  <a:pt x="7823" y="464"/>
                                  <a:pt x="7823" y="464"/>
                                  <a:pt x="7823" y="464"/>
                                </a:cubicBezTo>
                                <a:cubicBezTo>
                                  <a:pt x="7823" y="464"/>
                                  <a:pt x="7812" y="463"/>
                                  <a:pt x="7805" y="463"/>
                                </a:cubicBezTo>
                                <a:moveTo>
                                  <a:pt x="8157" y="215"/>
                                </a:moveTo>
                                <a:cubicBezTo>
                                  <a:pt x="8157" y="168"/>
                                  <a:pt x="8161" y="111"/>
                                  <a:pt x="8165" y="73"/>
                                </a:cubicBezTo>
                                <a:cubicBezTo>
                                  <a:pt x="8060" y="98"/>
                                  <a:pt x="8060" y="98"/>
                                  <a:pt x="8060" y="98"/>
                                </a:cubicBezTo>
                                <a:cubicBezTo>
                                  <a:pt x="8056" y="134"/>
                                  <a:pt x="8056" y="175"/>
                                  <a:pt x="8056" y="215"/>
                                </a:cubicBezTo>
                                <a:cubicBezTo>
                                  <a:pt x="8004" y="215"/>
                                  <a:pt x="8004" y="215"/>
                                  <a:pt x="8004" y="215"/>
                                </a:cubicBezTo>
                                <a:cubicBezTo>
                                  <a:pt x="8004" y="285"/>
                                  <a:pt x="8004" y="285"/>
                                  <a:pt x="8004" y="285"/>
                                </a:cubicBezTo>
                                <a:cubicBezTo>
                                  <a:pt x="8056" y="285"/>
                                  <a:pt x="8056" y="285"/>
                                  <a:pt x="8056" y="285"/>
                                </a:cubicBezTo>
                                <a:cubicBezTo>
                                  <a:pt x="8056" y="576"/>
                                  <a:pt x="8056" y="576"/>
                                  <a:pt x="8056" y="576"/>
                                </a:cubicBezTo>
                                <a:cubicBezTo>
                                  <a:pt x="8056" y="643"/>
                                  <a:pt x="8087" y="697"/>
                                  <a:pt x="8178" y="697"/>
                                </a:cubicBezTo>
                                <a:cubicBezTo>
                                  <a:pt x="8210" y="697"/>
                                  <a:pt x="8240" y="690"/>
                                  <a:pt x="8270" y="676"/>
                                </a:cubicBezTo>
                                <a:cubicBezTo>
                                  <a:pt x="8257" y="615"/>
                                  <a:pt x="8257" y="615"/>
                                  <a:pt x="8257" y="615"/>
                                </a:cubicBezTo>
                                <a:cubicBezTo>
                                  <a:pt x="8240" y="622"/>
                                  <a:pt x="8228" y="624"/>
                                  <a:pt x="8214" y="624"/>
                                </a:cubicBezTo>
                                <a:cubicBezTo>
                                  <a:pt x="8169" y="624"/>
                                  <a:pt x="8156" y="608"/>
                                  <a:pt x="8156" y="549"/>
                                </a:cubicBezTo>
                                <a:cubicBezTo>
                                  <a:pt x="8156" y="285"/>
                                  <a:pt x="8156" y="285"/>
                                  <a:pt x="8156" y="285"/>
                                </a:cubicBezTo>
                                <a:cubicBezTo>
                                  <a:pt x="8243" y="285"/>
                                  <a:pt x="8243" y="285"/>
                                  <a:pt x="8243" y="285"/>
                                </a:cubicBezTo>
                                <a:cubicBezTo>
                                  <a:pt x="8269" y="215"/>
                                  <a:pt x="8269" y="215"/>
                                  <a:pt x="8269" y="215"/>
                                </a:cubicBezTo>
                                <a:cubicBezTo>
                                  <a:pt x="8157" y="215"/>
                                  <a:pt x="8157" y="215"/>
                                  <a:pt x="8157" y="215"/>
                                </a:cubicBezTo>
                                <a:moveTo>
                                  <a:pt x="8336" y="77"/>
                                </a:moveTo>
                                <a:cubicBezTo>
                                  <a:pt x="8336" y="39"/>
                                  <a:pt x="8366" y="8"/>
                                  <a:pt x="8404" y="8"/>
                                </a:cubicBezTo>
                                <a:cubicBezTo>
                                  <a:pt x="8440" y="8"/>
                                  <a:pt x="8471" y="38"/>
                                  <a:pt x="8471" y="77"/>
                                </a:cubicBezTo>
                                <a:cubicBezTo>
                                  <a:pt x="8471" y="114"/>
                                  <a:pt x="8440" y="145"/>
                                  <a:pt x="8402" y="145"/>
                                </a:cubicBezTo>
                                <a:cubicBezTo>
                                  <a:pt x="8365" y="145"/>
                                  <a:pt x="8336" y="114"/>
                                  <a:pt x="8336" y="77"/>
                                </a:cubicBezTo>
                                <a:moveTo>
                                  <a:pt x="8351" y="685"/>
                                </a:moveTo>
                                <a:cubicBezTo>
                                  <a:pt x="8351" y="222"/>
                                  <a:pt x="8351" y="222"/>
                                  <a:pt x="8351" y="222"/>
                                </a:cubicBezTo>
                                <a:cubicBezTo>
                                  <a:pt x="8454" y="204"/>
                                  <a:pt x="8454" y="204"/>
                                  <a:pt x="8454" y="204"/>
                                </a:cubicBezTo>
                                <a:cubicBezTo>
                                  <a:pt x="8454" y="685"/>
                                  <a:pt x="8454" y="685"/>
                                  <a:pt x="8454" y="685"/>
                                </a:cubicBezTo>
                                <a:lnTo>
                                  <a:pt x="8351" y="685"/>
                                </a:lnTo>
                                <a:close/>
                                <a:moveTo>
                                  <a:pt x="8967" y="452"/>
                                </a:moveTo>
                                <a:cubicBezTo>
                                  <a:pt x="8967" y="603"/>
                                  <a:pt x="8886" y="697"/>
                                  <a:pt x="8759" y="697"/>
                                </a:cubicBezTo>
                                <a:cubicBezTo>
                                  <a:pt x="8632" y="697"/>
                                  <a:pt x="8552" y="601"/>
                                  <a:pt x="8552" y="451"/>
                                </a:cubicBezTo>
                                <a:cubicBezTo>
                                  <a:pt x="8552" y="300"/>
                                  <a:pt x="8633" y="203"/>
                                  <a:pt x="8757" y="203"/>
                                </a:cubicBezTo>
                                <a:cubicBezTo>
                                  <a:pt x="8891" y="203"/>
                                  <a:pt x="8967" y="303"/>
                                  <a:pt x="8967" y="452"/>
                                </a:cubicBezTo>
                                <a:moveTo>
                                  <a:pt x="8665" y="444"/>
                                </a:moveTo>
                                <a:cubicBezTo>
                                  <a:pt x="8665" y="581"/>
                                  <a:pt x="8700" y="621"/>
                                  <a:pt x="8761" y="621"/>
                                </a:cubicBezTo>
                                <a:cubicBezTo>
                                  <a:pt x="8821" y="621"/>
                                  <a:pt x="8855" y="571"/>
                                  <a:pt x="8855" y="453"/>
                                </a:cubicBezTo>
                                <a:cubicBezTo>
                                  <a:pt x="8855" y="321"/>
                                  <a:pt x="8818" y="281"/>
                                  <a:pt x="8758" y="281"/>
                                </a:cubicBezTo>
                                <a:cubicBezTo>
                                  <a:pt x="8693" y="281"/>
                                  <a:pt x="8665" y="330"/>
                                  <a:pt x="8665" y="444"/>
                                </a:cubicBezTo>
                                <a:moveTo>
                                  <a:pt x="9428" y="685"/>
                                </a:moveTo>
                                <a:cubicBezTo>
                                  <a:pt x="9428" y="334"/>
                                  <a:pt x="9428" y="334"/>
                                  <a:pt x="9428" y="334"/>
                                </a:cubicBezTo>
                                <a:cubicBezTo>
                                  <a:pt x="9428" y="247"/>
                                  <a:pt x="9378" y="204"/>
                                  <a:pt x="9305" y="204"/>
                                </a:cubicBezTo>
                                <a:cubicBezTo>
                                  <a:pt x="9255" y="204"/>
                                  <a:pt x="9212" y="226"/>
                                  <a:pt x="9161" y="268"/>
                                </a:cubicBezTo>
                                <a:cubicBezTo>
                                  <a:pt x="9161" y="243"/>
                                  <a:pt x="9156" y="223"/>
                                  <a:pt x="9145" y="202"/>
                                </a:cubicBezTo>
                                <a:cubicBezTo>
                                  <a:pt x="9052" y="228"/>
                                  <a:pt x="9052" y="228"/>
                                  <a:pt x="9052" y="228"/>
                                </a:cubicBezTo>
                                <a:cubicBezTo>
                                  <a:pt x="9065" y="261"/>
                                  <a:pt x="9070" y="290"/>
                                  <a:pt x="9070" y="339"/>
                                </a:cubicBezTo>
                                <a:cubicBezTo>
                                  <a:pt x="9070" y="685"/>
                                  <a:pt x="9070" y="685"/>
                                  <a:pt x="9070" y="685"/>
                                </a:cubicBezTo>
                                <a:cubicBezTo>
                                  <a:pt x="9170" y="685"/>
                                  <a:pt x="9170" y="685"/>
                                  <a:pt x="9170" y="685"/>
                                </a:cubicBezTo>
                                <a:cubicBezTo>
                                  <a:pt x="9170" y="344"/>
                                  <a:pt x="9170" y="344"/>
                                  <a:pt x="9170" y="344"/>
                                </a:cubicBezTo>
                                <a:cubicBezTo>
                                  <a:pt x="9201" y="313"/>
                                  <a:pt x="9243" y="291"/>
                                  <a:pt x="9273" y="291"/>
                                </a:cubicBezTo>
                                <a:cubicBezTo>
                                  <a:pt x="9312" y="291"/>
                                  <a:pt x="9327" y="308"/>
                                  <a:pt x="9327" y="373"/>
                                </a:cubicBezTo>
                                <a:cubicBezTo>
                                  <a:pt x="9327" y="685"/>
                                  <a:pt x="9327" y="685"/>
                                  <a:pt x="9327" y="685"/>
                                </a:cubicBezTo>
                                <a:lnTo>
                                  <a:pt x="9428" y="685"/>
                                </a:lnTo>
                                <a:close/>
                                <a:moveTo>
                                  <a:pt x="10072" y="704"/>
                                </a:moveTo>
                                <a:cubicBezTo>
                                  <a:pt x="10043" y="693"/>
                                  <a:pt x="10019" y="671"/>
                                  <a:pt x="10008" y="641"/>
                                </a:cubicBezTo>
                                <a:cubicBezTo>
                                  <a:pt x="9970" y="684"/>
                                  <a:pt x="9929" y="699"/>
                                  <a:pt x="9879" y="699"/>
                                </a:cubicBezTo>
                                <a:cubicBezTo>
                                  <a:pt x="9771" y="699"/>
                                  <a:pt x="9723" y="639"/>
                                  <a:pt x="9723" y="557"/>
                                </a:cubicBezTo>
                                <a:cubicBezTo>
                                  <a:pt x="9723" y="449"/>
                                  <a:pt x="9804" y="394"/>
                                  <a:pt x="9955" y="394"/>
                                </a:cubicBezTo>
                                <a:cubicBezTo>
                                  <a:pt x="9986" y="394"/>
                                  <a:pt x="9986" y="394"/>
                                  <a:pt x="9986" y="394"/>
                                </a:cubicBezTo>
                                <a:cubicBezTo>
                                  <a:pt x="9986" y="369"/>
                                  <a:pt x="9986" y="369"/>
                                  <a:pt x="9986" y="369"/>
                                </a:cubicBezTo>
                                <a:cubicBezTo>
                                  <a:pt x="9986" y="315"/>
                                  <a:pt x="9977" y="286"/>
                                  <a:pt x="9921" y="286"/>
                                </a:cubicBezTo>
                                <a:cubicBezTo>
                                  <a:pt x="9854" y="286"/>
                                  <a:pt x="9781" y="340"/>
                                  <a:pt x="9781" y="340"/>
                                </a:cubicBezTo>
                                <a:cubicBezTo>
                                  <a:pt x="9735" y="267"/>
                                  <a:pt x="9735" y="267"/>
                                  <a:pt x="9735" y="267"/>
                                </a:cubicBezTo>
                                <a:cubicBezTo>
                                  <a:pt x="9806" y="222"/>
                                  <a:pt x="9865" y="202"/>
                                  <a:pt x="9935" y="202"/>
                                </a:cubicBezTo>
                                <a:cubicBezTo>
                                  <a:pt x="10009" y="202"/>
                                  <a:pt x="10058" y="229"/>
                                  <a:pt x="10079" y="280"/>
                                </a:cubicBezTo>
                                <a:cubicBezTo>
                                  <a:pt x="10087" y="301"/>
                                  <a:pt x="10087" y="326"/>
                                  <a:pt x="10086" y="396"/>
                                </a:cubicBezTo>
                                <a:cubicBezTo>
                                  <a:pt x="10084" y="530"/>
                                  <a:pt x="10084" y="530"/>
                                  <a:pt x="10084" y="530"/>
                                </a:cubicBezTo>
                                <a:cubicBezTo>
                                  <a:pt x="10083" y="594"/>
                                  <a:pt x="10089" y="614"/>
                                  <a:pt x="10125" y="639"/>
                                </a:cubicBezTo>
                                <a:lnTo>
                                  <a:pt x="10072" y="704"/>
                                </a:lnTo>
                                <a:close/>
                                <a:moveTo>
                                  <a:pt x="9966" y="463"/>
                                </a:moveTo>
                                <a:cubicBezTo>
                                  <a:pt x="9864" y="463"/>
                                  <a:pt x="9833" y="492"/>
                                  <a:pt x="9833" y="552"/>
                                </a:cubicBezTo>
                                <a:cubicBezTo>
                                  <a:pt x="9833" y="597"/>
                                  <a:pt x="9857" y="624"/>
                                  <a:pt x="9898" y="624"/>
                                </a:cubicBezTo>
                                <a:cubicBezTo>
                                  <a:pt x="9931" y="624"/>
                                  <a:pt x="9962" y="605"/>
                                  <a:pt x="9983" y="575"/>
                                </a:cubicBezTo>
                                <a:cubicBezTo>
                                  <a:pt x="9984" y="464"/>
                                  <a:pt x="9984" y="464"/>
                                  <a:pt x="9984" y="464"/>
                                </a:cubicBezTo>
                                <a:cubicBezTo>
                                  <a:pt x="9984" y="464"/>
                                  <a:pt x="9973" y="463"/>
                                  <a:pt x="9966" y="463"/>
                                </a:cubicBezTo>
                                <a:moveTo>
                                  <a:pt x="10578" y="685"/>
                                </a:moveTo>
                                <a:cubicBezTo>
                                  <a:pt x="10578" y="334"/>
                                  <a:pt x="10578" y="334"/>
                                  <a:pt x="10578" y="334"/>
                                </a:cubicBezTo>
                                <a:cubicBezTo>
                                  <a:pt x="10578" y="247"/>
                                  <a:pt x="10528" y="204"/>
                                  <a:pt x="10456" y="204"/>
                                </a:cubicBezTo>
                                <a:cubicBezTo>
                                  <a:pt x="10406" y="204"/>
                                  <a:pt x="10362" y="226"/>
                                  <a:pt x="10312" y="268"/>
                                </a:cubicBezTo>
                                <a:cubicBezTo>
                                  <a:pt x="10312" y="243"/>
                                  <a:pt x="10306" y="223"/>
                                  <a:pt x="10295" y="202"/>
                                </a:cubicBezTo>
                                <a:cubicBezTo>
                                  <a:pt x="10202" y="228"/>
                                  <a:pt x="10202" y="228"/>
                                  <a:pt x="10202" y="228"/>
                                </a:cubicBezTo>
                                <a:cubicBezTo>
                                  <a:pt x="10215" y="261"/>
                                  <a:pt x="10220" y="290"/>
                                  <a:pt x="10220" y="339"/>
                                </a:cubicBezTo>
                                <a:cubicBezTo>
                                  <a:pt x="10220" y="685"/>
                                  <a:pt x="10220" y="685"/>
                                  <a:pt x="10220" y="685"/>
                                </a:cubicBezTo>
                                <a:cubicBezTo>
                                  <a:pt x="10320" y="685"/>
                                  <a:pt x="10320" y="685"/>
                                  <a:pt x="10320" y="685"/>
                                </a:cubicBezTo>
                                <a:cubicBezTo>
                                  <a:pt x="10320" y="344"/>
                                  <a:pt x="10320" y="344"/>
                                  <a:pt x="10320" y="344"/>
                                </a:cubicBezTo>
                                <a:cubicBezTo>
                                  <a:pt x="10351" y="313"/>
                                  <a:pt x="10394" y="291"/>
                                  <a:pt x="10423" y="291"/>
                                </a:cubicBezTo>
                                <a:cubicBezTo>
                                  <a:pt x="10462" y="291"/>
                                  <a:pt x="10477" y="308"/>
                                  <a:pt x="10477" y="373"/>
                                </a:cubicBezTo>
                                <a:cubicBezTo>
                                  <a:pt x="10477" y="685"/>
                                  <a:pt x="10477" y="685"/>
                                  <a:pt x="10477" y="685"/>
                                </a:cubicBezTo>
                                <a:lnTo>
                                  <a:pt x="10578" y="685"/>
                                </a:lnTo>
                                <a:close/>
                                <a:moveTo>
                                  <a:pt x="10990" y="685"/>
                                </a:moveTo>
                                <a:cubicBezTo>
                                  <a:pt x="10985" y="675"/>
                                  <a:pt x="10984" y="668"/>
                                  <a:pt x="10982" y="649"/>
                                </a:cubicBezTo>
                                <a:cubicBezTo>
                                  <a:pt x="10950" y="680"/>
                                  <a:pt x="10913" y="695"/>
                                  <a:pt x="10866" y="695"/>
                                </a:cubicBezTo>
                                <a:cubicBezTo>
                                  <a:pt x="10746" y="695"/>
                                  <a:pt x="10674" y="601"/>
                                  <a:pt x="10674" y="454"/>
                                </a:cubicBezTo>
                                <a:cubicBezTo>
                                  <a:pt x="10674" y="307"/>
                                  <a:pt x="10756" y="206"/>
                                  <a:pt x="10869" y="206"/>
                                </a:cubicBezTo>
                                <a:cubicBezTo>
                                  <a:pt x="10909" y="206"/>
                                  <a:pt x="10942" y="219"/>
                                  <a:pt x="10970" y="249"/>
                                </a:cubicBezTo>
                                <a:cubicBezTo>
                                  <a:pt x="10970" y="249"/>
                                  <a:pt x="10968" y="213"/>
                                  <a:pt x="10968" y="172"/>
                                </a:cubicBezTo>
                                <a:cubicBezTo>
                                  <a:pt x="10968" y="0"/>
                                  <a:pt x="10968" y="0"/>
                                  <a:pt x="10968" y="0"/>
                                </a:cubicBezTo>
                                <a:cubicBezTo>
                                  <a:pt x="11069" y="16"/>
                                  <a:pt x="11069" y="16"/>
                                  <a:pt x="11069" y="16"/>
                                </a:cubicBezTo>
                                <a:cubicBezTo>
                                  <a:pt x="11069" y="521"/>
                                  <a:pt x="11069" y="521"/>
                                  <a:pt x="11069" y="521"/>
                                </a:cubicBezTo>
                                <a:cubicBezTo>
                                  <a:pt x="11069" y="614"/>
                                  <a:pt x="11075" y="662"/>
                                  <a:pt x="11084" y="685"/>
                                </a:cubicBezTo>
                                <a:lnTo>
                                  <a:pt x="10990" y="685"/>
                                </a:lnTo>
                                <a:close/>
                                <a:moveTo>
                                  <a:pt x="10968" y="326"/>
                                </a:moveTo>
                                <a:cubicBezTo>
                                  <a:pt x="10944" y="301"/>
                                  <a:pt x="10916" y="288"/>
                                  <a:pt x="10882" y="288"/>
                                </a:cubicBezTo>
                                <a:cubicBezTo>
                                  <a:pt x="10817" y="288"/>
                                  <a:pt x="10787" y="340"/>
                                  <a:pt x="10787" y="453"/>
                                </a:cubicBezTo>
                                <a:cubicBezTo>
                                  <a:pt x="10787" y="558"/>
                                  <a:pt x="10808" y="610"/>
                                  <a:pt x="10885" y="610"/>
                                </a:cubicBezTo>
                                <a:cubicBezTo>
                                  <a:pt x="10923" y="610"/>
                                  <a:pt x="10954" y="588"/>
                                  <a:pt x="10968" y="565"/>
                                </a:cubicBezTo>
                                <a:lnTo>
                                  <a:pt x="10968" y="326"/>
                                </a:lnTo>
                                <a:close/>
                                <a:moveTo>
                                  <a:pt x="367" y="1707"/>
                                </a:moveTo>
                                <a:cubicBezTo>
                                  <a:pt x="367" y="1616"/>
                                  <a:pt x="367" y="1616"/>
                                  <a:pt x="367" y="1616"/>
                                </a:cubicBezTo>
                                <a:cubicBezTo>
                                  <a:pt x="109" y="1616"/>
                                  <a:pt x="109" y="1616"/>
                                  <a:pt x="109" y="1616"/>
                                </a:cubicBezTo>
                                <a:cubicBezTo>
                                  <a:pt x="109" y="1415"/>
                                  <a:pt x="109" y="1415"/>
                                  <a:pt x="109" y="1415"/>
                                </a:cubicBezTo>
                                <a:cubicBezTo>
                                  <a:pt x="305" y="1415"/>
                                  <a:pt x="305" y="1415"/>
                                  <a:pt x="305" y="1415"/>
                                </a:cubicBezTo>
                                <a:cubicBezTo>
                                  <a:pt x="305" y="1327"/>
                                  <a:pt x="305" y="1327"/>
                                  <a:pt x="305" y="1327"/>
                                </a:cubicBezTo>
                                <a:cubicBezTo>
                                  <a:pt x="107" y="1327"/>
                                  <a:pt x="107" y="1327"/>
                                  <a:pt x="107" y="1327"/>
                                </a:cubicBezTo>
                                <a:cubicBezTo>
                                  <a:pt x="107" y="1151"/>
                                  <a:pt x="107" y="1151"/>
                                  <a:pt x="107" y="1151"/>
                                </a:cubicBezTo>
                                <a:cubicBezTo>
                                  <a:pt x="343" y="1151"/>
                                  <a:pt x="343" y="1151"/>
                                  <a:pt x="343" y="1151"/>
                                </a:cubicBezTo>
                                <a:cubicBezTo>
                                  <a:pt x="357" y="1064"/>
                                  <a:pt x="357" y="1064"/>
                                  <a:pt x="357" y="1064"/>
                                </a:cubicBezTo>
                                <a:cubicBezTo>
                                  <a:pt x="0" y="1064"/>
                                  <a:pt x="0" y="1064"/>
                                  <a:pt x="0" y="1064"/>
                                </a:cubicBezTo>
                                <a:cubicBezTo>
                                  <a:pt x="0" y="1707"/>
                                  <a:pt x="0" y="1707"/>
                                  <a:pt x="0" y="1707"/>
                                </a:cubicBezTo>
                                <a:lnTo>
                                  <a:pt x="367" y="1707"/>
                                </a:lnTo>
                                <a:close/>
                                <a:moveTo>
                                  <a:pt x="778" y="1726"/>
                                </a:moveTo>
                                <a:cubicBezTo>
                                  <a:pt x="749" y="1715"/>
                                  <a:pt x="725" y="1693"/>
                                  <a:pt x="714" y="1663"/>
                                </a:cubicBezTo>
                                <a:cubicBezTo>
                                  <a:pt x="676" y="1706"/>
                                  <a:pt x="635" y="1721"/>
                                  <a:pt x="585" y="1721"/>
                                </a:cubicBezTo>
                                <a:cubicBezTo>
                                  <a:pt x="477" y="1721"/>
                                  <a:pt x="429" y="1661"/>
                                  <a:pt x="429" y="1579"/>
                                </a:cubicBezTo>
                                <a:cubicBezTo>
                                  <a:pt x="429" y="1471"/>
                                  <a:pt x="511" y="1416"/>
                                  <a:pt x="661" y="1416"/>
                                </a:cubicBezTo>
                                <a:cubicBezTo>
                                  <a:pt x="693" y="1416"/>
                                  <a:pt x="693" y="1416"/>
                                  <a:pt x="693" y="1416"/>
                                </a:cubicBezTo>
                                <a:cubicBezTo>
                                  <a:pt x="693" y="1391"/>
                                  <a:pt x="693" y="1391"/>
                                  <a:pt x="693" y="1391"/>
                                </a:cubicBezTo>
                                <a:cubicBezTo>
                                  <a:pt x="693" y="1337"/>
                                  <a:pt x="683" y="1308"/>
                                  <a:pt x="628" y="1308"/>
                                </a:cubicBezTo>
                                <a:cubicBezTo>
                                  <a:pt x="560" y="1308"/>
                                  <a:pt x="487" y="1362"/>
                                  <a:pt x="487" y="1362"/>
                                </a:cubicBezTo>
                                <a:cubicBezTo>
                                  <a:pt x="442" y="1289"/>
                                  <a:pt x="442" y="1289"/>
                                  <a:pt x="442" y="1289"/>
                                </a:cubicBezTo>
                                <a:cubicBezTo>
                                  <a:pt x="512" y="1244"/>
                                  <a:pt x="571" y="1224"/>
                                  <a:pt x="641" y="1224"/>
                                </a:cubicBezTo>
                                <a:cubicBezTo>
                                  <a:pt x="715" y="1224"/>
                                  <a:pt x="764" y="1251"/>
                                  <a:pt x="785" y="1302"/>
                                </a:cubicBezTo>
                                <a:cubicBezTo>
                                  <a:pt x="793" y="1323"/>
                                  <a:pt x="793" y="1348"/>
                                  <a:pt x="792" y="1418"/>
                                </a:cubicBezTo>
                                <a:cubicBezTo>
                                  <a:pt x="790" y="1553"/>
                                  <a:pt x="790" y="1553"/>
                                  <a:pt x="790" y="1553"/>
                                </a:cubicBezTo>
                                <a:cubicBezTo>
                                  <a:pt x="789" y="1616"/>
                                  <a:pt x="795" y="1636"/>
                                  <a:pt x="831" y="1661"/>
                                </a:cubicBezTo>
                                <a:lnTo>
                                  <a:pt x="778" y="1726"/>
                                </a:lnTo>
                                <a:close/>
                                <a:moveTo>
                                  <a:pt x="672" y="1485"/>
                                </a:moveTo>
                                <a:cubicBezTo>
                                  <a:pt x="570" y="1485"/>
                                  <a:pt x="539" y="1514"/>
                                  <a:pt x="539" y="1574"/>
                                </a:cubicBezTo>
                                <a:cubicBezTo>
                                  <a:pt x="539" y="1619"/>
                                  <a:pt x="563" y="1646"/>
                                  <a:pt x="604" y="1646"/>
                                </a:cubicBezTo>
                                <a:cubicBezTo>
                                  <a:pt x="637" y="1646"/>
                                  <a:pt x="669" y="1627"/>
                                  <a:pt x="689" y="1597"/>
                                </a:cubicBezTo>
                                <a:cubicBezTo>
                                  <a:pt x="691" y="1486"/>
                                  <a:pt x="691" y="1486"/>
                                  <a:pt x="691" y="1486"/>
                                </a:cubicBezTo>
                                <a:cubicBezTo>
                                  <a:pt x="691" y="1486"/>
                                  <a:pt x="680" y="1485"/>
                                  <a:pt x="672" y="1485"/>
                                </a:cubicBezTo>
                                <a:moveTo>
                                  <a:pt x="1167" y="1231"/>
                                </a:moveTo>
                                <a:cubicBezTo>
                                  <a:pt x="1155" y="1225"/>
                                  <a:pt x="1146" y="1223"/>
                                  <a:pt x="1131" y="1223"/>
                                </a:cubicBezTo>
                                <a:cubicBezTo>
                                  <a:pt x="1086" y="1223"/>
                                  <a:pt x="1049" y="1248"/>
                                  <a:pt x="1011" y="1299"/>
                                </a:cubicBezTo>
                                <a:cubicBezTo>
                                  <a:pt x="1011" y="1273"/>
                                  <a:pt x="1005" y="1246"/>
                                  <a:pt x="994" y="1224"/>
                                </a:cubicBezTo>
                                <a:cubicBezTo>
                                  <a:pt x="900" y="1249"/>
                                  <a:pt x="900" y="1249"/>
                                  <a:pt x="900" y="1249"/>
                                </a:cubicBezTo>
                                <a:cubicBezTo>
                                  <a:pt x="910" y="1278"/>
                                  <a:pt x="917" y="1316"/>
                                  <a:pt x="917" y="1375"/>
                                </a:cubicBezTo>
                                <a:cubicBezTo>
                                  <a:pt x="917" y="1707"/>
                                  <a:pt x="917" y="1707"/>
                                  <a:pt x="917" y="1707"/>
                                </a:cubicBezTo>
                                <a:cubicBezTo>
                                  <a:pt x="1019" y="1707"/>
                                  <a:pt x="1019" y="1707"/>
                                  <a:pt x="1019" y="1707"/>
                                </a:cubicBezTo>
                                <a:cubicBezTo>
                                  <a:pt x="1019" y="1389"/>
                                  <a:pt x="1019" y="1389"/>
                                  <a:pt x="1019" y="1389"/>
                                </a:cubicBezTo>
                                <a:cubicBezTo>
                                  <a:pt x="1028" y="1351"/>
                                  <a:pt x="1064" y="1319"/>
                                  <a:pt x="1107" y="1319"/>
                                </a:cubicBezTo>
                                <a:cubicBezTo>
                                  <a:pt x="1118" y="1319"/>
                                  <a:pt x="1126" y="1322"/>
                                  <a:pt x="1136" y="1326"/>
                                </a:cubicBezTo>
                                <a:lnTo>
                                  <a:pt x="1167" y="1231"/>
                                </a:lnTo>
                                <a:close/>
                                <a:moveTo>
                                  <a:pt x="1318" y="1717"/>
                                </a:moveTo>
                                <a:cubicBezTo>
                                  <a:pt x="1341" y="1717"/>
                                  <a:pt x="1361" y="1713"/>
                                  <a:pt x="1379" y="1706"/>
                                </a:cubicBezTo>
                                <a:cubicBezTo>
                                  <a:pt x="1363" y="1643"/>
                                  <a:pt x="1363" y="1643"/>
                                  <a:pt x="1363" y="1643"/>
                                </a:cubicBezTo>
                                <a:cubicBezTo>
                                  <a:pt x="1350" y="1648"/>
                                  <a:pt x="1335" y="1644"/>
                                  <a:pt x="1329" y="1635"/>
                                </a:cubicBezTo>
                                <a:cubicBezTo>
                                  <a:pt x="1322" y="1624"/>
                                  <a:pt x="1319" y="1614"/>
                                  <a:pt x="1319" y="1551"/>
                                </a:cubicBezTo>
                                <a:cubicBezTo>
                                  <a:pt x="1319" y="1152"/>
                                  <a:pt x="1319" y="1152"/>
                                  <a:pt x="1319" y="1152"/>
                                </a:cubicBezTo>
                                <a:cubicBezTo>
                                  <a:pt x="1319" y="1091"/>
                                  <a:pt x="1318" y="1052"/>
                                  <a:pt x="1310" y="1023"/>
                                </a:cubicBezTo>
                                <a:cubicBezTo>
                                  <a:pt x="1206" y="1046"/>
                                  <a:pt x="1206" y="1046"/>
                                  <a:pt x="1206" y="1046"/>
                                </a:cubicBezTo>
                                <a:cubicBezTo>
                                  <a:pt x="1212" y="1085"/>
                                  <a:pt x="1215" y="1119"/>
                                  <a:pt x="1215" y="1184"/>
                                </a:cubicBezTo>
                                <a:cubicBezTo>
                                  <a:pt x="1215" y="1584"/>
                                  <a:pt x="1215" y="1584"/>
                                  <a:pt x="1215" y="1584"/>
                                </a:cubicBezTo>
                                <a:cubicBezTo>
                                  <a:pt x="1215" y="1624"/>
                                  <a:pt x="1215" y="1717"/>
                                  <a:pt x="1318" y="1717"/>
                                </a:cubicBezTo>
                                <a:moveTo>
                                  <a:pt x="1835" y="1237"/>
                                </a:moveTo>
                                <a:cubicBezTo>
                                  <a:pt x="1725" y="1237"/>
                                  <a:pt x="1725" y="1237"/>
                                  <a:pt x="1725" y="1237"/>
                                </a:cubicBezTo>
                                <a:cubicBezTo>
                                  <a:pt x="1647" y="1491"/>
                                  <a:pt x="1647" y="1491"/>
                                  <a:pt x="1647" y="1491"/>
                                </a:cubicBezTo>
                                <a:cubicBezTo>
                                  <a:pt x="1629" y="1549"/>
                                  <a:pt x="1612" y="1619"/>
                                  <a:pt x="1612" y="1619"/>
                                </a:cubicBezTo>
                                <a:cubicBezTo>
                                  <a:pt x="1612" y="1619"/>
                                  <a:pt x="1594" y="1541"/>
                                  <a:pt x="1586" y="1513"/>
                                </a:cubicBezTo>
                                <a:cubicBezTo>
                                  <a:pt x="1499" y="1226"/>
                                  <a:pt x="1499" y="1226"/>
                                  <a:pt x="1499" y="1226"/>
                                </a:cubicBezTo>
                                <a:cubicBezTo>
                                  <a:pt x="1395" y="1244"/>
                                  <a:pt x="1395" y="1244"/>
                                  <a:pt x="1395" y="1244"/>
                                </a:cubicBezTo>
                                <a:cubicBezTo>
                                  <a:pt x="1502" y="1561"/>
                                  <a:pt x="1502" y="1561"/>
                                  <a:pt x="1502" y="1561"/>
                                </a:cubicBezTo>
                                <a:cubicBezTo>
                                  <a:pt x="1516" y="1603"/>
                                  <a:pt x="1534" y="1654"/>
                                  <a:pt x="1547" y="1707"/>
                                </a:cubicBezTo>
                                <a:cubicBezTo>
                                  <a:pt x="1579" y="1707"/>
                                  <a:pt x="1579" y="1707"/>
                                  <a:pt x="1579" y="1707"/>
                                </a:cubicBezTo>
                                <a:cubicBezTo>
                                  <a:pt x="1552" y="1797"/>
                                  <a:pt x="1516" y="1824"/>
                                  <a:pt x="1452" y="1842"/>
                                </a:cubicBezTo>
                                <a:cubicBezTo>
                                  <a:pt x="1485" y="1908"/>
                                  <a:pt x="1485" y="1908"/>
                                  <a:pt x="1485" y="1908"/>
                                </a:cubicBezTo>
                                <a:cubicBezTo>
                                  <a:pt x="1596" y="1887"/>
                                  <a:pt x="1629" y="1831"/>
                                  <a:pt x="1668" y="1717"/>
                                </a:cubicBezTo>
                                <a:lnTo>
                                  <a:pt x="1835" y="1237"/>
                                </a:lnTo>
                                <a:close/>
                                <a:moveTo>
                                  <a:pt x="2328" y="1717"/>
                                </a:moveTo>
                                <a:cubicBezTo>
                                  <a:pt x="2397" y="1717"/>
                                  <a:pt x="2453" y="1699"/>
                                  <a:pt x="2504" y="1661"/>
                                </a:cubicBezTo>
                                <a:cubicBezTo>
                                  <a:pt x="2453" y="1593"/>
                                  <a:pt x="2453" y="1593"/>
                                  <a:pt x="2453" y="1593"/>
                                </a:cubicBezTo>
                                <a:cubicBezTo>
                                  <a:pt x="2417" y="1621"/>
                                  <a:pt x="2384" y="1633"/>
                                  <a:pt x="2338" y="1633"/>
                                </a:cubicBezTo>
                                <a:cubicBezTo>
                                  <a:pt x="2276" y="1633"/>
                                  <a:pt x="2223" y="1604"/>
                                  <a:pt x="2195" y="1542"/>
                                </a:cubicBezTo>
                                <a:cubicBezTo>
                                  <a:pt x="2178" y="1506"/>
                                  <a:pt x="2170" y="1461"/>
                                  <a:pt x="2170" y="1382"/>
                                </a:cubicBezTo>
                                <a:cubicBezTo>
                                  <a:pt x="2170" y="1306"/>
                                  <a:pt x="2181" y="1252"/>
                                  <a:pt x="2203" y="1213"/>
                                </a:cubicBezTo>
                                <a:cubicBezTo>
                                  <a:pt x="2231" y="1164"/>
                                  <a:pt x="2277" y="1136"/>
                                  <a:pt x="2332" y="1136"/>
                                </a:cubicBezTo>
                                <a:cubicBezTo>
                                  <a:pt x="2372" y="1136"/>
                                  <a:pt x="2407" y="1147"/>
                                  <a:pt x="2441" y="1172"/>
                                </a:cubicBezTo>
                                <a:cubicBezTo>
                                  <a:pt x="2491" y="1102"/>
                                  <a:pt x="2491" y="1102"/>
                                  <a:pt x="2491" y="1102"/>
                                </a:cubicBezTo>
                                <a:cubicBezTo>
                                  <a:pt x="2452" y="1070"/>
                                  <a:pt x="2393" y="1052"/>
                                  <a:pt x="2331" y="1052"/>
                                </a:cubicBezTo>
                                <a:cubicBezTo>
                                  <a:pt x="2230" y="1052"/>
                                  <a:pt x="2142" y="1107"/>
                                  <a:pt x="2094" y="1199"/>
                                </a:cubicBezTo>
                                <a:cubicBezTo>
                                  <a:pt x="2065" y="1253"/>
                                  <a:pt x="2051" y="1317"/>
                                  <a:pt x="2051" y="1395"/>
                                </a:cubicBezTo>
                                <a:cubicBezTo>
                                  <a:pt x="2051" y="1487"/>
                                  <a:pt x="2076" y="1566"/>
                                  <a:pt x="2124" y="1624"/>
                                </a:cubicBezTo>
                                <a:cubicBezTo>
                                  <a:pt x="2175" y="1684"/>
                                  <a:pt x="2242" y="1717"/>
                                  <a:pt x="2328" y="1717"/>
                                </a:cubicBezTo>
                                <a:moveTo>
                                  <a:pt x="2947" y="1707"/>
                                </a:moveTo>
                                <a:cubicBezTo>
                                  <a:pt x="2947" y="1375"/>
                                  <a:pt x="2947" y="1375"/>
                                  <a:pt x="2947" y="1375"/>
                                </a:cubicBezTo>
                                <a:cubicBezTo>
                                  <a:pt x="2947" y="1328"/>
                                  <a:pt x="2943" y="1306"/>
                                  <a:pt x="2931" y="1283"/>
                                </a:cubicBezTo>
                                <a:cubicBezTo>
                                  <a:pt x="2915" y="1252"/>
                                  <a:pt x="2872" y="1225"/>
                                  <a:pt x="2817" y="1225"/>
                                </a:cubicBezTo>
                                <a:cubicBezTo>
                                  <a:pt x="2766" y="1225"/>
                                  <a:pt x="2719" y="1245"/>
                                  <a:pt x="2673" y="1287"/>
                                </a:cubicBezTo>
                                <a:cubicBezTo>
                                  <a:pt x="2673" y="1287"/>
                                  <a:pt x="2675" y="1264"/>
                                  <a:pt x="2675" y="1234"/>
                                </a:cubicBezTo>
                                <a:cubicBezTo>
                                  <a:pt x="2675" y="1133"/>
                                  <a:pt x="2675" y="1133"/>
                                  <a:pt x="2675" y="1133"/>
                                </a:cubicBezTo>
                                <a:cubicBezTo>
                                  <a:pt x="2675" y="1088"/>
                                  <a:pt x="2672" y="1050"/>
                                  <a:pt x="2665" y="1023"/>
                                </a:cubicBezTo>
                                <a:cubicBezTo>
                                  <a:pt x="2562" y="1045"/>
                                  <a:pt x="2562" y="1045"/>
                                  <a:pt x="2562" y="1045"/>
                                </a:cubicBezTo>
                                <a:cubicBezTo>
                                  <a:pt x="2568" y="1069"/>
                                  <a:pt x="2571" y="1106"/>
                                  <a:pt x="2571" y="1147"/>
                                </a:cubicBezTo>
                                <a:cubicBezTo>
                                  <a:pt x="2571" y="1707"/>
                                  <a:pt x="2571" y="1707"/>
                                  <a:pt x="2571" y="1707"/>
                                </a:cubicBezTo>
                                <a:cubicBezTo>
                                  <a:pt x="2675" y="1707"/>
                                  <a:pt x="2675" y="1707"/>
                                  <a:pt x="2675" y="1707"/>
                                </a:cubicBezTo>
                                <a:cubicBezTo>
                                  <a:pt x="2675" y="1369"/>
                                  <a:pt x="2675" y="1369"/>
                                  <a:pt x="2675" y="1369"/>
                                </a:cubicBezTo>
                                <a:cubicBezTo>
                                  <a:pt x="2708" y="1335"/>
                                  <a:pt x="2752" y="1312"/>
                                  <a:pt x="2788" y="1312"/>
                                </a:cubicBezTo>
                                <a:cubicBezTo>
                                  <a:pt x="2827" y="1312"/>
                                  <a:pt x="2847" y="1329"/>
                                  <a:pt x="2847" y="1387"/>
                                </a:cubicBezTo>
                                <a:cubicBezTo>
                                  <a:pt x="2847" y="1707"/>
                                  <a:pt x="2847" y="1707"/>
                                  <a:pt x="2847" y="1707"/>
                                </a:cubicBezTo>
                                <a:lnTo>
                                  <a:pt x="2947" y="1707"/>
                                </a:lnTo>
                                <a:close/>
                                <a:moveTo>
                                  <a:pt x="3050" y="1099"/>
                                </a:moveTo>
                                <a:cubicBezTo>
                                  <a:pt x="3050" y="1061"/>
                                  <a:pt x="3079" y="1030"/>
                                  <a:pt x="3118" y="1030"/>
                                </a:cubicBezTo>
                                <a:cubicBezTo>
                                  <a:pt x="3154" y="1030"/>
                                  <a:pt x="3184" y="1060"/>
                                  <a:pt x="3184" y="1099"/>
                                </a:cubicBezTo>
                                <a:cubicBezTo>
                                  <a:pt x="3184" y="1136"/>
                                  <a:pt x="3154" y="1167"/>
                                  <a:pt x="3116" y="1167"/>
                                </a:cubicBezTo>
                                <a:cubicBezTo>
                                  <a:pt x="3078" y="1167"/>
                                  <a:pt x="3050" y="1136"/>
                                  <a:pt x="3050" y="1099"/>
                                </a:cubicBezTo>
                                <a:moveTo>
                                  <a:pt x="3065" y="1707"/>
                                </a:moveTo>
                                <a:cubicBezTo>
                                  <a:pt x="3065" y="1244"/>
                                  <a:pt x="3065" y="1244"/>
                                  <a:pt x="3065" y="1244"/>
                                </a:cubicBezTo>
                                <a:cubicBezTo>
                                  <a:pt x="3168" y="1225"/>
                                  <a:pt x="3168" y="1225"/>
                                  <a:pt x="3168" y="1225"/>
                                </a:cubicBezTo>
                                <a:cubicBezTo>
                                  <a:pt x="3168" y="1707"/>
                                  <a:pt x="3168" y="1707"/>
                                  <a:pt x="3168" y="1707"/>
                                </a:cubicBezTo>
                                <a:lnTo>
                                  <a:pt x="3065" y="1707"/>
                                </a:lnTo>
                                <a:close/>
                                <a:moveTo>
                                  <a:pt x="3391" y="1717"/>
                                </a:moveTo>
                                <a:cubicBezTo>
                                  <a:pt x="3414" y="1717"/>
                                  <a:pt x="3434" y="1713"/>
                                  <a:pt x="3452" y="1706"/>
                                </a:cubicBezTo>
                                <a:cubicBezTo>
                                  <a:pt x="3435" y="1643"/>
                                  <a:pt x="3435" y="1643"/>
                                  <a:pt x="3435" y="1643"/>
                                </a:cubicBezTo>
                                <a:cubicBezTo>
                                  <a:pt x="3423" y="1648"/>
                                  <a:pt x="3408" y="1644"/>
                                  <a:pt x="3402" y="1635"/>
                                </a:cubicBezTo>
                                <a:cubicBezTo>
                                  <a:pt x="3394" y="1624"/>
                                  <a:pt x="3392" y="1614"/>
                                  <a:pt x="3392" y="1551"/>
                                </a:cubicBezTo>
                                <a:cubicBezTo>
                                  <a:pt x="3392" y="1152"/>
                                  <a:pt x="3392" y="1152"/>
                                  <a:pt x="3392" y="1152"/>
                                </a:cubicBezTo>
                                <a:cubicBezTo>
                                  <a:pt x="3392" y="1091"/>
                                  <a:pt x="3391" y="1052"/>
                                  <a:pt x="3383" y="1023"/>
                                </a:cubicBezTo>
                                <a:cubicBezTo>
                                  <a:pt x="3278" y="1046"/>
                                  <a:pt x="3278" y="1046"/>
                                  <a:pt x="3278" y="1046"/>
                                </a:cubicBezTo>
                                <a:cubicBezTo>
                                  <a:pt x="3285" y="1085"/>
                                  <a:pt x="3288" y="1119"/>
                                  <a:pt x="3288" y="1184"/>
                                </a:cubicBezTo>
                                <a:cubicBezTo>
                                  <a:pt x="3288" y="1584"/>
                                  <a:pt x="3288" y="1584"/>
                                  <a:pt x="3288" y="1584"/>
                                </a:cubicBezTo>
                                <a:cubicBezTo>
                                  <a:pt x="3288" y="1624"/>
                                  <a:pt x="3288" y="1717"/>
                                  <a:pt x="3391" y="1717"/>
                                </a:cubicBezTo>
                                <a:moveTo>
                                  <a:pt x="3816" y="1707"/>
                                </a:moveTo>
                                <a:cubicBezTo>
                                  <a:pt x="3812" y="1697"/>
                                  <a:pt x="3811" y="1690"/>
                                  <a:pt x="3808" y="1671"/>
                                </a:cubicBezTo>
                                <a:cubicBezTo>
                                  <a:pt x="3776" y="1702"/>
                                  <a:pt x="3739" y="1717"/>
                                  <a:pt x="3693" y="1717"/>
                                </a:cubicBezTo>
                                <a:cubicBezTo>
                                  <a:pt x="3573" y="1717"/>
                                  <a:pt x="3500" y="1623"/>
                                  <a:pt x="3500" y="1476"/>
                                </a:cubicBezTo>
                                <a:cubicBezTo>
                                  <a:pt x="3500" y="1329"/>
                                  <a:pt x="3582" y="1228"/>
                                  <a:pt x="3696" y="1228"/>
                                </a:cubicBezTo>
                                <a:cubicBezTo>
                                  <a:pt x="3735" y="1228"/>
                                  <a:pt x="3768" y="1241"/>
                                  <a:pt x="3797" y="1271"/>
                                </a:cubicBezTo>
                                <a:cubicBezTo>
                                  <a:pt x="3797" y="1271"/>
                                  <a:pt x="3794" y="1235"/>
                                  <a:pt x="3794" y="1194"/>
                                </a:cubicBezTo>
                                <a:cubicBezTo>
                                  <a:pt x="3794" y="1022"/>
                                  <a:pt x="3794" y="1022"/>
                                  <a:pt x="3794" y="1022"/>
                                </a:cubicBezTo>
                                <a:cubicBezTo>
                                  <a:pt x="3895" y="1038"/>
                                  <a:pt x="3895" y="1038"/>
                                  <a:pt x="3895" y="1038"/>
                                </a:cubicBezTo>
                                <a:cubicBezTo>
                                  <a:pt x="3895" y="1543"/>
                                  <a:pt x="3895" y="1543"/>
                                  <a:pt x="3895" y="1543"/>
                                </a:cubicBezTo>
                                <a:cubicBezTo>
                                  <a:pt x="3895" y="1636"/>
                                  <a:pt x="3901" y="1684"/>
                                  <a:pt x="3910" y="1707"/>
                                </a:cubicBezTo>
                                <a:lnTo>
                                  <a:pt x="3816" y="1707"/>
                                </a:lnTo>
                                <a:close/>
                                <a:moveTo>
                                  <a:pt x="3794" y="1348"/>
                                </a:moveTo>
                                <a:cubicBezTo>
                                  <a:pt x="3771" y="1323"/>
                                  <a:pt x="3743" y="1310"/>
                                  <a:pt x="3708" y="1310"/>
                                </a:cubicBezTo>
                                <a:cubicBezTo>
                                  <a:pt x="3643" y="1310"/>
                                  <a:pt x="3614" y="1362"/>
                                  <a:pt x="3614" y="1475"/>
                                </a:cubicBezTo>
                                <a:cubicBezTo>
                                  <a:pt x="3614" y="1579"/>
                                  <a:pt x="3634" y="1632"/>
                                  <a:pt x="3711" y="1632"/>
                                </a:cubicBezTo>
                                <a:cubicBezTo>
                                  <a:pt x="3749" y="1632"/>
                                  <a:pt x="3780" y="1610"/>
                                  <a:pt x="3794" y="1587"/>
                                </a:cubicBezTo>
                                <a:lnTo>
                                  <a:pt x="3794" y="1348"/>
                                </a:lnTo>
                                <a:close/>
                                <a:moveTo>
                                  <a:pt x="4398" y="1707"/>
                                </a:moveTo>
                                <a:cubicBezTo>
                                  <a:pt x="4398" y="1375"/>
                                  <a:pt x="4398" y="1375"/>
                                  <a:pt x="4398" y="1375"/>
                                </a:cubicBezTo>
                                <a:cubicBezTo>
                                  <a:pt x="4398" y="1328"/>
                                  <a:pt x="4394" y="1306"/>
                                  <a:pt x="4382" y="1283"/>
                                </a:cubicBezTo>
                                <a:cubicBezTo>
                                  <a:pt x="4366" y="1252"/>
                                  <a:pt x="4324" y="1225"/>
                                  <a:pt x="4268" y="1225"/>
                                </a:cubicBezTo>
                                <a:cubicBezTo>
                                  <a:pt x="4218" y="1225"/>
                                  <a:pt x="4170" y="1245"/>
                                  <a:pt x="4124" y="1287"/>
                                </a:cubicBezTo>
                                <a:cubicBezTo>
                                  <a:pt x="4124" y="1287"/>
                                  <a:pt x="4126" y="1264"/>
                                  <a:pt x="4126" y="1234"/>
                                </a:cubicBezTo>
                                <a:cubicBezTo>
                                  <a:pt x="4126" y="1133"/>
                                  <a:pt x="4126" y="1133"/>
                                  <a:pt x="4126" y="1133"/>
                                </a:cubicBezTo>
                                <a:cubicBezTo>
                                  <a:pt x="4126" y="1088"/>
                                  <a:pt x="4123" y="1050"/>
                                  <a:pt x="4116" y="1023"/>
                                </a:cubicBezTo>
                                <a:cubicBezTo>
                                  <a:pt x="4013" y="1045"/>
                                  <a:pt x="4013" y="1045"/>
                                  <a:pt x="4013" y="1045"/>
                                </a:cubicBezTo>
                                <a:cubicBezTo>
                                  <a:pt x="4019" y="1069"/>
                                  <a:pt x="4022" y="1106"/>
                                  <a:pt x="4022" y="1147"/>
                                </a:cubicBezTo>
                                <a:cubicBezTo>
                                  <a:pt x="4022" y="1707"/>
                                  <a:pt x="4022" y="1707"/>
                                  <a:pt x="4022" y="1707"/>
                                </a:cubicBezTo>
                                <a:cubicBezTo>
                                  <a:pt x="4126" y="1707"/>
                                  <a:pt x="4126" y="1707"/>
                                  <a:pt x="4126" y="1707"/>
                                </a:cubicBezTo>
                                <a:cubicBezTo>
                                  <a:pt x="4126" y="1369"/>
                                  <a:pt x="4126" y="1369"/>
                                  <a:pt x="4126" y="1369"/>
                                </a:cubicBezTo>
                                <a:cubicBezTo>
                                  <a:pt x="4159" y="1335"/>
                                  <a:pt x="4203" y="1312"/>
                                  <a:pt x="4239" y="1312"/>
                                </a:cubicBezTo>
                                <a:cubicBezTo>
                                  <a:pt x="4278" y="1312"/>
                                  <a:pt x="4299" y="1329"/>
                                  <a:pt x="4299" y="1387"/>
                                </a:cubicBezTo>
                                <a:cubicBezTo>
                                  <a:pt x="4299" y="1707"/>
                                  <a:pt x="4299" y="1707"/>
                                  <a:pt x="4299" y="1707"/>
                                </a:cubicBezTo>
                                <a:lnTo>
                                  <a:pt x="4398" y="1707"/>
                                </a:lnTo>
                                <a:close/>
                                <a:moveTo>
                                  <a:pt x="4899" y="1474"/>
                                </a:moveTo>
                                <a:cubicBezTo>
                                  <a:pt x="4899" y="1625"/>
                                  <a:pt x="4818" y="1719"/>
                                  <a:pt x="4691" y="1719"/>
                                </a:cubicBezTo>
                                <a:cubicBezTo>
                                  <a:pt x="4563" y="1719"/>
                                  <a:pt x="4483" y="1623"/>
                                  <a:pt x="4483" y="1473"/>
                                </a:cubicBezTo>
                                <a:cubicBezTo>
                                  <a:pt x="4483" y="1322"/>
                                  <a:pt x="4564" y="1225"/>
                                  <a:pt x="4689" y="1225"/>
                                </a:cubicBezTo>
                                <a:cubicBezTo>
                                  <a:pt x="4823" y="1225"/>
                                  <a:pt x="4899" y="1325"/>
                                  <a:pt x="4899" y="1474"/>
                                </a:cubicBezTo>
                                <a:moveTo>
                                  <a:pt x="4597" y="1466"/>
                                </a:moveTo>
                                <a:cubicBezTo>
                                  <a:pt x="4597" y="1603"/>
                                  <a:pt x="4631" y="1643"/>
                                  <a:pt x="4692" y="1643"/>
                                </a:cubicBezTo>
                                <a:cubicBezTo>
                                  <a:pt x="4753" y="1643"/>
                                  <a:pt x="4786" y="1593"/>
                                  <a:pt x="4786" y="1475"/>
                                </a:cubicBezTo>
                                <a:cubicBezTo>
                                  <a:pt x="4786" y="1342"/>
                                  <a:pt x="4749" y="1303"/>
                                  <a:pt x="4690" y="1303"/>
                                </a:cubicBezTo>
                                <a:cubicBezTo>
                                  <a:pt x="4625" y="1303"/>
                                  <a:pt x="4597" y="1352"/>
                                  <a:pt x="4597" y="1466"/>
                                </a:cubicBezTo>
                                <a:moveTo>
                                  <a:pt x="5375" y="1474"/>
                                </a:moveTo>
                                <a:cubicBezTo>
                                  <a:pt x="5375" y="1625"/>
                                  <a:pt x="5294" y="1719"/>
                                  <a:pt x="5166" y="1719"/>
                                </a:cubicBezTo>
                                <a:cubicBezTo>
                                  <a:pt x="5039" y="1719"/>
                                  <a:pt x="4959" y="1623"/>
                                  <a:pt x="4959" y="1473"/>
                                </a:cubicBezTo>
                                <a:cubicBezTo>
                                  <a:pt x="4959" y="1322"/>
                                  <a:pt x="5040" y="1225"/>
                                  <a:pt x="5165" y="1225"/>
                                </a:cubicBezTo>
                                <a:cubicBezTo>
                                  <a:pt x="5298" y="1225"/>
                                  <a:pt x="5375" y="1325"/>
                                  <a:pt x="5375" y="1474"/>
                                </a:cubicBezTo>
                                <a:moveTo>
                                  <a:pt x="5072" y="1466"/>
                                </a:moveTo>
                                <a:cubicBezTo>
                                  <a:pt x="5072" y="1603"/>
                                  <a:pt x="5107" y="1643"/>
                                  <a:pt x="5168" y="1643"/>
                                </a:cubicBezTo>
                                <a:cubicBezTo>
                                  <a:pt x="5228" y="1643"/>
                                  <a:pt x="5262" y="1593"/>
                                  <a:pt x="5262" y="1475"/>
                                </a:cubicBezTo>
                                <a:cubicBezTo>
                                  <a:pt x="5262" y="1342"/>
                                  <a:pt x="5225" y="1303"/>
                                  <a:pt x="5165" y="1303"/>
                                </a:cubicBezTo>
                                <a:cubicBezTo>
                                  <a:pt x="5100" y="1303"/>
                                  <a:pt x="5072" y="1352"/>
                                  <a:pt x="5072" y="1466"/>
                                </a:cubicBezTo>
                                <a:moveTo>
                                  <a:pt x="5752" y="1707"/>
                                </a:moveTo>
                                <a:cubicBezTo>
                                  <a:pt x="5747" y="1697"/>
                                  <a:pt x="5746" y="1690"/>
                                  <a:pt x="5743" y="1671"/>
                                </a:cubicBezTo>
                                <a:cubicBezTo>
                                  <a:pt x="5712" y="1702"/>
                                  <a:pt x="5675" y="1717"/>
                                  <a:pt x="5628" y="1717"/>
                                </a:cubicBezTo>
                                <a:cubicBezTo>
                                  <a:pt x="5508" y="1717"/>
                                  <a:pt x="5436" y="1623"/>
                                  <a:pt x="5436" y="1476"/>
                                </a:cubicBezTo>
                                <a:cubicBezTo>
                                  <a:pt x="5436" y="1329"/>
                                  <a:pt x="5518" y="1228"/>
                                  <a:pt x="5631" y="1228"/>
                                </a:cubicBezTo>
                                <a:cubicBezTo>
                                  <a:pt x="5671" y="1228"/>
                                  <a:pt x="5703" y="1241"/>
                                  <a:pt x="5732" y="1271"/>
                                </a:cubicBezTo>
                                <a:cubicBezTo>
                                  <a:pt x="5732" y="1271"/>
                                  <a:pt x="5729" y="1235"/>
                                  <a:pt x="5729" y="1194"/>
                                </a:cubicBezTo>
                                <a:cubicBezTo>
                                  <a:pt x="5729" y="1022"/>
                                  <a:pt x="5729" y="1022"/>
                                  <a:pt x="5729" y="1022"/>
                                </a:cubicBezTo>
                                <a:cubicBezTo>
                                  <a:pt x="5831" y="1038"/>
                                  <a:pt x="5831" y="1038"/>
                                  <a:pt x="5831" y="1038"/>
                                </a:cubicBezTo>
                                <a:cubicBezTo>
                                  <a:pt x="5831" y="1543"/>
                                  <a:pt x="5831" y="1543"/>
                                  <a:pt x="5831" y="1543"/>
                                </a:cubicBezTo>
                                <a:cubicBezTo>
                                  <a:pt x="5831" y="1636"/>
                                  <a:pt x="5836" y="1684"/>
                                  <a:pt x="5846" y="1707"/>
                                </a:cubicBezTo>
                                <a:lnTo>
                                  <a:pt x="5752" y="1707"/>
                                </a:lnTo>
                                <a:close/>
                                <a:moveTo>
                                  <a:pt x="5729" y="1348"/>
                                </a:moveTo>
                                <a:cubicBezTo>
                                  <a:pt x="5706" y="1323"/>
                                  <a:pt x="5678" y="1310"/>
                                  <a:pt x="5644" y="1310"/>
                                </a:cubicBezTo>
                                <a:cubicBezTo>
                                  <a:pt x="5579" y="1310"/>
                                  <a:pt x="5549" y="1362"/>
                                  <a:pt x="5549" y="1475"/>
                                </a:cubicBezTo>
                                <a:cubicBezTo>
                                  <a:pt x="5549" y="1579"/>
                                  <a:pt x="5570" y="1632"/>
                                  <a:pt x="5647" y="1632"/>
                                </a:cubicBezTo>
                                <a:cubicBezTo>
                                  <a:pt x="5685" y="1632"/>
                                  <a:pt x="5716" y="1610"/>
                                  <a:pt x="5729" y="1587"/>
                                </a:cubicBezTo>
                                <a:lnTo>
                                  <a:pt x="5729" y="1348"/>
                                </a:lnTo>
                                <a:close/>
                                <a:moveTo>
                                  <a:pt x="6549" y="1617"/>
                                </a:moveTo>
                                <a:cubicBezTo>
                                  <a:pt x="6495" y="1686"/>
                                  <a:pt x="6439" y="1707"/>
                                  <a:pt x="6319" y="1707"/>
                                </a:cubicBezTo>
                                <a:cubicBezTo>
                                  <a:pt x="6160" y="1707"/>
                                  <a:pt x="6160" y="1707"/>
                                  <a:pt x="6160" y="1707"/>
                                </a:cubicBezTo>
                                <a:cubicBezTo>
                                  <a:pt x="6160" y="1064"/>
                                  <a:pt x="6160" y="1064"/>
                                  <a:pt x="6160" y="1064"/>
                                </a:cubicBezTo>
                                <a:cubicBezTo>
                                  <a:pt x="6294" y="1064"/>
                                  <a:pt x="6294" y="1064"/>
                                  <a:pt x="6294" y="1064"/>
                                </a:cubicBezTo>
                                <a:cubicBezTo>
                                  <a:pt x="6415" y="1064"/>
                                  <a:pt x="6487" y="1086"/>
                                  <a:pt x="6547" y="1155"/>
                                </a:cubicBezTo>
                                <a:cubicBezTo>
                                  <a:pt x="6594" y="1210"/>
                                  <a:pt x="6617" y="1287"/>
                                  <a:pt x="6617" y="1387"/>
                                </a:cubicBezTo>
                                <a:cubicBezTo>
                                  <a:pt x="6617" y="1485"/>
                                  <a:pt x="6593" y="1561"/>
                                  <a:pt x="6549" y="1617"/>
                                </a:cubicBezTo>
                                <a:moveTo>
                                  <a:pt x="6457" y="1204"/>
                                </a:moveTo>
                                <a:cubicBezTo>
                                  <a:pt x="6427" y="1163"/>
                                  <a:pt x="6394" y="1148"/>
                                  <a:pt x="6336" y="1148"/>
                                </a:cubicBezTo>
                                <a:cubicBezTo>
                                  <a:pt x="6268" y="1148"/>
                                  <a:pt x="6268" y="1148"/>
                                  <a:pt x="6268" y="1148"/>
                                </a:cubicBezTo>
                                <a:cubicBezTo>
                                  <a:pt x="6268" y="1619"/>
                                  <a:pt x="6268" y="1619"/>
                                  <a:pt x="6268" y="1619"/>
                                </a:cubicBezTo>
                                <a:cubicBezTo>
                                  <a:pt x="6339" y="1619"/>
                                  <a:pt x="6339" y="1619"/>
                                  <a:pt x="6339" y="1619"/>
                                </a:cubicBezTo>
                                <a:cubicBezTo>
                                  <a:pt x="6452" y="1619"/>
                                  <a:pt x="6498" y="1544"/>
                                  <a:pt x="6498" y="1398"/>
                                </a:cubicBezTo>
                                <a:cubicBezTo>
                                  <a:pt x="6498" y="1316"/>
                                  <a:pt x="6490" y="1249"/>
                                  <a:pt x="6457" y="1204"/>
                                </a:cubicBezTo>
                                <a:moveTo>
                                  <a:pt x="6801" y="1500"/>
                                </a:moveTo>
                                <a:cubicBezTo>
                                  <a:pt x="6801" y="1507"/>
                                  <a:pt x="6801" y="1507"/>
                                  <a:pt x="6801" y="1507"/>
                                </a:cubicBezTo>
                                <a:cubicBezTo>
                                  <a:pt x="6801" y="1572"/>
                                  <a:pt x="6825" y="1641"/>
                                  <a:pt x="6917" y="1641"/>
                                </a:cubicBezTo>
                                <a:cubicBezTo>
                                  <a:pt x="6961" y="1641"/>
                                  <a:pt x="6999" y="1625"/>
                                  <a:pt x="7034" y="1594"/>
                                </a:cubicBezTo>
                                <a:cubicBezTo>
                                  <a:pt x="7074" y="1657"/>
                                  <a:pt x="7074" y="1657"/>
                                  <a:pt x="7074" y="1657"/>
                                </a:cubicBezTo>
                                <a:cubicBezTo>
                                  <a:pt x="7025" y="1698"/>
                                  <a:pt x="6968" y="1719"/>
                                  <a:pt x="6905" y="1719"/>
                                </a:cubicBezTo>
                                <a:cubicBezTo>
                                  <a:pt x="6772" y="1719"/>
                                  <a:pt x="6688" y="1623"/>
                                  <a:pt x="6688" y="1473"/>
                                </a:cubicBezTo>
                                <a:cubicBezTo>
                                  <a:pt x="6688" y="1390"/>
                                  <a:pt x="6706" y="1335"/>
                                  <a:pt x="6747" y="1289"/>
                                </a:cubicBezTo>
                                <a:cubicBezTo>
                                  <a:pt x="6785" y="1245"/>
                                  <a:pt x="6831" y="1226"/>
                                  <a:pt x="6891" y="1226"/>
                                </a:cubicBezTo>
                                <a:cubicBezTo>
                                  <a:pt x="6937" y="1226"/>
                                  <a:pt x="6980" y="1237"/>
                                  <a:pt x="7020" y="1274"/>
                                </a:cubicBezTo>
                                <a:cubicBezTo>
                                  <a:pt x="7061" y="1311"/>
                                  <a:pt x="7081" y="1369"/>
                                  <a:pt x="7081" y="1478"/>
                                </a:cubicBezTo>
                                <a:cubicBezTo>
                                  <a:pt x="7081" y="1500"/>
                                  <a:pt x="7081" y="1500"/>
                                  <a:pt x="7081" y="1500"/>
                                </a:cubicBezTo>
                                <a:lnTo>
                                  <a:pt x="6801" y="1500"/>
                                </a:lnTo>
                                <a:close/>
                                <a:moveTo>
                                  <a:pt x="6891" y="1303"/>
                                </a:moveTo>
                                <a:cubicBezTo>
                                  <a:pt x="6833" y="1303"/>
                                  <a:pt x="6802" y="1348"/>
                                  <a:pt x="6802" y="1424"/>
                                </a:cubicBezTo>
                                <a:cubicBezTo>
                                  <a:pt x="6975" y="1424"/>
                                  <a:pt x="6975" y="1424"/>
                                  <a:pt x="6975" y="1424"/>
                                </a:cubicBezTo>
                                <a:cubicBezTo>
                                  <a:pt x="6975" y="1348"/>
                                  <a:pt x="6942" y="1303"/>
                                  <a:pt x="6891" y="1303"/>
                                </a:cubicBezTo>
                                <a:moveTo>
                                  <a:pt x="7530" y="1237"/>
                                </a:moveTo>
                                <a:cubicBezTo>
                                  <a:pt x="7423" y="1237"/>
                                  <a:pt x="7423" y="1237"/>
                                  <a:pt x="7423" y="1237"/>
                                </a:cubicBezTo>
                                <a:cubicBezTo>
                                  <a:pt x="7345" y="1475"/>
                                  <a:pt x="7345" y="1475"/>
                                  <a:pt x="7345" y="1475"/>
                                </a:cubicBezTo>
                                <a:cubicBezTo>
                                  <a:pt x="7327" y="1528"/>
                                  <a:pt x="7317" y="1584"/>
                                  <a:pt x="7317" y="1584"/>
                                </a:cubicBezTo>
                                <a:cubicBezTo>
                                  <a:pt x="7315" y="1584"/>
                                  <a:pt x="7315" y="1584"/>
                                  <a:pt x="7315" y="1584"/>
                                </a:cubicBezTo>
                                <a:cubicBezTo>
                                  <a:pt x="7315" y="1584"/>
                                  <a:pt x="7302" y="1528"/>
                                  <a:pt x="7287" y="1479"/>
                                </a:cubicBezTo>
                                <a:cubicBezTo>
                                  <a:pt x="7205" y="1225"/>
                                  <a:pt x="7205" y="1225"/>
                                  <a:pt x="7205" y="1225"/>
                                </a:cubicBezTo>
                                <a:cubicBezTo>
                                  <a:pt x="7100" y="1240"/>
                                  <a:pt x="7100" y="1240"/>
                                  <a:pt x="7100" y="1240"/>
                                </a:cubicBezTo>
                                <a:cubicBezTo>
                                  <a:pt x="7269" y="1709"/>
                                  <a:pt x="7269" y="1709"/>
                                  <a:pt x="7269" y="1709"/>
                                </a:cubicBezTo>
                                <a:cubicBezTo>
                                  <a:pt x="7359" y="1709"/>
                                  <a:pt x="7359" y="1709"/>
                                  <a:pt x="7359" y="1709"/>
                                </a:cubicBezTo>
                                <a:lnTo>
                                  <a:pt x="7530" y="1237"/>
                                </a:lnTo>
                                <a:close/>
                                <a:moveTo>
                                  <a:pt x="7659" y="1500"/>
                                </a:moveTo>
                                <a:cubicBezTo>
                                  <a:pt x="7659" y="1507"/>
                                  <a:pt x="7659" y="1507"/>
                                  <a:pt x="7659" y="1507"/>
                                </a:cubicBezTo>
                                <a:cubicBezTo>
                                  <a:pt x="7659" y="1572"/>
                                  <a:pt x="7683" y="1641"/>
                                  <a:pt x="7775" y="1641"/>
                                </a:cubicBezTo>
                                <a:cubicBezTo>
                                  <a:pt x="7819" y="1641"/>
                                  <a:pt x="7857" y="1625"/>
                                  <a:pt x="7892" y="1594"/>
                                </a:cubicBezTo>
                                <a:cubicBezTo>
                                  <a:pt x="7932" y="1657"/>
                                  <a:pt x="7932" y="1657"/>
                                  <a:pt x="7932" y="1657"/>
                                </a:cubicBezTo>
                                <a:cubicBezTo>
                                  <a:pt x="7883" y="1698"/>
                                  <a:pt x="7827" y="1719"/>
                                  <a:pt x="7763" y="1719"/>
                                </a:cubicBezTo>
                                <a:cubicBezTo>
                                  <a:pt x="7630" y="1719"/>
                                  <a:pt x="7547" y="1623"/>
                                  <a:pt x="7547" y="1473"/>
                                </a:cubicBezTo>
                                <a:cubicBezTo>
                                  <a:pt x="7547" y="1390"/>
                                  <a:pt x="7564" y="1335"/>
                                  <a:pt x="7605" y="1289"/>
                                </a:cubicBezTo>
                                <a:cubicBezTo>
                                  <a:pt x="7643" y="1245"/>
                                  <a:pt x="7690" y="1226"/>
                                  <a:pt x="7749" y="1226"/>
                                </a:cubicBezTo>
                                <a:cubicBezTo>
                                  <a:pt x="7796" y="1226"/>
                                  <a:pt x="7838" y="1237"/>
                                  <a:pt x="7879" y="1274"/>
                                </a:cubicBezTo>
                                <a:cubicBezTo>
                                  <a:pt x="7920" y="1311"/>
                                  <a:pt x="7940" y="1369"/>
                                  <a:pt x="7940" y="1478"/>
                                </a:cubicBezTo>
                                <a:cubicBezTo>
                                  <a:pt x="7940" y="1500"/>
                                  <a:pt x="7940" y="1500"/>
                                  <a:pt x="7940" y="1500"/>
                                </a:cubicBezTo>
                                <a:lnTo>
                                  <a:pt x="7659" y="1500"/>
                                </a:lnTo>
                                <a:close/>
                                <a:moveTo>
                                  <a:pt x="7749" y="1303"/>
                                </a:moveTo>
                                <a:cubicBezTo>
                                  <a:pt x="7692" y="1303"/>
                                  <a:pt x="7660" y="1348"/>
                                  <a:pt x="7660" y="1424"/>
                                </a:cubicBezTo>
                                <a:cubicBezTo>
                                  <a:pt x="7834" y="1424"/>
                                  <a:pt x="7834" y="1424"/>
                                  <a:pt x="7834" y="1424"/>
                                </a:cubicBezTo>
                                <a:cubicBezTo>
                                  <a:pt x="7834" y="1348"/>
                                  <a:pt x="7800" y="1303"/>
                                  <a:pt x="7749" y="1303"/>
                                </a:cubicBezTo>
                                <a:moveTo>
                                  <a:pt x="8133" y="1717"/>
                                </a:moveTo>
                                <a:cubicBezTo>
                                  <a:pt x="8156" y="1717"/>
                                  <a:pt x="8176" y="1713"/>
                                  <a:pt x="8194" y="1706"/>
                                </a:cubicBezTo>
                                <a:cubicBezTo>
                                  <a:pt x="8178" y="1643"/>
                                  <a:pt x="8178" y="1643"/>
                                  <a:pt x="8178" y="1643"/>
                                </a:cubicBezTo>
                                <a:cubicBezTo>
                                  <a:pt x="8166" y="1648"/>
                                  <a:pt x="8150" y="1644"/>
                                  <a:pt x="8144" y="1635"/>
                                </a:cubicBezTo>
                                <a:cubicBezTo>
                                  <a:pt x="8137" y="1624"/>
                                  <a:pt x="8134" y="1614"/>
                                  <a:pt x="8134" y="1551"/>
                                </a:cubicBezTo>
                                <a:cubicBezTo>
                                  <a:pt x="8134" y="1152"/>
                                  <a:pt x="8134" y="1152"/>
                                  <a:pt x="8134" y="1152"/>
                                </a:cubicBezTo>
                                <a:cubicBezTo>
                                  <a:pt x="8134" y="1091"/>
                                  <a:pt x="8133" y="1052"/>
                                  <a:pt x="8125" y="1023"/>
                                </a:cubicBezTo>
                                <a:cubicBezTo>
                                  <a:pt x="8021" y="1046"/>
                                  <a:pt x="8021" y="1046"/>
                                  <a:pt x="8021" y="1046"/>
                                </a:cubicBezTo>
                                <a:cubicBezTo>
                                  <a:pt x="8027" y="1085"/>
                                  <a:pt x="8030" y="1119"/>
                                  <a:pt x="8030" y="1184"/>
                                </a:cubicBezTo>
                                <a:cubicBezTo>
                                  <a:pt x="8030" y="1584"/>
                                  <a:pt x="8030" y="1584"/>
                                  <a:pt x="8030" y="1584"/>
                                </a:cubicBezTo>
                                <a:cubicBezTo>
                                  <a:pt x="8030" y="1624"/>
                                  <a:pt x="8030" y="1717"/>
                                  <a:pt x="8133" y="1717"/>
                                </a:cubicBezTo>
                                <a:moveTo>
                                  <a:pt x="8657" y="1474"/>
                                </a:moveTo>
                                <a:cubicBezTo>
                                  <a:pt x="8657" y="1625"/>
                                  <a:pt x="8576" y="1719"/>
                                  <a:pt x="8449" y="1719"/>
                                </a:cubicBezTo>
                                <a:cubicBezTo>
                                  <a:pt x="8321" y="1719"/>
                                  <a:pt x="8242" y="1623"/>
                                  <a:pt x="8242" y="1473"/>
                                </a:cubicBezTo>
                                <a:cubicBezTo>
                                  <a:pt x="8242" y="1322"/>
                                  <a:pt x="8322" y="1225"/>
                                  <a:pt x="8447" y="1225"/>
                                </a:cubicBezTo>
                                <a:cubicBezTo>
                                  <a:pt x="8581" y="1225"/>
                                  <a:pt x="8657" y="1325"/>
                                  <a:pt x="8657" y="1474"/>
                                </a:cubicBezTo>
                                <a:moveTo>
                                  <a:pt x="8355" y="1466"/>
                                </a:moveTo>
                                <a:cubicBezTo>
                                  <a:pt x="8355" y="1603"/>
                                  <a:pt x="8389" y="1643"/>
                                  <a:pt x="8451" y="1643"/>
                                </a:cubicBezTo>
                                <a:cubicBezTo>
                                  <a:pt x="8511" y="1643"/>
                                  <a:pt x="8545" y="1593"/>
                                  <a:pt x="8545" y="1475"/>
                                </a:cubicBezTo>
                                <a:cubicBezTo>
                                  <a:pt x="8545" y="1342"/>
                                  <a:pt x="8507" y="1303"/>
                                  <a:pt x="8448" y="1303"/>
                                </a:cubicBezTo>
                                <a:cubicBezTo>
                                  <a:pt x="8383" y="1303"/>
                                  <a:pt x="8355" y="1352"/>
                                  <a:pt x="8355" y="1466"/>
                                </a:cubicBezTo>
                                <a:moveTo>
                                  <a:pt x="8960" y="1716"/>
                                </a:moveTo>
                                <a:cubicBezTo>
                                  <a:pt x="8920" y="1716"/>
                                  <a:pt x="8881" y="1703"/>
                                  <a:pt x="8848" y="1678"/>
                                </a:cubicBezTo>
                                <a:cubicBezTo>
                                  <a:pt x="8848" y="1678"/>
                                  <a:pt x="8850" y="1698"/>
                                  <a:pt x="8850" y="1724"/>
                                </a:cubicBezTo>
                                <a:cubicBezTo>
                                  <a:pt x="8850" y="1882"/>
                                  <a:pt x="8850" y="1882"/>
                                  <a:pt x="8850" y="1882"/>
                                </a:cubicBezTo>
                                <a:cubicBezTo>
                                  <a:pt x="8752" y="1907"/>
                                  <a:pt x="8752" y="1907"/>
                                  <a:pt x="8752" y="1907"/>
                                </a:cubicBezTo>
                                <a:cubicBezTo>
                                  <a:pt x="8752" y="1358"/>
                                  <a:pt x="8752" y="1358"/>
                                  <a:pt x="8752" y="1358"/>
                                </a:cubicBezTo>
                                <a:cubicBezTo>
                                  <a:pt x="8752" y="1300"/>
                                  <a:pt x="8749" y="1276"/>
                                  <a:pt x="8742" y="1241"/>
                                </a:cubicBezTo>
                                <a:cubicBezTo>
                                  <a:pt x="8836" y="1224"/>
                                  <a:pt x="8836" y="1224"/>
                                  <a:pt x="8836" y="1224"/>
                                </a:cubicBezTo>
                                <a:cubicBezTo>
                                  <a:pt x="8841" y="1240"/>
                                  <a:pt x="8843" y="1253"/>
                                  <a:pt x="8844" y="1282"/>
                                </a:cubicBezTo>
                                <a:cubicBezTo>
                                  <a:pt x="8873" y="1246"/>
                                  <a:pt x="8920" y="1226"/>
                                  <a:pt x="8969" y="1226"/>
                                </a:cubicBezTo>
                                <a:cubicBezTo>
                                  <a:pt x="9064" y="1226"/>
                                  <a:pt x="9147" y="1298"/>
                                  <a:pt x="9147" y="1461"/>
                                </a:cubicBezTo>
                                <a:cubicBezTo>
                                  <a:pt x="9147" y="1618"/>
                                  <a:pt x="9080" y="1716"/>
                                  <a:pt x="8960" y="1716"/>
                                </a:cubicBezTo>
                                <a:moveTo>
                                  <a:pt x="8850" y="1359"/>
                                </a:moveTo>
                                <a:cubicBezTo>
                                  <a:pt x="8850" y="1594"/>
                                  <a:pt x="8850" y="1594"/>
                                  <a:pt x="8850" y="1594"/>
                                </a:cubicBezTo>
                                <a:cubicBezTo>
                                  <a:pt x="8874" y="1618"/>
                                  <a:pt x="8907" y="1635"/>
                                  <a:pt x="8938" y="1635"/>
                                </a:cubicBezTo>
                                <a:cubicBezTo>
                                  <a:pt x="9006" y="1635"/>
                                  <a:pt x="9037" y="1584"/>
                                  <a:pt x="9037" y="1473"/>
                                </a:cubicBezTo>
                                <a:cubicBezTo>
                                  <a:pt x="9037" y="1368"/>
                                  <a:pt x="9017" y="1311"/>
                                  <a:pt x="8950" y="1311"/>
                                </a:cubicBezTo>
                                <a:cubicBezTo>
                                  <a:pt x="8913" y="1311"/>
                                  <a:pt x="8878" y="1328"/>
                                  <a:pt x="8850" y="1359"/>
                                </a:cubicBezTo>
                                <a:moveTo>
                                  <a:pt x="9832" y="1707"/>
                                </a:moveTo>
                                <a:cubicBezTo>
                                  <a:pt x="9832" y="1363"/>
                                  <a:pt x="9832" y="1363"/>
                                  <a:pt x="9832" y="1363"/>
                                </a:cubicBezTo>
                                <a:cubicBezTo>
                                  <a:pt x="9832" y="1265"/>
                                  <a:pt x="9786" y="1225"/>
                                  <a:pt x="9709" y="1225"/>
                                </a:cubicBezTo>
                                <a:cubicBezTo>
                                  <a:pt x="9659" y="1225"/>
                                  <a:pt x="9614" y="1248"/>
                                  <a:pt x="9569" y="1294"/>
                                </a:cubicBezTo>
                                <a:cubicBezTo>
                                  <a:pt x="9534" y="1239"/>
                                  <a:pt x="9498" y="1225"/>
                                  <a:pt x="9456" y="1225"/>
                                </a:cubicBezTo>
                                <a:cubicBezTo>
                                  <a:pt x="9412" y="1225"/>
                                  <a:pt x="9369" y="1247"/>
                                  <a:pt x="9332" y="1285"/>
                                </a:cubicBezTo>
                                <a:cubicBezTo>
                                  <a:pt x="9330" y="1259"/>
                                  <a:pt x="9324" y="1239"/>
                                  <a:pt x="9315" y="1224"/>
                                </a:cubicBezTo>
                                <a:cubicBezTo>
                                  <a:pt x="9222" y="1250"/>
                                  <a:pt x="9222" y="1250"/>
                                  <a:pt x="9222" y="1250"/>
                                </a:cubicBezTo>
                                <a:cubicBezTo>
                                  <a:pt x="9233" y="1276"/>
                                  <a:pt x="9239" y="1311"/>
                                  <a:pt x="9239" y="1369"/>
                                </a:cubicBezTo>
                                <a:cubicBezTo>
                                  <a:pt x="9239" y="1707"/>
                                  <a:pt x="9239" y="1707"/>
                                  <a:pt x="9239" y="1707"/>
                                </a:cubicBezTo>
                                <a:cubicBezTo>
                                  <a:pt x="9338" y="1707"/>
                                  <a:pt x="9338" y="1707"/>
                                  <a:pt x="9338" y="1707"/>
                                </a:cubicBezTo>
                                <a:cubicBezTo>
                                  <a:pt x="9338" y="1358"/>
                                  <a:pt x="9338" y="1358"/>
                                  <a:pt x="9338" y="1358"/>
                                </a:cubicBezTo>
                                <a:cubicBezTo>
                                  <a:pt x="9372" y="1327"/>
                                  <a:pt x="9406" y="1312"/>
                                  <a:pt x="9435" y="1312"/>
                                </a:cubicBezTo>
                                <a:cubicBezTo>
                                  <a:pt x="9474" y="1312"/>
                                  <a:pt x="9486" y="1330"/>
                                  <a:pt x="9486" y="1384"/>
                                </a:cubicBezTo>
                                <a:cubicBezTo>
                                  <a:pt x="9486" y="1707"/>
                                  <a:pt x="9486" y="1707"/>
                                  <a:pt x="9486" y="1707"/>
                                </a:cubicBezTo>
                                <a:cubicBezTo>
                                  <a:pt x="9584" y="1707"/>
                                  <a:pt x="9584" y="1707"/>
                                  <a:pt x="9584" y="1707"/>
                                </a:cubicBezTo>
                                <a:cubicBezTo>
                                  <a:pt x="9584" y="1365"/>
                                  <a:pt x="9584" y="1365"/>
                                  <a:pt x="9584" y="1365"/>
                                </a:cubicBezTo>
                                <a:cubicBezTo>
                                  <a:pt x="9616" y="1334"/>
                                  <a:pt x="9648" y="1311"/>
                                  <a:pt x="9683" y="1311"/>
                                </a:cubicBezTo>
                                <a:cubicBezTo>
                                  <a:pt x="9719" y="1311"/>
                                  <a:pt x="9731" y="1327"/>
                                  <a:pt x="9731" y="1382"/>
                                </a:cubicBezTo>
                                <a:cubicBezTo>
                                  <a:pt x="9731" y="1707"/>
                                  <a:pt x="9731" y="1707"/>
                                  <a:pt x="9731" y="1707"/>
                                </a:cubicBezTo>
                                <a:lnTo>
                                  <a:pt x="9832" y="1707"/>
                                </a:lnTo>
                                <a:close/>
                                <a:moveTo>
                                  <a:pt x="10033" y="1500"/>
                                </a:moveTo>
                                <a:cubicBezTo>
                                  <a:pt x="10033" y="1507"/>
                                  <a:pt x="10033" y="1507"/>
                                  <a:pt x="10033" y="1507"/>
                                </a:cubicBezTo>
                                <a:cubicBezTo>
                                  <a:pt x="10033" y="1572"/>
                                  <a:pt x="10057" y="1641"/>
                                  <a:pt x="10149" y="1641"/>
                                </a:cubicBezTo>
                                <a:cubicBezTo>
                                  <a:pt x="10193" y="1641"/>
                                  <a:pt x="10231" y="1625"/>
                                  <a:pt x="10266" y="1594"/>
                                </a:cubicBezTo>
                                <a:cubicBezTo>
                                  <a:pt x="10306" y="1657"/>
                                  <a:pt x="10306" y="1657"/>
                                  <a:pt x="10306" y="1657"/>
                                </a:cubicBezTo>
                                <a:cubicBezTo>
                                  <a:pt x="10257" y="1698"/>
                                  <a:pt x="10200" y="1719"/>
                                  <a:pt x="10137" y="1719"/>
                                </a:cubicBezTo>
                                <a:cubicBezTo>
                                  <a:pt x="10004" y="1719"/>
                                  <a:pt x="9921" y="1623"/>
                                  <a:pt x="9921" y="1473"/>
                                </a:cubicBezTo>
                                <a:cubicBezTo>
                                  <a:pt x="9921" y="1390"/>
                                  <a:pt x="9938" y="1335"/>
                                  <a:pt x="9979" y="1289"/>
                                </a:cubicBezTo>
                                <a:cubicBezTo>
                                  <a:pt x="10017" y="1245"/>
                                  <a:pt x="10064" y="1226"/>
                                  <a:pt x="10123" y="1226"/>
                                </a:cubicBezTo>
                                <a:cubicBezTo>
                                  <a:pt x="10170" y="1226"/>
                                  <a:pt x="10212" y="1237"/>
                                  <a:pt x="10253" y="1274"/>
                                </a:cubicBezTo>
                                <a:cubicBezTo>
                                  <a:pt x="10293" y="1311"/>
                                  <a:pt x="10314" y="1369"/>
                                  <a:pt x="10314" y="1478"/>
                                </a:cubicBezTo>
                                <a:cubicBezTo>
                                  <a:pt x="10314" y="1500"/>
                                  <a:pt x="10314" y="1500"/>
                                  <a:pt x="10314" y="1500"/>
                                </a:cubicBezTo>
                                <a:lnTo>
                                  <a:pt x="10033" y="1500"/>
                                </a:lnTo>
                                <a:close/>
                                <a:moveTo>
                                  <a:pt x="10123" y="1303"/>
                                </a:moveTo>
                                <a:cubicBezTo>
                                  <a:pt x="10066" y="1303"/>
                                  <a:pt x="10034" y="1348"/>
                                  <a:pt x="10034" y="1424"/>
                                </a:cubicBezTo>
                                <a:cubicBezTo>
                                  <a:pt x="10208" y="1424"/>
                                  <a:pt x="10208" y="1424"/>
                                  <a:pt x="10208" y="1424"/>
                                </a:cubicBezTo>
                                <a:cubicBezTo>
                                  <a:pt x="10208" y="1348"/>
                                  <a:pt x="10174" y="1303"/>
                                  <a:pt x="10123" y="1303"/>
                                </a:cubicBezTo>
                                <a:moveTo>
                                  <a:pt x="10767" y="1707"/>
                                </a:moveTo>
                                <a:cubicBezTo>
                                  <a:pt x="10767" y="1356"/>
                                  <a:pt x="10767" y="1356"/>
                                  <a:pt x="10767" y="1356"/>
                                </a:cubicBezTo>
                                <a:cubicBezTo>
                                  <a:pt x="10767" y="1269"/>
                                  <a:pt x="10717" y="1225"/>
                                  <a:pt x="10644" y="1225"/>
                                </a:cubicBezTo>
                                <a:cubicBezTo>
                                  <a:pt x="10594" y="1225"/>
                                  <a:pt x="10551" y="1248"/>
                                  <a:pt x="10500" y="1290"/>
                                </a:cubicBezTo>
                                <a:cubicBezTo>
                                  <a:pt x="10500" y="1265"/>
                                  <a:pt x="10495" y="1245"/>
                                  <a:pt x="10484" y="1223"/>
                                </a:cubicBezTo>
                                <a:cubicBezTo>
                                  <a:pt x="10391" y="1249"/>
                                  <a:pt x="10391" y="1249"/>
                                  <a:pt x="10391" y="1249"/>
                                </a:cubicBezTo>
                                <a:cubicBezTo>
                                  <a:pt x="10404" y="1283"/>
                                  <a:pt x="10408" y="1312"/>
                                  <a:pt x="10408" y="1361"/>
                                </a:cubicBezTo>
                                <a:cubicBezTo>
                                  <a:pt x="10408" y="1707"/>
                                  <a:pt x="10408" y="1707"/>
                                  <a:pt x="10408" y="1707"/>
                                </a:cubicBezTo>
                                <a:cubicBezTo>
                                  <a:pt x="10509" y="1707"/>
                                  <a:pt x="10509" y="1707"/>
                                  <a:pt x="10509" y="1707"/>
                                </a:cubicBezTo>
                                <a:cubicBezTo>
                                  <a:pt x="10509" y="1366"/>
                                  <a:pt x="10509" y="1366"/>
                                  <a:pt x="10509" y="1366"/>
                                </a:cubicBezTo>
                                <a:cubicBezTo>
                                  <a:pt x="10539" y="1335"/>
                                  <a:pt x="10582" y="1313"/>
                                  <a:pt x="10612" y="1313"/>
                                </a:cubicBezTo>
                                <a:cubicBezTo>
                                  <a:pt x="10651" y="1313"/>
                                  <a:pt x="10666" y="1330"/>
                                  <a:pt x="10666" y="1394"/>
                                </a:cubicBezTo>
                                <a:cubicBezTo>
                                  <a:pt x="10666" y="1707"/>
                                  <a:pt x="10666" y="1707"/>
                                  <a:pt x="10666" y="1707"/>
                                </a:cubicBezTo>
                                <a:lnTo>
                                  <a:pt x="10767" y="1707"/>
                                </a:lnTo>
                                <a:close/>
                                <a:moveTo>
                                  <a:pt x="10987" y="1237"/>
                                </a:moveTo>
                                <a:cubicBezTo>
                                  <a:pt x="10987" y="1190"/>
                                  <a:pt x="10991" y="1133"/>
                                  <a:pt x="10996" y="1095"/>
                                </a:cubicBezTo>
                                <a:cubicBezTo>
                                  <a:pt x="10890" y="1120"/>
                                  <a:pt x="10890" y="1120"/>
                                  <a:pt x="10890" y="1120"/>
                                </a:cubicBezTo>
                                <a:cubicBezTo>
                                  <a:pt x="10886" y="1156"/>
                                  <a:pt x="10886" y="1197"/>
                                  <a:pt x="10886" y="1237"/>
                                </a:cubicBezTo>
                                <a:cubicBezTo>
                                  <a:pt x="10834" y="1237"/>
                                  <a:pt x="10834" y="1237"/>
                                  <a:pt x="10834" y="1237"/>
                                </a:cubicBezTo>
                                <a:cubicBezTo>
                                  <a:pt x="10834" y="1307"/>
                                  <a:pt x="10834" y="1307"/>
                                  <a:pt x="10834" y="1307"/>
                                </a:cubicBezTo>
                                <a:cubicBezTo>
                                  <a:pt x="10886" y="1307"/>
                                  <a:pt x="10886" y="1307"/>
                                  <a:pt x="10886" y="1307"/>
                                </a:cubicBezTo>
                                <a:cubicBezTo>
                                  <a:pt x="10886" y="1598"/>
                                  <a:pt x="10886" y="1598"/>
                                  <a:pt x="10886" y="1598"/>
                                </a:cubicBezTo>
                                <a:cubicBezTo>
                                  <a:pt x="10886" y="1665"/>
                                  <a:pt x="10917" y="1719"/>
                                  <a:pt x="11009" y="1719"/>
                                </a:cubicBezTo>
                                <a:cubicBezTo>
                                  <a:pt x="11040" y="1719"/>
                                  <a:pt x="11070" y="1712"/>
                                  <a:pt x="11101" y="1699"/>
                                </a:cubicBezTo>
                                <a:cubicBezTo>
                                  <a:pt x="11088" y="1637"/>
                                  <a:pt x="11088" y="1637"/>
                                  <a:pt x="11088" y="1637"/>
                                </a:cubicBezTo>
                                <a:cubicBezTo>
                                  <a:pt x="11070" y="1644"/>
                                  <a:pt x="11058" y="1646"/>
                                  <a:pt x="11044" y="1646"/>
                                </a:cubicBezTo>
                                <a:cubicBezTo>
                                  <a:pt x="10999" y="1646"/>
                                  <a:pt x="10986" y="1630"/>
                                  <a:pt x="10986" y="1571"/>
                                </a:cubicBezTo>
                                <a:cubicBezTo>
                                  <a:pt x="10986" y="1307"/>
                                  <a:pt x="10986" y="1307"/>
                                  <a:pt x="10986" y="1307"/>
                                </a:cubicBezTo>
                                <a:cubicBezTo>
                                  <a:pt x="11073" y="1307"/>
                                  <a:pt x="11073" y="1307"/>
                                  <a:pt x="11073" y="1307"/>
                                </a:cubicBezTo>
                                <a:cubicBezTo>
                                  <a:pt x="11100" y="1237"/>
                                  <a:pt x="11100" y="1237"/>
                                  <a:pt x="11100" y="1237"/>
                                </a:cubicBezTo>
                                <a:cubicBezTo>
                                  <a:pt x="10987" y="1237"/>
                                  <a:pt x="10987" y="1237"/>
                                  <a:pt x="10987" y="1237"/>
                                </a:cubicBezTo>
                              </a:path>
                            </a:pathLst>
                          </a:custGeom>
                          <a:solidFill>
                            <a:srgbClr val="6867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68.2pt;margin-top:25.85pt;width:261.35pt;height:47.35pt;z-index:-251513344;mso-position-horizontal-relative:page;mso-position-vertical-relative:page" coordorigin="-17207,-1468" coordsize="40176,7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">
                <o:lock v:ext="edit" aspectratio="t"/>
                <v:shape id="Freeform 3" o:spid="_x0000_s1027" style="position:absolute;left:-17207;top:-1468;width:12446;height:7115;visibility:visible;mso-wrap-style:square;v-text-anchor:top" coordsize="5269,3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T1L4A&#10;AADbAAAADwAAAGRycy9kb3ducmV2LnhtbERPTYvCMBC9L/gfwgje1lSRRapRRBDUi1gVr0MztsVm&#10;UppU4783woK3ebzPmS+DqcWDWldZVjAaJiCIc6srLhScT5vfKQjnkTXWlknBixwsF72fOabaPvlI&#10;j8wXIoawS1FB6X2TSunykgy6oW2II3ezrUEfYVtI3eIzhptajpPkTxqsODaU2NC6pPyedUZBdxjt&#10;6TUJhyZk+e7SER+n7qrUoB9WMxCegv+K/91bHeeP4fNLPEAu3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HE9S+AAAA2wAAAA8AAAAAAAAAAAAAAAAAmAIAAGRycy9kb3ducmV2&#10;LnhtbFBLBQYAAAAABAAEAPUAAACDAwAAAAA=&#10;" path="m3785,591v-11,78,-11,78,-11,78c3832,617,3832,617,3832,617v58,52,58,52,58,52c3879,591,3879,591,3879,591v70,,70,,70,c3888,541,3888,541,3888,541v48,-63,48,-63,48,-63c3859,495,3859,495,3859,495v-27,-74,-27,-74,-27,-74c3805,495,3805,495,3805,495v-77,-17,-77,-17,-77,-17c3775,541,3775,541,3775,541v-60,50,-60,50,-60,50l3785,591xm4132,1278v75,-40,75,-40,75,-40c4247,1314,4247,1314,4247,1314v19,-90,19,-90,19,-90c4352,1259,4352,1259,4352,1259v-40,-76,-40,-76,-40,-76c4387,1144,4387,1144,4387,1144v-91,-19,-91,-19,-91,-19c4332,1040,4332,1040,4332,1040v-76,39,-76,39,-76,39c4216,1004,4216,1004,4216,1004v-18,90,-18,90,-18,90c4113,1059,4113,1059,4113,1059v40,75,40,75,40,75c4077,1174,4077,1174,4077,1174v91,19,91,19,91,19l4132,1278xm4169,255v-9,91,-9,91,-9,91c4229,285,4229,285,4229,285v68,61,68,61,68,61c4289,255,4289,255,4289,255v77,,77,,77,c4300,196,4300,196,4300,196v51,-74,51,-74,51,-74c4265,142,4265,142,4265,142,4229,55,4229,55,4229,55v-37,87,-37,87,-37,87c4106,122,4106,122,4106,122v52,74,52,74,52,74c4091,255,4091,255,4091,255r78,xm4540,570v69,-10,69,-10,69,-10c4638,617,4638,617,4638,617v27,-57,27,-57,27,-57c4736,570,4736,570,4736,570v-38,-62,-38,-62,-38,-62c4735,448,4735,448,4735,448v-69,10,-69,10,-69,10c4638,400,4638,400,4638,400v-29,58,-29,58,-29,58c4539,448,4539,448,4539,448v38,61,38,61,38,61l4540,570xm4355,734v-7,48,-7,48,-7,48c4389,760,4389,760,4389,760v41,22,41,22,41,22c4422,734,4422,734,4422,734v34,-30,34,-30,34,-30c4407,695,4407,695,4407,695v-18,-40,-18,-40,-18,-40c4370,695,4370,695,4370,695v-48,9,-48,9,-48,9l4355,734xm3141,2215v-131,,-214,105,-214,268c2927,2642,3013,2749,3141,2749v130,,215,-105,215,-270c3356,2318,3271,2215,3141,2215m1740,1612v42,,69,-30,69,-76c1809,1490,1782,1461,1740,1461v-41,,-67,30,-67,76c1673,1581,1700,1612,1740,1612m590,1577v,22,17,36,44,36c672,1613,692,1591,692,1552v,-5,,-9,,-14c676,1537,669,1536,660,1536v-46,,-70,15,-70,41m1057,1462v-26,,-46,13,-55,38c1109,1500,1109,1500,1109,1500v-10,-26,-26,-38,-52,-38m2215,1462v-26,,-45,13,-54,38c2267,1500,2267,1500,2267,1500v-9,-26,-26,-38,-52,-38m3279,1462v-26,,-45,13,-54,38c3332,1500,3332,1500,3332,1500v-10,-26,-26,-38,-53,-38m5181,c4222,1940,4222,1940,4222,1940,3280,,3280,,3280,,,,,,,,,3012,,3012,,3012v5269,,5269,,5269,c5269,,5269,,5269,r-88,xm3667,1425v17,,17,,17,c3684,1374,3684,1374,3684,1374v55,-16,55,-16,55,-16c3739,1425,3739,1425,3739,1425v19,,19,,19,c3761,1425,3764,1425,3768,1424v6,,10,,13,-1c3788,1422,3791,1421,3800,1419v-25,49,-25,49,-25,49c3739,1468,3739,1468,3739,1468v,112,,112,,112c3739,1602,3743,1609,3758,1609v17,,29,-3,52,-11c3795,1649,3795,1649,3795,1649v-14,1,-14,1,-14,1c3762,1653,3756,1653,3747,1653v-20,,-35,-4,-45,-13c3689,1630,3684,1613,3684,1580v,-112,,-112,,-112c3682,1468,3682,1468,3682,1468v-11,,-25,2,-40,5l3667,1425xm3282,1419v46,,81,22,99,62c3389,1499,3392,1514,3394,1542v-175,,-175,,-175,c3220,1556,3221,1559,3224,1569v9,25,37,41,73,41c3314,1610,3331,1606,3350,1598v11,-5,19,-9,37,-21c3373,1644,3373,1644,3373,1644v-7,1,-12,2,-15,3c3338,1651,3317,1653,3299,1653v-84,,-137,-45,-137,-114c3162,1469,3212,1419,3282,1419t-510,18c2839,1417,2839,1417,2839,1417v,20,,20,,20c2857,1424,2875,1419,2897,1419v31,,52,9,71,31c2979,1441,2983,1437,2990,1433v15,-9,35,-14,54,-14c3072,1419,3100,1430,3115,1448v13,16,16,36,16,86c3131,1611,3131,1611,3131,1611v,19,5,28,16,36c3061,1647,3061,1647,3061,1647v12,-8,16,-17,16,-36c3077,1507,3077,1507,3077,1507v,-18,-3,-26,-9,-33c3061,1465,3049,1460,3037,1460v-30,,-52,20,-52,49c2985,1611,2985,1611,2985,1611v,19,4,28,16,36c2914,1647,2914,1647,2914,1647v13,-8,16,-17,16,-36c2930,1507,2930,1507,2930,1507v,-18,-2,-26,-8,-33c2914,1465,2903,1460,2889,1460v-29,,-50,20,-50,49c2839,1611,2839,1611,2839,1611v,19,4,28,16,36c2768,1647,2768,1647,2768,1647v13,-8,16,-17,16,-36c2784,1469,2784,1469,2784,1469v,-18,-2,-23,-12,-32m2515,1437v66,-20,66,-20,66,-20c2581,1437,2581,1437,2581,1437v21,-13,37,-18,60,-18c2672,1419,2699,1430,2715,1448v12,16,16,36,16,86c2731,1611,2731,1611,2731,1611v,19,3,28,15,36c2660,1647,2660,1647,2660,1647v13,-8,16,-17,16,-36c2676,1507,2676,1507,2676,1507v,-18,-2,-25,-8,-33c2660,1465,2649,1460,2633,1460v-31,,-52,20,-52,49c2581,1611,2581,1611,2581,1611v,19,4,28,16,36c2511,1647,2511,1647,2511,1647v13,-8,16,-17,16,-36c2527,1469,2527,1469,2527,1469v,-18,-2,-23,-12,-32m2353,1437v66,-20,66,-20,66,-20c2419,1441,2419,1441,2419,1441v17,-14,33,-20,57,-20c2485,1421,2488,1422,2497,1424v,55,,55,,55c2483,1472,2477,1470,2466,1470v-29,,-47,22,-47,57c2419,1611,2419,1611,2419,1611v,19,4,28,16,36c2349,1647,2349,1647,2349,1647v13,-8,16,-17,16,-36c2365,1469,2365,1469,2365,1469v,-18,-2,-23,-12,-32m2218,1419v46,,81,22,99,62c2324,1499,2327,1514,2329,1542v-174,,-174,,-174,c2156,1556,2157,1559,2160,1569v9,25,37,41,72,41c2250,1610,2267,1606,2285,1598v12,-5,20,-9,37,-21c2308,1644,2308,1644,2308,1644v-6,1,-11,2,-15,3c2273,1651,2252,1653,2234,1653v-84,,-137,-45,-137,-114c2097,1469,2148,1419,2218,1419t-280,6c1933,1429,1931,1433,1931,1440v,5,2,13,4,17c1985,1552,1985,1552,1985,1552v47,-91,47,-91,47,-91c2035,1454,2038,1444,2038,1439v,-5,-2,-9,-8,-14c2109,1425,2109,1425,2109,1425v-5,6,-7,8,-11,14c2092,1448,2082,1463,2077,1473v-97,180,-97,180,-97,180c1875,1458,1875,1458,1875,1458v,-1,-1,-4,-3,-6c1869,1448,1868,1445,1866,1442v-4,-7,-8,-10,-16,-17l1938,1425xm1742,1419v74,,124,45,124,113c1866,1602,1814,1653,1740,1653v-74,,-125,-47,-125,-115c1615,1468,1668,1419,1742,1419t-551,357c1377,1776,1377,1776,1377,1776v,195,,195,,195c1191,1971,1191,1971,1191,1971r,-195xm1059,1419v46,,81,22,99,62c1166,1499,1169,1514,1171,1542v-174,,-174,,-174,c998,1556,999,1559,1002,1569v9,25,36,41,72,41c1091,1610,1108,1606,1127,1598v11,-5,19,-9,37,-21c1150,1644,1150,1644,1150,1644v-7,1,-12,2,-15,3c1115,1651,1093,1653,1076,1653v-84,,-137,-45,-137,-114c939,1469,990,1419,1059,1419t-270,6c806,1425,806,1425,806,1425v,-51,,-51,,-51c861,1358,861,1358,861,1358v,67,,67,,67c881,1425,881,1425,881,1425v2,,5,,10,-1c897,1424,901,1424,904,1423v6,-1,9,-2,18,-4c897,1468,897,1468,897,1468v-36,,-36,,-36,c861,1580,861,1580,861,1580v,22,5,29,20,29c897,1609,909,1606,932,1598v-15,51,-15,51,-15,51c904,1650,904,1650,904,1650v-19,3,-26,3,-35,3c850,1653,835,1649,824,1640v-13,-10,-18,-27,-18,-60c806,1468,806,1468,806,1468v-2,,-2,,-2,c794,1468,780,1470,764,1473r25,-48xm689,1479v-6,-13,-21,-19,-47,-19c626,1460,611,1462,597,1466v-15,4,-24,8,-47,19c567,1425,567,1425,567,1425v8,-1,14,-2,17,-2c606,1420,619,1419,637,1419v29,,50,3,69,9c718,1432,728,1438,734,1446v9,11,11,23,11,60c745,1584,745,1584,745,1584v,16,1,27,3,39c750,1633,751,1638,756,1647v-54,,-54,,-54,c701,1642,701,1638,700,1627v-17,17,-42,26,-74,26c569,1653,535,1626,535,1581v,-53,45,-82,126,-82c671,1499,677,1499,692,1501v,-14,-1,-17,-3,-22m378,1425v17,,17,,17,c395,1374,395,1374,395,1374v55,-16,55,-16,55,-16c450,1425,450,1425,450,1425v20,,20,,20,c472,1425,475,1425,480,1424v5,,10,,13,-1c499,1422,502,1421,511,1419v-25,49,-25,49,-25,49c450,1468,450,1468,450,1468v,112,,112,,112c450,1602,454,1609,470,1609v16,,28,-3,51,-11c506,1649,506,1649,506,1649v-13,1,-13,1,-13,1c474,1653,467,1653,458,1653v-19,,-35,-4,-45,-13c400,1630,395,1613,395,1580v,-112,,-112,,-112c393,1468,393,1468,393,1468v-10,,-24,2,-40,5l378,1425xm294,1538v-6,-10,-16,-16,-41,-24c248,1512,241,1509,230,1505v-33,-12,-44,-17,-58,-25c147,1465,135,1446,135,1419v,-56,45,-88,123,-88c276,1331,284,1332,318,1337v8,1,8,1,8,1c335,1405,335,1405,335,1405v-18,-12,-24,-15,-33,-19c286,1379,266,1375,249,1375v-34,,-55,14,-55,35c194,1419,196,1426,201,1431v9,10,23,16,61,29c307,1475,318,1480,332,1493v16,15,26,36,26,61c358,1613,305,1652,224,1652v-26,,-54,-3,-89,-11c126,1573,126,1573,126,1573v13,8,17,10,25,15c177,1601,203,1608,229,1608v43,,71,-19,71,-48c300,1552,298,1544,294,1538t781,371c1060,1943,1060,1943,1060,1943,637,2892,637,2892,637,2892,220,1951,220,1951,220,1951v-4,-8,-10,-22,-20,-42c191,1889,182,1875,175,1860v-17,-35,-36,-56,-68,-84c402,1776,402,1776,402,1776v-22,20,-26,29,-26,52c376,1847,387,1892,400,1922v252,579,252,579,252,579c912,1907,912,1907,912,1907v13,-29,23,-67,23,-84c935,1805,930,1792,912,1776v254,,254,,254,c1115,1819,1108,1830,1075,1909t80,964c1194,2846,1206,2815,1206,2747v,-526,,-526,,-526c1204,2157,1198,2139,1168,2109v209,-70,209,-70,209,-70c1377,2747,1377,2747,1377,2747v,68,13,99,50,126l1155,2873xm1349,1616v-38,-31,-59,-74,-59,-124c1290,1398,1365,1331,1471,1331v11,,22,1,34,2c1523,1335,1534,1337,1564,1344v7,71,7,71,7,71c1533,1386,1503,1375,1468,1375v-71,,-118,46,-118,117c1350,1563,1398,1609,1473,1609v22,,39,-4,57,-12c1530,1520,1530,1520,1530,1520v,-19,-4,-28,-16,-35c1602,1485,1602,1485,1602,1485v-13,7,-16,16,-16,35c1586,1610,1586,1610,1586,1610v,12,,17,5,23c1552,1645,1506,1652,1466,1652v-50,,-86,-11,-117,-36m2115,2866v-25,5,-25,5,-25,5c1995,2892,1973,2893,1901,2893v-134,,-224,-28,-301,-98c1517,2719,1472,2609,1472,2483v,-249,168,-417,417,-417c1938,2066,2003,2073,2076,2085v14,1,14,1,14,1c2118,2289,2118,2289,2118,2289v-75,-46,-151,-70,-229,-70c1746,2219,1656,2322,1656,2481v,161,92,263,234,263c1933,2744,1979,2734,2034,2715v45,-18,67,-28,119,-65l2115,2866xm2661,2879v-44,6,-44,6,-44,6c2557,2893,2536,2895,2508,2895v-61,,-110,-14,-143,-45c2325,2815,2309,2754,2309,2637v,-398,,-398,,-398c2302,2239,2302,2239,2302,2239v-33,,-77,7,-126,18c2256,2088,2256,2088,2256,2088v53,,53,,53,c2309,1906,2309,1906,2309,1906v173,-56,173,-56,173,-56c2482,2088,2482,2088,2482,2088v63,,63,,63,c2552,2088,2562,2088,2576,2086v18,-1,31,-3,41,-5c2637,2078,2648,2075,2675,2068v-80,171,-80,171,-80,171c2482,2239,2482,2239,2482,2239v,397,,397,,397c2482,2715,2497,2739,2545,2739v50,,89,-10,162,-39l2661,2879xm3141,2893v-236,,-395,-164,-395,-407c2746,2241,2911,2066,3145,2066v234,,391,160,391,399c3536,2716,3373,2893,3141,2893m3570,1474v-8,-9,-19,-14,-34,-14c3505,1460,3484,1480,3484,1509v,102,,102,,102c3484,1630,3488,1639,3500,1647v-87,,-87,,-87,c3426,1639,3429,1630,3429,1611v,-142,,-142,,-142c3429,1451,3427,1446,3417,1437v67,-20,67,-20,67,-20c3484,1437,3484,1437,3484,1437v21,-13,36,-18,59,-18c3574,1419,3601,1430,3617,1448v12,16,16,36,16,86c3633,1611,3633,1611,3633,1611v,19,4,28,16,36c3563,1647,3563,1647,3563,1647v12,-8,16,-17,16,-36c3579,1507,3579,1507,3579,1507v-1,-18,-3,-25,-9,-33m4046,2279v-45,-27,-65,-33,-100,-33c3856,2246,3800,2323,3800,2447v,300,,300,,300c3800,2815,3812,2846,3850,2873v-273,,-273,,-273,c3617,2846,3628,2815,3628,2747v,-504,,-504,,-504c3627,2180,3621,2162,3590,2132v210,-70,210,-70,210,-70c3800,2146,3800,2146,3800,2146v52,-52,102,-71,178,-71c4006,2075,4017,2076,4046,2083r,196xm4108,2873v40,-27,51,-58,51,-126c4159,2221,4159,2221,4159,2221v-1,-64,-7,-82,-38,-112c4331,2039,4331,2039,4331,2039v,708,,708,,708c4331,2815,4344,2846,4381,2873r-273,xm4962,2873v-4,-18,-5,-33,-6,-71c4902,2865,4825,2893,4722,2893v-181,,-287,-93,-287,-252c4435,2452,4577,2348,4834,2348v29,,49,2,96,7c4930,2307,4928,2295,4921,2277v-18,-43,-66,-64,-148,-64c4722,2213,4674,2219,4631,2233v-47,13,-77,26,-148,66c4536,2088,4536,2088,4536,2088v25,-3,44,-7,56,-8c4658,2070,4700,2066,4757,2066v91,,157,10,218,33c5012,2114,5043,2136,5061,2161v29,39,38,83,38,215c5099,2652,5099,2652,5099,2652v,56,3,95,11,138c5115,2825,5120,2840,5134,2873r-172,xm4830,2481v-144,,-221,51,-221,143c4609,2703,4664,2754,4750,2754v117,,181,-77,181,-218c4931,2521,4931,2504,4930,2488v-50,-5,-70,-7,-100,-7e" fillcolor="#003f7c" stroked="f">
                  <v:path arrowok="t" o:connecttype="custom" o:connectlocs="9297,1129;9760,3019;10233,2457;9760,3019;10278,288;10724,1346;10956,945;10464,1847;7419,5232;3952,3631;2497,3454;7745,3454;0,7115;8832,3366;8877,3801;8697,3468;7788,3803;6548,3395;7396,3624;7051,3565;6706,3565;6097,3347;6321,3806;5969,3806;5898,3494;5558,3395;5485,3725;4571,3442;4677,3905;4110,3905;2501,3352;2716,3883;2034,3208;2034,3732;1904,3468;1339,3366;1786,3891;893,3366;1207,3352;1082,3905;598,3576;713,3274;319,3876;1505,6832;1540,5908;2849,5246;3475,3144;3614,3591;4996,6770;5003,5407;6182,6815;5454,4932;6130,5289;7429,4880;8062,3891;8582,3624;9321,5306;8976,4871;9734,4982;10476,6239;10847,4913;11721,6787" o:connectangles="0,0,0,0,0,0,0,0,0,0,0,0,0,0,0,0,0,0,0,0,0,0,0,0,0,0,0,0,0,0,0,0,0,0,0,0,0,0,0,0,0,0,0,0,0,0,0,0,0,0,0,0,0,0,0,0,0,0,0,0,0,0"/>
                  <o:lock v:ext="edit" aspectratio="t" verticies="t"/>
                </v:shape>
                <v:shape id="Freeform 4" o:spid="_x0000_s1028" style="position:absolute;left:-3253;top:1286;width:26222;height:4507;visibility:visible;mso-wrap-style:square;v-text-anchor:top" coordsize="11101,19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PsFcIA&#10;AADbAAAADwAAAGRycy9kb3ducmV2LnhtbESPQWsCMRSE74L/ITzBi2i2CkVWo4hgETxIVcTjc/Pc&#10;Xdy8hCTq9t83QqHHYWa+YebL1jTiST7UlhV8jDIQxIXVNZcKTsfNcAoiRGSNjWVS8EMBlotuZ465&#10;ti/+puchliJBOOSooIrR5VKGoiKDYWQdcfJu1huMSfpSao+vBDeNHGfZpzRYc1qo0NG6ouJ+eBgF&#10;+ji5fhXuMtVu7Xd7c6aV5YFS/V67moGI1Mb/8F97qxWMJ/D+kn6AX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wVwgAAANsAAAAPAAAAAAAAAAAAAAAAAJgCAABkcnMvZG93&#10;bnJldi54bWxQSwUGAAAAAAQABAD1AAAAhwMAAAAA&#10;" path="m389,595v-54,69,-110,90,-230,90c,685,,685,,685,,42,,42,,42v134,,134,,134,c255,42,327,64,387,133v47,55,70,132,70,232c457,463,433,539,389,595m297,182c267,141,234,126,176,126v-68,,-68,,-68,c108,597,108,597,108,597v71,,71,,71,c292,597,338,522,338,376v,-82,-8,-148,-41,-194m648,478v,7,,7,,7c648,550,672,619,764,619v44,,82,-16,117,-47c921,635,921,635,921,635v-49,41,-106,62,-169,62c619,697,536,601,536,451v,-83,17,-138,58,-184c632,223,679,203,738,203v47,,89,12,129,49c908,289,929,346,929,456v,22,,22,,22l648,478xm738,281v-57,,-89,45,-89,121c823,402,823,402,823,402v,-76,-34,-121,-85,-121m1239,694v-40,,-79,-13,-112,-38c1127,656,1129,676,1129,702v,158,,158,,158c1031,885,1031,885,1031,885v,-549,,-549,,-549c1031,278,1028,254,1021,219v94,-17,94,-17,94,-17c1120,218,1122,231,1123,260v30,-36,76,-56,125,-56c1343,204,1426,276,1426,440v,156,-67,254,-187,254m1129,337v,234,,234,,234c1154,596,1186,613,1217,613v68,,99,-51,99,-162c1316,346,1296,289,1229,289v-37,,-72,17,-100,48m1843,704v-29,-11,-53,-33,-64,-63c1741,684,1700,699,1650,699v-108,,-156,-60,-156,-142c1494,449,1575,394,1726,394v31,,31,,31,c1757,369,1757,369,1757,369v,-54,-9,-83,-65,-83c1625,286,1552,340,1552,340v-45,-73,-45,-73,-45,-73c1577,222,1636,202,1706,202v74,,123,27,143,78c1858,301,1858,326,1857,396v-2,134,-2,134,-2,134c1854,594,1860,614,1896,639r-53,65xm1737,463v-102,,-133,29,-133,89c1604,597,1628,624,1669,624v33,,64,-19,85,-49c1756,464,1756,464,1756,464v,,-11,-1,-19,-1m2240,209v-12,-6,-22,-7,-37,-7c2158,202,2121,226,2084,277v,-26,-7,-53,-18,-74c1972,227,1972,227,1972,227v10,28,17,66,17,126c1989,685,1989,685,1989,685v102,,102,,102,c2091,367,2091,367,2091,367v9,-38,46,-70,88,-70c2190,297,2198,300,2208,304r32,-95xm2419,215v,-47,4,-104,8,-142c2322,98,2322,98,2322,98v-4,36,-4,77,-4,117c2266,215,2266,215,2266,215v,70,,70,,70c2318,285,2318,285,2318,285v,291,,291,,291c2318,643,2349,697,2440,697v32,,62,-7,92,-21c2519,615,2519,615,2519,615v-17,7,-29,9,-43,9c2431,624,2418,608,2418,549v,-264,,-264,,-264c2504,285,2504,285,2504,285v27,-70,27,-70,27,-70c2419,215,2419,215,2419,215t788,470c3207,341,3207,341,3207,341v,-98,-46,-137,-123,-137c3034,204,2989,226,2944,272v-34,-55,-71,-68,-112,-68c2788,204,2744,225,2707,263v-2,-26,-8,-46,-17,-61c2597,228,2597,228,2597,228v11,26,17,61,17,119c2614,685,2614,685,2614,685v99,,99,,99,c2713,336,2713,336,2713,336v35,-31,68,-46,97,-46c2849,290,2861,308,2861,362v,323,,323,,323c2959,685,2959,685,2959,685v,-342,,-342,,-342c2991,312,3024,289,3058,289v36,,49,16,49,71c3107,685,3107,685,3107,685r100,xm3416,478v,7,,7,,7c3416,550,3440,619,3532,619v44,,82,-16,117,-47c3689,635,3689,635,3689,635v-49,41,-106,62,-169,62c3387,697,3303,601,3303,451v,-83,18,-138,59,-184c3400,223,3446,203,3506,203v46,,89,12,129,49c3676,289,3697,346,3697,456v,22,,22,,22l3416,478xm3506,281v-58,,-89,45,-89,121c3591,402,3591,402,3591,402v,-76,-34,-121,-85,-121m4157,685v,-351,,-351,,-351c4157,247,4107,204,4035,204v-50,,-94,22,-144,64c3891,243,3885,223,3874,202v-93,26,-93,26,-93,26c3794,261,3799,290,3799,339v,346,,346,,346c3899,685,3899,685,3899,685v,-341,,-341,,-341c3930,313,3972,291,4002,291v39,,54,17,54,82c4056,685,4056,685,4056,685r101,xm4385,215v,-47,4,-104,8,-142c4288,98,4288,98,4288,98v-5,36,-5,77,-5,117c4231,215,4231,215,4231,215v,70,,70,,70c4283,285,4283,285,4283,285v,291,,291,,291c4283,643,4315,697,4406,697v32,,62,-7,92,-21c4485,615,4485,615,4485,615v-17,7,-29,9,-43,9c4397,624,4384,608,4384,549v,-264,,-264,,-264c4470,285,4470,285,4470,285v27,-70,27,-70,27,-70c4385,215,4385,215,4385,215t775,237c5160,603,5079,697,4952,697v-128,,-208,-96,-208,-246c4744,300,4825,203,4950,203v133,,210,100,210,249m4858,444v,137,34,177,95,177c5014,621,5047,571,5047,453v,-132,-37,-172,-96,-172c4886,281,4858,330,4858,444m5516,29c5483,10,5450,2,5410,2v-84,,-143,45,-143,143c5267,188,5269,214,5269,214v-45,,-45,,-45,c5224,285,5224,285,5224,285v44,,44,,44,c5268,685,5268,685,5268,685v101,,101,,101,c5369,285,5369,285,5369,285v95,,95,,95,c5491,214,5491,214,5491,214v-123,,-123,,-123,c5368,143,5368,143,5368,143v,-42,22,-66,58,-66c5445,77,5459,83,5482,94r34,-65xm6106,685v,-91,,-91,,-91c5848,594,5848,594,5848,594v,-201,,-201,,-201c6044,393,6044,393,6044,393v,-88,,-88,,-88c5847,305,5847,305,5847,305v,-176,,-176,,-176c6082,129,6082,129,6082,129v14,-87,14,-87,14,-87c5739,42,5739,42,5739,42v,643,,643,,643l6106,685xm6490,685v-4,-10,-5,-17,-8,-36c6450,680,6413,695,6367,695v-120,,-193,-94,-193,-241c6174,307,6256,206,6369,206v40,,73,13,102,43c6471,249,6468,213,6468,172,6468,,6468,,6468,v101,16,101,16,101,16c6569,521,6569,521,6569,521v,93,6,141,15,164l6490,685xm6468,326v-23,-25,-51,-38,-86,-38c6317,288,6288,340,6288,453v,105,20,157,97,157c6423,610,6454,588,6468,565r,-239xm7088,651v,,-29,-23,-29,-93c7059,203,7059,203,7059,203v-99,19,-99,19,-99,19c6960,559,6960,559,6960,559v-15,33,-57,61,-92,61c6808,620,6800,577,6800,518v,-315,,-315,,-315c6699,222,6699,222,6699,222v,319,,319,,319c6699,599,6707,630,6725,652v24,28,64,47,117,47c6896,699,6942,680,6976,641v9,27,21,44,41,59l7088,651xm7365,697v63,,107,-19,150,-62c7467,572,7467,572,7467,572v-31,31,-63,47,-95,47c7347,619,7325,609,7310,592v-22,-23,-32,-64,-32,-128c7278,405,7284,361,7298,333v14,-31,42,-48,74,-48c7399,285,7423,296,7451,321v51,-68,51,-68,51,-68c7460,215,7423,203,7372,203v-105,,-207,81,-207,252c7165,607,7236,697,7365,697t546,7c7882,693,7858,671,7847,641v-38,43,-79,58,-129,58c7610,699,7561,639,7561,557v,-108,82,-163,233,-163c7825,394,7825,394,7825,394v,-25,,-25,,-25c7825,315,7816,286,7760,286v-68,,-140,54,-140,54c7574,267,7574,267,7574,267v71,-45,130,-65,200,-65c7848,202,7897,229,7918,280v8,21,8,46,7,116c7923,530,7923,530,7923,530v-1,64,5,84,41,109l7911,704xm7805,463v-102,,-133,29,-133,89c7672,597,7696,624,7737,624v33,,64,-19,85,-49c7823,464,7823,464,7823,464v,,-11,-1,-18,-1m8157,215v,-47,4,-104,8,-142c8060,98,8060,98,8060,98v-4,36,-4,77,-4,117c8004,215,8004,215,8004,215v,70,,70,,70c8056,285,8056,285,8056,285v,291,,291,,291c8056,643,8087,697,8178,697v32,,62,-7,92,-21c8257,615,8257,615,8257,615v-17,7,-29,9,-43,9c8169,624,8156,608,8156,549v,-264,,-264,,-264c8243,285,8243,285,8243,285v26,-70,26,-70,26,-70c8157,215,8157,215,8157,215m8336,77v,-38,30,-69,68,-69c8440,8,8471,38,8471,77v,37,-31,68,-69,68c8365,145,8336,114,8336,77t15,608c8351,222,8351,222,8351,222v103,-18,103,-18,103,-18c8454,685,8454,685,8454,685r-103,xm8967,452v,151,-81,245,-208,245c8632,697,8552,601,8552,451v,-151,81,-248,205,-248c8891,203,8967,303,8967,452t-302,-8c8665,581,8700,621,8761,621v60,,94,-50,94,-168c8855,321,8818,281,8758,281v-65,,-93,49,-93,163m9428,685v,-351,,-351,,-351c9428,247,9378,204,9305,204v-50,,-93,22,-144,64c9161,243,9156,223,9145,202v-93,26,-93,26,-93,26c9065,261,9070,290,9070,339v,346,,346,,346c9170,685,9170,685,9170,685v,-341,,-341,,-341c9201,313,9243,291,9273,291v39,,54,17,54,82c9327,685,9327,685,9327,685r101,xm10072,704v-29,-11,-53,-33,-64,-63c9970,684,9929,699,9879,699v-108,,-156,-60,-156,-142c9723,449,9804,394,9955,394v31,,31,,31,c9986,369,9986,369,9986,369v,-54,-9,-83,-65,-83c9854,286,9781,340,9781,340v-46,-73,-46,-73,-46,-73c9806,222,9865,202,9935,202v74,,123,27,144,78c10087,301,10087,326,10086,396v-2,134,-2,134,-2,134c10083,594,10089,614,10125,639r-53,65xm9966,463v-102,,-133,29,-133,89c9833,597,9857,624,9898,624v33,,64,-19,85,-49c9984,464,9984,464,9984,464v,,-11,-1,-18,-1m10578,685v,-351,,-351,,-351c10578,247,10528,204,10456,204v-50,,-94,22,-144,64c10312,243,10306,223,10295,202v-93,26,-93,26,-93,26c10215,261,10220,290,10220,339v,346,,346,,346c10320,685,10320,685,10320,685v,-341,,-341,,-341c10351,313,10394,291,10423,291v39,,54,17,54,82c10477,685,10477,685,10477,685r101,xm10990,685v-5,-10,-6,-17,-8,-36c10950,680,10913,695,10866,695v-120,,-192,-94,-192,-241c10674,307,10756,206,10869,206v40,,73,13,101,43c10970,249,10968,213,10968,172v,-172,,-172,,-172c11069,16,11069,16,11069,16v,505,,505,,505c11069,614,11075,662,11084,685r-94,xm10968,326v-24,-25,-52,-38,-86,-38c10817,288,10787,340,10787,453v,105,21,157,98,157c10923,610,10954,588,10968,565r,-239xm367,1707v,-91,,-91,,-91c109,1616,109,1616,109,1616v,-201,,-201,,-201c305,1415,305,1415,305,1415v,-88,,-88,,-88c107,1327,107,1327,107,1327v,-176,,-176,,-176c343,1151,343,1151,343,1151v14,-87,14,-87,14,-87c,1064,,1064,,1064v,643,,643,,643l367,1707xm778,1726v-29,-11,-53,-33,-64,-63c676,1706,635,1721,585,1721v-108,,-156,-60,-156,-142c429,1471,511,1416,661,1416v32,,32,,32,c693,1391,693,1391,693,1391v,-54,-10,-83,-65,-83c560,1308,487,1362,487,1362v-45,-73,-45,-73,-45,-73c512,1244,571,1224,641,1224v74,,123,27,144,78c793,1323,793,1348,792,1418v-2,135,-2,135,-2,135c789,1616,795,1636,831,1661r-53,65xm672,1485v-102,,-133,29,-133,89c539,1619,563,1646,604,1646v33,,65,-19,85,-49c691,1486,691,1486,691,1486v,,-11,-1,-19,-1m1167,1231v-12,-6,-21,-8,-36,-8c1086,1223,1049,1248,1011,1299v,-26,-6,-53,-17,-75c900,1249,900,1249,900,1249v10,29,17,67,17,126c917,1707,917,1707,917,1707v102,,102,,102,c1019,1389,1019,1389,1019,1389v9,-38,45,-70,88,-70c1118,1319,1126,1322,1136,1326r31,-95xm1318,1717v23,,43,-4,61,-11c1363,1643,1363,1643,1363,1643v-13,5,-28,1,-34,-8c1322,1624,1319,1614,1319,1551v,-399,,-399,,-399c1319,1091,1318,1052,1310,1023v-104,23,-104,23,-104,23c1212,1085,1215,1119,1215,1184v,400,,400,,400c1215,1624,1215,1717,1318,1717t517,-480c1725,1237,1725,1237,1725,1237v-78,254,-78,254,-78,254c1629,1549,1612,1619,1612,1619v,,-18,-78,-26,-106c1499,1226,1499,1226,1499,1226v-104,18,-104,18,-104,18c1502,1561,1502,1561,1502,1561v14,42,32,93,45,146c1579,1707,1579,1707,1579,1707v-27,90,-63,117,-127,135c1485,1908,1485,1908,1485,1908v111,-21,144,-77,183,-191l1835,1237xm2328,1717v69,,125,-18,176,-56c2453,1593,2453,1593,2453,1593v-36,28,-69,40,-115,40c2276,1633,2223,1604,2195,1542v-17,-36,-25,-81,-25,-160c2170,1306,2181,1252,2203,1213v28,-49,74,-77,129,-77c2372,1136,2407,1147,2441,1172v50,-70,50,-70,50,-70c2452,1070,2393,1052,2331,1052v-101,,-189,55,-237,147c2065,1253,2051,1317,2051,1395v,92,25,171,73,229c2175,1684,2242,1717,2328,1717t619,-10c2947,1375,2947,1375,2947,1375v,-47,-4,-69,-16,-92c2915,1252,2872,1225,2817,1225v-51,,-98,20,-144,62c2673,1287,2675,1264,2675,1234v,-101,,-101,,-101c2675,1088,2672,1050,2665,1023v-103,22,-103,22,-103,22c2568,1069,2571,1106,2571,1147v,560,,560,,560c2675,1707,2675,1707,2675,1707v,-338,,-338,,-338c2708,1335,2752,1312,2788,1312v39,,59,17,59,75c2847,1707,2847,1707,2847,1707r100,xm3050,1099v,-38,29,-69,68,-69c3154,1030,3184,1060,3184,1099v,37,-30,68,-68,68c3078,1167,3050,1136,3050,1099t15,608c3065,1244,3065,1244,3065,1244v103,-19,103,-19,103,-19c3168,1707,3168,1707,3168,1707r-103,xm3391,1717v23,,43,-4,61,-11c3435,1643,3435,1643,3435,1643v-12,5,-27,1,-33,-8c3394,1624,3392,1614,3392,1551v,-399,,-399,,-399c3392,1091,3391,1052,3383,1023v-105,23,-105,23,-105,23c3285,1085,3288,1119,3288,1184v,400,,400,,400c3288,1624,3288,1717,3391,1717t425,-10c3812,1697,3811,1690,3808,1671v-32,31,-69,46,-115,46c3573,1717,3500,1623,3500,1476v,-147,82,-248,196,-248c3735,1228,3768,1241,3797,1271v,,-3,-36,-3,-77c3794,1022,3794,1022,3794,1022v101,16,101,16,101,16c3895,1543,3895,1543,3895,1543v,93,6,141,15,164l3816,1707xm3794,1348v-23,-25,-51,-38,-86,-38c3643,1310,3614,1362,3614,1475v,104,20,157,97,157c3749,1632,3780,1610,3794,1587r,-239xm4398,1707v,-332,,-332,,-332c4398,1328,4394,1306,4382,1283v-16,-31,-58,-58,-114,-58c4218,1225,4170,1245,4124,1287v,,2,-23,2,-53c4126,1133,4126,1133,4126,1133v,-45,-3,-83,-10,-110c4013,1045,4013,1045,4013,1045v6,24,9,61,9,102c4022,1707,4022,1707,4022,1707v104,,104,,104,c4126,1369,4126,1369,4126,1369v33,-34,77,-57,113,-57c4278,1312,4299,1329,4299,1387v,320,,320,,320l4398,1707xm4899,1474v,151,-81,245,-208,245c4563,1719,4483,1623,4483,1473v,-151,81,-248,206,-248c4823,1225,4899,1325,4899,1474t-302,-8c4597,1603,4631,1643,4692,1643v61,,94,-50,94,-168c4786,1342,4749,1303,4690,1303v-65,,-93,49,-93,163m5375,1474v,151,-81,245,-209,245c5039,1719,4959,1623,4959,1473v,-151,81,-248,206,-248c5298,1225,5375,1325,5375,1474t-303,-8c5072,1603,5107,1643,5168,1643v60,,94,-50,94,-168c5262,1342,5225,1303,5165,1303v-65,,-93,49,-93,163m5752,1707v-5,-10,-6,-17,-9,-36c5712,1702,5675,1717,5628,1717v-120,,-192,-94,-192,-241c5436,1329,5518,1228,5631,1228v40,,72,13,101,43c5732,1271,5729,1235,5729,1194v,-172,,-172,,-172c5831,1038,5831,1038,5831,1038v,505,,505,,505c5831,1636,5836,1684,5846,1707r-94,xm5729,1348v-23,-25,-51,-38,-85,-38c5579,1310,5549,1362,5549,1475v,104,21,157,98,157c5685,1632,5716,1610,5729,1587r,-239xm6549,1617v-54,69,-110,90,-230,90c6160,1707,6160,1707,6160,1707v,-643,,-643,,-643c6294,1064,6294,1064,6294,1064v121,,193,22,253,91c6594,1210,6617,1287,6617,1387v,98,-24,174,-68,230m6457,1204v-30,-41,-63,-56,-121,-56c6268,1148,6268,1148,6268,1148v,471,,471,,471c6339,1619,6339,1619,6339,1619v113,,159,-75,159,-221c6498,1316,6490,1249,6457,1204t344,296c6801,1507,6801,1507,6801,1507v,65,24,134,116,134c6961,1641,6999,1625,7034,1594v40,63,40,63,40,63c7025,1698,6968,1719,6905,1719v-133,,-217,-96,-217,-246c6688,1390,6706,1335,6747,1289v38,-44,84,-63,144,-63c6937,1226,6980,1237,7020,1274v41,37,61,95,61,204c7081,1500,7081,1500,7081,1500r-280,xm6891,1303v-58,,-89,45,-89,121c6975,1424,6975,1424,6975,1424v,-76,-33,-121,-84,-121m7530,1237v-107,,-107,,-107,c7345,1475,7345,1475,7345,1475v-18,53,-28,109,-28,109c7315,1584,7315,1584,7315,1584v,,-13,-56,-28,-105c7205,1225,7205,1225,7205,1225v-105,15,-105,15,-105,15c7269,1709,7269,1709,7269,1709v90,,90,,90,l7530,1237xm7659,1500v,7,,7,,7c7659,1572,7683,1641,7775,1641v44,,82,-16,117,-47c7932,1657,7932,1657,7932,1657v-49,41,-105,62,-169,62c7630,1719,7547,1623,7547,1473v,-83,17,-138,58,-184c7643,1245,7690,1226,7749,1226v47,,89,11,130,48c7920,1311,7940,1369,7940,1478v,22,,22,,22l7659,1500xm7749,1303v-57,,-89,45,-89,121c7834,1424,7834,1424,7834,1424v,-76,-34,-121,-85,-121m8133,1717v23,,43,-4,61,-11c8178,1643,8178,1643,8178,1643v-12,5,-28,1,-34,-8c8137,1624,8134,1614,8134,1551v,-399,,-399,,-399c8134,1091,8133,1052,8125,1023v-104,23,-104,23,-104,23c8027,1085,8030,1119,8030,1184v,400,,400,,400c8030,1624,8030,1717,8133,1717t524,-243c8657,1625,8576,1719,8449,1719v-128,,-207,-96,-207,-246c8242,1322,8322,1225,8447,1225v134,,210,100,210,249m8355,1466v,137,34,177,96,177c8511,1643,8545,1593,8545,1475v,-133,-38,-172,-97,-172c8383,1303,8355,1352,8355,1466t605,250c8920,1716,8881,1703,8848,1678v,,2,20,2,46c8850,1882,8850,1882,8850,1882v-98,25,-98,25,-98,25c8752,1358,8752,1358,8752,1358v,-58,-3,-82,-10,-117c8836,1224,8836,1224,8836,1224v5,16,7,29,8,58c8873,1246,8920,1226,8969,1226v95,,178,72,178,235c9147,1618,9080,1716,8960,1716m8850,1359v,235,,235,,235c8874,1618,8907,1635,8938,1635v68,,99,-51,99,-162c9037,1368,9017,1311,8950,1311v-37,,-72,17,-100,48m9832,1707v,-344,,-344,,-344c9832,1265,9786,1225,9709,1225v-50,,-95,23,-140,69c9534,1239,9498,1225,9456,1225v-44,,-87,22,-124,60c9330,1259,9324,1239,9315,1224v-93,26,-93,26,-93,26c9233,1276,9239,1311,9239,1369v,338,,338,,338c9338,1707,9338,1707,9338,1707v,-349,,-349,,-349c9372,1327,9406,1312,9435,1312v39,,51,18,51,72c9486,1707,9486,1707,9486,1707v98,,98,,98,c9584,1365,9584,1365,9584,1365v32,-31,64,-54,99,-54c9719,1311,9731,1327,9731,1382v,325,,325,,325l9832,1707xm10033,1500v,7,,7,,7c10033,1572,10057,1641,10149,1641v44,,82,-16,117,-47c10306,1657,10306,1657,10306,1657v-49,41,-106,62,-169,62c10004,1719,9921,1623,9921,1473v,-83,17,-138,58,-184c10017,1245,10064,1226,10123,1226v47,,89,11,130,48c10293,1311,10314,1369,10314,1478v,22,,22,,22l10033,1500xm10123,1303v-57,,-89,45,-89,121c10208,1424,10208,1424,10208,1424v,-76,-34,-121,-85,-121m10767,1707v,-351,,-351,,-351c10767,1269,10717,1225,10644,1225v-50,,-93,23,-144,65c10500,1265,10495,1245,10484,1223v-93,26,-93,26,-93,26c10404,1283,10408,1312,10408,1361v,346,,346,,346c10509,1707,10509,1707,10509,1707v,-341,,-341,,-341c10539,1335,10582,1313,10612,1313v39,,54,17,54,81c10666,1707,10666,1707,10666,1707r101,xm10987,1237v,-47,4,-104,9,-142c10890,1120,10890,1120,10890,1120v-4,36,-4,77,-4,117c10834,1237,10834,1237,10834,1237v,70,,70,,70c10886,1307,10886,1307,10886,1307v,291,,291,,291c10886,1665,10917,1719,11009,1719v31,,61,-7,92,-20c11088,1637,11088,1637,11088,1637v-18,7,-30,9,-44,9c10999,1646,10986,1630,10986,1571v,-264,,-264,,-264c11073,1307,11073,1307,11073,1307v27,-70,27,-70,27,-70c10987,1237,10987,1237,10987,1237e" fillcolor="#68676c" stroked="f">
                  <v:path arrowok="t" o:connecttype="custom" o:connectlocs="255,1410;1743,480;2667,2031;3109,1065;3560,631;4103,1094;5291,494;5849,1474;6354,477;7339,850;8586,595;9151,477;10129,231;10559,673;11475,1049;12970,506;13811,720;15285,588;15278,770;16162,1651;17600,758;18330,676;18477,1358;19535,1597;19691,182;20695,1467;21661,1618;23588,872;23380,1474;24377,1618;25908,406;867,4032;867,4032;1854,3076;2672,2889;3257,4030;3890,3522;5499,4056;4845,3295;6073,2709;7204,2596;7991,2416;8962,2414;10389,3248;10013,3099;11078,3078;13587,4032;13533,3184;15630,3276;16615,3765;16476,3364;17787,2922;18755,3543;19192,2416;20184,3484;21186,2896;22603,3057;22639,4032;23435,3479;25433,3203;25433,4032;26087,3888" o:connectangles="0,0,0,0,0,0,0,0,0,0,0,0,0,0,0,0,0,0,0,0,0,0,0,0,0,0,0,0,0,0,0,0,0,0,0,0,0,0,0,0,0,0,0,0,0,0,0,0,0,0,0,0,0,0,0,0,0,0,0,0,0,0"/>
                  <o:lock v:ext="edit" aspectratio="t" verticies="t"/>
                </v:shape>
                <w10:wrap anchorx="page" anchory="page"/>
                <w10:anchorlock/>
              </v:group>
            </w:pict>
          </mc:Fallback>
        </mc:AlternateContent>
      </w:r>
      <w:r w:rsidR="005E1058" w:rsidRPr="00CE0A0B">
        <w:rPr>
          <w:rFonts w:ascii="Arial" w:hAnsi="Arial" w:cs="Arial"/>
          <w:b/>
          <w:color w:val="003399"/>
          <w:sz w:val="44"/>
          <w:szCs w:val="44"/>
        </w:rPr>
        <w:t xml:space="preserve"> </w:t>
      </w:r>
    </w:p>
    <w:p w:rsidR="00F66A18" w:rsidRPr="009968F9" w:rsidRDefault="00F66A18" w:rsidP="00EF511F">
      <w:pPr>
        <w:spacing w:after="120"/>
        <w:jc w:val="center"/>
        <w:rPr>
          <w:rFonts w:ascii="Arial" w:hAnsi="Arial" w:cs="Arial"/>
          <w:color w:val="17375E"/>
          <w:sz w:val="44"/>
          <w:szCs w:val="44"/>
        </w:rPr>
      </w:pPr>
    </w:p>
    <w:p w:rsidR="00793D99" w:rsidRPr="00CE0A0B" w:rsidRDefault="00992C37" w:rsidP="00183EBA">
      <w:pPr>
        <w:spacing w:after="120"/>
        <w:jc w:val="center"/>
        <w:rPr>
          <w:rFonts w:ascii="Arial" w:hAnsi="Arial" w:cs="Arial"/>
          <w:color w:val="003399"/>
          <w:sz w:val="44"/>
          <w:szCs w:val="44"/>
          <w:highlight w:val="lightGray"/>
        </w:rPr>
      </w:pPr>
      <w:r>
        <w:rPr>
          <w:rFonts w:ascii="Arial" w:hAnsi="Arial" w:cs="Arial"/>
          <w:color w:val="003399"/>
          <w:sz w:val="44"/>
          <w:szCs w:val="44"/>
          <w:highlight w:val="lightGray"/>
        </w:rPr>
        <w:t>Rosebud Secondary College</w:t>
      </w:r>
    </w:p>
    <w:p w:rsidR="0011283E" w:rsidRPr="00C81103" w:rsidRDefault="0011283E" w:rsidP="00183EBA">
      <w:pPr>
        <w:spacing w:after="120"/>
        <w:jc w:val="center"/>
        <w:rPr>
          <w:rFonts w:ascii="Arial" w:hAnsi="Arial" w:cs="Arial"/>
          <w:sz w:val="16"/>
          <w:szCs w:val="16"/>
          <w:highlight w:val="lightGray"/>
        </w:rPr>
      </w:pPr>
    </w:p>
    <w:p w:rsidR="00A6262D" w:rsidRPr="00C81103" w:rsidRDefault="00A6262D" w:rsidP="00183EBA">
      <w:pPr>
        <w:spacing w:after="120"/>
        <w:jc w:val="center"/>
        <w:rPr>
          <w:rFonts w:ascii="Arial" w:hAnsi="Arial" w:cs="Arial"/>
          <w:sz w:val="16"/>
          <w:szCs w:val="16"/>
          <w:highlight w:val="lightGray"/>
        </w:rPr>
      </w:pPr>
    </w:p>
    <w:p w:rsidR="0011283E" w:rsidRPr="00C81103" w:rsidRDefault="0011283E" w:rsidP="00F66A18">
      <w:pPr>
        <w:spacing w:after="120"/>
        <w:jc w:val="center"/>
        <w:rPr>
          <w:rFonts w:ascii="Arial" w:hAnsi="Arial" w:cs="Arial"/>
          <w:sz w:val="16"/>
          <w:szCs w:val="16"/>
          <w:highlight w:val="lightGray"/>
        </w:rPr>
      </w:pPr>
    </w:p>
    <w:p w:rsidR="0011283E" w:rsidRPr="00C81103" w:rsidRDefault="0011283E" w:rsidP="00F66A18">
      <w:pPr>
        <w:spacing w:after="120"/>
        <w:jc w:val="center"/>
        <w:rPr>
          <w:rFonts w:ascii="Arial" w:hAnsi="Arial" w:cs="Arial"/>
          <w:sz w:val="16"/>
          <w:szCs w:val="16"/>
          <w:highlight w:val="lightGray"/>
        </w:rPr>
      </w:pPr>
    </w:p>
    <w:p w:rsidR="0011283E" w:rsidRPr="00C81103" w:rsidRDefault="00992C37" w:rsidP="00F66A18">
      <w:pPr>
        <w:spacing w:after="120"/>
        <w:jc w:val="center"/>
        <w:rPr>
          <w:rFonts w:ascii="Arial" w:hAnsi="Arial" w:cs="Arial"/>
          <w:sz w:val="16"/>
          <w:szCs w:val="16"/>
          <w:highlight w:val="lightGray"/>
        </w:rPr>
      </w:pPr>
      <w:r>
        <w:rPr>
          <w:rFonts w:ascii="Arial" w:hAnsi="Arial" w:cs="Arial"/>
          <w:noProof/>
        </w:rPr>
        <w:drawing>
          <wp:inline distT="0" distB="0" distL="0" distR="0" wp14:anchorId="5FC7CAAA" wp14:editId="0EB6D478">
            <wp:extent cx="5520055" cy="10312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block_new (2).jpg"/>
                    <pic:cNvPicPr/>
                  </pic:nvPicPr>
                  <pic:blipFill>
                    <a:blip r:embed="rId13">
                      <a:extLst>
                        <a:ext uri="{28A0092B-C50C-407E-A947-70E740481C1C}">
                          <a14:useLocalDpi xmlns:a14="http://schemas.microsoft.com/office/drawing/2010/main" val="0"/>
                        </a:ext>
                      </a:extLst>
                    </a:blip>
                    <a:stretch>
                      <a:fillRect/>
                    </a:stretch>
                  </pic:blipFill>
                  <pic:spPr>
                    <a:xfrm>
                      <a:off x="0" y="0"/>
                      <a:ext cx="5520055" cy="1031240"/>
                    </a:xfrm>
                    <a:prstGeom prst="rect">
                      <a:avLst/>
                    </a:prstGeom>
                  </pic:spPr>
                </pic:pic>
              </a:graphicData>
            </a:graphic>
          </wp:inline>
        </w:drawing>
      </w:r>
    </w:p>
    <w:p w:rsidR="0011283E" w:rsidRPr="00C81103" w:rsidRDefault="0011283E" w:rsidP="00F66A18">
      <w:pPr>
        <w:spacing w:after="120"/>
        <w:jc w:val="center"/>
        <w:rPr>
          <w:rFonts w:ascii="Arial" w:hAnsi="Arial" w:cs="Arial"/>
          <w:sz w:val="16"/>
          <w:szCs w:val="16"/>
          <w:highlight w:val="lightGray"/>
        </w:rPr>
      </w:pPr>
    </w:p>
    <w:p w:rsidR="0011283E" w:rsidRPr="00C81103" w:rsidRDefault="0011283E" w:rsidP="00F66A18">
      <w:pPr>
        <w:spacing w:after="120"/>
        <w:jc w:val="center"/>
        <w:rPr>
          <w:rFonts w:ascii="Arial" w:hAnsi="Arial" w:cs="Arial"/>
          <w:sz w:val="16"/>
          <w:szCs w:val="16"/>
          <w:highlight w:val="lightGray"/>
        </w:rPr>
      </w:pPr>
    </w:p>
    <w:p w:rsidR="0011283E" w:rsidRPr="00C81103" w:rsidRDefault="0011283E" w:rsidP="00F66A18">
      <w:pPr>
        <w:spacing w:after="120"/>
        <w:jc w:val="center"/>
        <w:rPr>
          <w:rFonts w:ascii="Arial" w:hAnsi="Arial" w:cs="Arial"/>
          <w:sz w:val="16"/>
          <w:szCs w:val="16"/>
          <w:highlight w:val="lightGray"/>
        </w:rPr>
      </w:pPr>
    </w:p>
    <w:p w:rsidR="0011283E" w:rsidRPr="00C81103" w:rsidRDefault="0011283E" w:rsidP="00F66A18">
      <w:pPr>
        <w:spacing w:after="120"/>
        <w:jc w:val="center"/>
        <w:rPr>
          <w:rFonts w:ascii="Arial" w:hAnsi="Arial" w:cs="Arial"/>
          <w:sz w:val="16"/>
          <w:szCs w:val="16"/>
          <w:highlight w:val="lightGray"/>
        </w:rPr>
      </w:pPr>
    </w:p>
    <w:p w:rsidR="00F50560" w:rsidRPr="00C81103" w:rsidRDefault="00F50560" w:rsidP="004C1AC5">
      <w:pPr>
        <w:spacing w:after="0"/>
        <w:ind w:left="-567"/>
        <w:rPr>
          <w:rFonts w:ascii="Arial" w:hAnsi="Arial" w:cs="Arial"/>
          <w:sz w:val="16"/>
          <w:szCs w:val="16"/>
        </w:rPr>
      </w:pPr>
    </w:p>
    <w:tbl>
      <w:tblPr>
        <w:tblStyle w:val="TableGrid"/>
        <w:tblW w:w="9072" w:type="dxa"/>
        <w:tblInd w:w="108" w:type="dxa"/>
        <w:tblLook w:val="04A0" w:firstRow="1" w:lastRow="0" w:firstColumn="1" w:lastColumn="0" w:noHBand="0" w:noVBand="1"/>
      </w:tblPr>
      <w:tblGrid>
        <w:gridCol w:w="4962"/>
        <w:gridCol w:w="4110"/>
      </w:tblGrid>
      <w:tr w:rsidR="006B533C" w:rsidRPr="00C81103"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6B533C" w:rsidRPr="003F3CDB" w:rsidRDefault="006B533C" w:rsidP="0041218C">
            <w:pPr>
              <w:spacing w:before="60" w:after="60" w:line="240" w:lineRule="auto"/>
              <w:rPr>
                <w:rFonts w:ascii="Arial" w:hAnsi="Arial" w:cs="Arial"/>
              </w:rPr>
            </w:pPr>
            <w:r w:rsidRPr="003F3CDB">
              <w:rPr>
                <w:rFonts w:ascii="Arial" w:hAnsi="Arial" w:cs="Arial"/>
              </w:rPr>
              <w:t>DEECD Region</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6B533C" w:rsidRPr="000F1276" w:rsidRDefault="000F1276" w:rsidP="0001401F">
            <w:pPr>
              <w:spacing w:before="60" w:after="60" w:line="240" w:lineRule="auto"/>
              <w:ind w:left="175"/>
              <w:rPr>
                <w:rFonts w:ascii="Arial" w:hAnsi="Arial" w:cs="Arial"/>
                <w:i/>
              </w:rPr>
            </w:pPr>
            <w:r w:rsidRPr="000F1276">
              <w:rPr>
                <w:rFonts w:ascii="Arial" w:hAnsi="Arial" w:cs="Arial"/>
                <w:i/>
                <w:color w:val="808080" w:themeColor="background1" w:themeShade="80"/>
              </w:rPr>
              <w:t xml:space="preserve">&lt;Refer to </w:t>
            </w:r>
            <w:r w:rsidR="0001401F">
              <w:rPr>
                <w:rFonts w:ascii="Arial" w:hAnsi="Arial" w:cs="Arial"/>
                <w:i/>
                <w:color w:val="808080" w:themeColor="background1" w:themeShade="80"/>
              </w:rPr>
              <w:t xml:space="preserve">Cover Page section of </w:t>
            </w:r>
            <w:r w:rsidRPr="000F1276">
              <w:rPr>
                <w:rFonts w:ascii="Arial" w:hAnsi="Arial" w:cs="Arial"/>
                <w:i/>
                <w:color w:val="808080" w:themeColor="background1" w:themeShade="80"/>
              </w:rPr>
              <w:t>the Guide&gt;</w:t>
            </w:r>
          </w:p>
        </w:tc>
      </w:tr>
      <w:tr w:rsidR="006C21AE" w:rsidRPr="00C81103"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6C21AE" w:rsidRPr="003F3CDB" w:rsidRDefault="006C21AE" w:rsidP="0041218C">
            <w:pPr>
              <w:spacing w:before="60" w:after="60" w:line="240" w:lineRule="auto"/>
              <w:rPr>
                <w:rFonts w:ascii="Arial" w:hAnsi="Arial" w:cs="Arial"/>
              </w:rPr>
            </w:pPr>
            <w:r>
              <w:rPr>
                <w:rFonts w:ascii="Arial" w:hAnsi="Arial" w:cs="Arial"/>
              </w:rPr>
              <w:t>School Number</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6C21AE" w:rsidRPr="00C81103" w:rsidRDefault="00992C37" w:rsidP="00724ADB">
            <w:pPr>
              <w:spacing w:before="60" w:after="60" w:line="240" w:lineRule="auto"/>
              <w:ind w:left="175"/>
              <w:rPr>
                <w:rFonts w:ascii="Arial" w:hAnsi="Arial" w:cs="Arial"/>
              </w:rPr>
            </w:pPr>
            <w:r>
              <w:rPr>
                <w:rFonts w:ascii="Arial" w:hAnsi="Arial" w:cs="Arial"/>
              </w:rPr>
              <w:t>8290</w:t>
            </w:r>
          </w:p>
        </w:tc>
      </w:tr>
      <w:tr w:rsidR="00805469" w:rsidRPr="00C81103"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805469" w:rsidRPr="003F3CDB" w:rsidRDefault="00805469" w:rsidP="0041218C">
            <w:pPr>
              <w:spacing w:before="60" w:after="60" w:line="240" w:lineRule="auto"/>
              <w:rPr>
                <w:rFonts w:ascii="Arial" w:hAnsi="Arial" w:cs="Arial"/>
              </w:rPr>
            </w:pPr>
            <w:r w:rsidRPr="003F3CDB">
              <w:rPr>
                <w:rFonts w:ascii="Arial" w:hAnsi="Arial" w:cs="Arial"/>
              </w:rPr>
              <w:t xml:space="preserve">Principal </w:t>
            </w:r>
            <w:r w:rsidR="00763CB9">
              <w:rPr>
                <w:rFonts w:ascii="Arial" w:hAnsi="Arial" w:cs="Arial"/>
              </w:rPr>
              <w:t>Approving our Plan</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805469" w:rsidRPr="00C81103" w:rsidRDefault="00992C37" w:rsidP="00724ADB">
            <w:pPr>
              <w:spacing w:before="60" w:after="60" w:line="240" w:lineRule="auto"/>
              <w:ind w:left="175"/>
              <w:rPr>
                <w:rFonts w:ascii="Arial" w:hAnsi="Arial" w:cs="Arial"/>
              </w:rPr>
            </w:pPr>
            <w:r>
              <w:rPr>
                <w:rFonts w:ascii="Arial" w:hAnsi="Arial" w:cs="Arial"/>
              </w:rPr>
              <w:t>Andrew Nicholls</w:t>
            </w:r>
          </w:p>
        </w:tc>
      </w:tr>
      <w:tr w:rsidR="0081034C" w:rsidRPr="00C81103" w:rsidTr="000306CE">
        <w:trPr>
          <w:trHeight w:val="289"/>
        </w:trPr>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EA283B" w:rsidRPr="003F3CDB" w:rsidRDefault="005E1058" w:rsidP="0041218C">
            <w:pPr>
              <w:spacing w:before="60" w:after="60" w:line="240" w:lineRule="auto"/>
              <w:rPr>
                <w:rFonts w:ascii="Arial" w:hAnsi="Arial" w:cs="Arial"/>
              </w:rPr>
            </w:pPr>
            <w:r w:rsidRPr="003F3CDB">
              <w:rPr>
                <w:rFonts w:ascii="Arial" w:hAnsi="Arial" w:cs="Arial"/>
              </w:rPr>
              <w:t xml:space="preserve">Physical </w:t>
            </w:r>
            <w:r w:rsidR="000C3BF5" w:rsidRPr="003F3CDB">
              <w:rPr>
                <w:rFonts w:ascii="Arial" w:hAnsi="Arial" w:cs="Arial"/>
              </w:rPr>
              <w:t>Address</w:t>
            </w:r>
            <w:r w:rsidR="00FB2477" w:rsidRPr="003F3CDB">
              <w:rPr>
                <w:rFonts w:ascii="Arial" w:hAnsi="Arial" w:cs="Arial"/>
              </w:rPr>
              <w:t xml:space="preserve"> </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5E1058" w:rsidRPr="00BB799B" w:rsidRDefault="00992C37" w:rsidP="00724ADB">
            <w:pPr>
              <w:spacing w:before="60" w:after="60" w:line="240" w:lineRule="auto"/>
              <w:ind w:left="175"/>
              <w:rPr>
                <w:rFonts w:ascii="Arial" w:hAnsi="Arial" w:cs="Arial"/>
              </w:rPr>
            </w:pPr>
            <w:r w:rsidRPr="00BB799B">
              <w:rPr>
                <w:rFonts w:ascii="Arial" w:hAnsi="Arial" w:cs="Arial"/>
              </w:rPr>
              <w:t>245 Eastbourne Road, Rosebud.</w:t>
            </w:r>
          </w:p>
        </w:tc>
      </w:tr>
      <w:tr w:rsidR="00DD457D" w:rsidRPr="00C81103"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DD457D" w:rsidRPr="003F3CDB" w:rsidRDefault="00DD457D" w:rsidP="0041218C">
            <w:pPr>
              <w:spacing w:before="60" w:after="60" w:line="240" w:lineRule="auto"/>
              <w:rPr>
                <w:rFonts w:ascii="Arial" w:hAnsi="Arial" w:cs="Arial"/>
              </w:rPr>
            </w:pPr>
            <w:r w:rsidRPr="003F3CDB">
              <w:rPr>
                <w:rFonts w:ascii="Arial" w:hAnsi="Arial" w:cs="Arial"/>
              </w:rPr>
              <w:t xml:space="preserve">Fire District </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DD457D" w:rsidRPr="00C81103" w:rsidRDefault="00BB799B" w:rsidP="00724ADB">
            <w:pPr>
              <w:spacing w:before="60" w:after="60" w:line="240" w:lineRule="auto"/>
              <w:ind w:left="175"/>
              <w:rPr>
                <w:rFonts w:ascii="Arial" w:hAnsi="Arial" w:cs="Arial"/>
              </w:rPr>
            </w:pPr>
            <w:r>
              <w:rPr>
                <w:rFonts w:ascii="Arial" w:hAnsi="Arial" w:cs="Arial"/>
              </w:rPr>
              <w:t>Central</w:t>
            </w:r>
          </w:p>
        </w:tc>
      </w:tr>
      <w:tr w:rsidR="00B66360" w:rsidRPr="00C81103" w:rsidTr="000306CE">
        <w:trPr>
          <w:trHeight w:val="358"/>
        </w:trPr>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B66360" w:rsidRPr="003F3CDB" w:rsidRDefault="00B66360" w:rsidP="0041218C">
            <w:pPr>
              <w:spacing w:before="60" w:after="60" w:line="240" w:lineRule="auto"/>
              <w:rPr>
                <w:rFonts w:ascii="Arial" w:hAnsi="Arial" w:cs="Arial"/>
              </w:rPr>
            </w:pPr>
            <w:r w:rsidRPr="003F3CDB">
              <w:rPr>
                <w:rFonts w:ascii="Arial" w:hAnsi="Arial" w:cs="Arial"/>
              </w:rPr>
              <w:t xml:space="preserve">Is the </w:t>
            </w:r>
            <w:r w:rsidR="006B533C" w:rsidRPr="003F3CDB">
              <w:rPr>
                <w:rFonts w:ascii="Arial" w:hAnsi="Arial" w:cs="Arial"/>
              </w:rPr>
              <w:t>school</w:t>
            </w:r>
            <w:r w:rsidRPr="003F3CDB">
              <w:rPr>
                <w:rFonts w:ascii="Arial" w:hAnsi="Arial" w:cs="Arial"/>
              </w:rPr>
              <w:t xml:space="preserve"> on the Bushfire</w:t>
            </w:r>
            <w:r w:rsidR="006B533C" w:rsidRPr="003F3CDB">
              <w:rPr>
                <w:rFonts w:ascii="Arial" w:hAnsi="Arial" w:cs="Arial"/>
              </w:rPr>
              <w:t>-</w:t>
            </w:r>
            <w:r w:rsidRPr="003F3CDB">
              <w:rPr>
                <w:rFonts w:ascii="Arial" w:hAnsi="Arial" w:cs="Arial"/>
              </w:rPr>
              <w:t xml:space="preserve"> At-Risk Register?</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66360" w:rsidRPr="00BB799B" w:rsidRDefault="00992C37" w:rsidP="00724ADB">
            <w:pPr>
              <w:spacing w:before="60" w:after="60" w:line="240" w:lineRule="auto"/>
              <w:ind w:left="175"/>
              <w:rPr>
                <w:rFonts w:ascii="Arial" w:hAnsi="Arial" w:cs="Arial"/>
              </w:rPr>
            </w:pPr>
            <w:r w:rsidRPr="00BB799B">
              <w:rPr>
                <w:rFonts w:ascii="Arial" w:hAnsi="Arial" w:cs="Arial"/>
              </w:rPr>
              <w:t>No</w:t>
            </w:r>
          </w:p>
        </w:tc>
      </w:tr>
      <w:tr w:rsidR="0081034C" w:rsidRPr="00C81103"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A7DBD" w:rsidRPr="003F3CDB" w:rsidRDefault="00BE255D" w:rsidP="0041218C">
            <w:pPr>
              <w:spacing w:before="60" w:after="60" w:line="240" w:lineRule="auto"/>
              <w:rPr>
                <w:rFonts w:ascii="Arial" w:hAnsi="Arial" w:cs="Arial"/>
              </w:rPr>
            </w:pPr>
            <w:r w:rsidRPr="003F3CDB">
              <w:rPr>
                <w:rFonts w:ascii="Arial" w:hAnsi="Arial" w:cs="Arial"/>
              </w:rPr>
              <w:t xml:space="preserve">Date </w:t>
            </w:r>
            <w:r w:rsidR="006B533C" w:rsidRPr="003F3CDB">
              <w:rPr>
                <w:rFonts w:ascii="Arial" w:hAnsi="Arial" w:cs="Arial"/>
              </w:rPr>
              <w:t xml:space="preserve">Approved </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A7DBD" w:rsidRPr="00C81103" w:rsidRDefault="00992C37" w:rsidP="00724ADB">
            <w:pPr>
              <w:spacing w:before="60" w:after="60" w:line="240" w:lineRule="auto"/>
              <w:ind w:left="175"/>
              <w:rPr>
                <w:rFonts w:ascii="Arial" w:hAnsi="Arial" w:cs="Arial"/>
              </w:rPr>
            </w:pPr>
            <w:r>
              <w:rPr>
                <w:rFonts w:ascii="Arial" w:hAnsi="Arial" w:cs="Arial"/>
              </w:rPr>
              <w:t>21/11/14</w:t>
            </w:r>
          </w:p>
        </w:tc>
      </w:tr>
      <w:tr w:rsidR="0011232A" w:rsidRPr="00C81103" w:rsidTr="000306CE">
        <w:tc>
          <w:tcPr>
            <w:tcW w:w="4962"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1232A" w:rsidRPr="003F3CDB" w:rsidRDefault="0011232A" w:rsidP="0041218C">
            <w:pPr>
              <w:spacing w:before="60" w:after="60" w:line="240" w:lineRule="auto"/>
              <w:rPr>
                <w:rFonts w:ascii="Arial" w:hAnsi="Arial" w:cs="Arial"/>
              </w:rPr>
            </w:pPr>
            <w:r>
              <w:rPr>
                <w:rFonts w:ascii="Arial" w:hAnsi="Arial" w:cs="Arial"/>
              </w:rPr>
              <w:t>Next Review Date</w:t>
            </w:r>
          </w:p>
        </w:tc>
        <w:tc>
          <w:tcPr>
            <w:tcW w:w="411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1232A" w:rsidRPr="00C81103" w:rsidRDefault="00BB799B" w:rsidP="00724ADB">
            <w:pPr>
              <w:spacing w:before="60" w:after="60" w:line="240" w:lineRule="auto"/>
              <w:ind w:left="175"/>
              <w:rPr>
                <w:rFonts w:ascii="Arial" w:hAnsi="Arial" w:cs="Arial"/>
              </w:rPr>
            </w:pPr>
            <w:r>
              <w:rPr>
                <w:rFonts w:ascii="Arial" w:hAnsi="Arial" w:cs="Arial"/>
              </w:rPr>
              <w:t>November 2015</w:t>
            </w:r>
          </w:p>
        </w:tc>
      </w:tr>
    </w:tbl>
    <w:p w:rsidR="00AD51BF" w:rsidRPr="00C81103" w:rsidRDefault="00AD51BF" w:rsidP="00AD51BF">
      <w:pPr>
        <w:spacing w:after="0" w:line="240" w:lineRule="auto"/>
        <w:jc w:val="center"/>
        <w:rPr>
          <w:rFonts w:ascii="Arial Bold" w:hAnsi="Arial Bold"/>
          <w:sz w:val="32"/>
          <w:szCs w:val="32"/>
        </w:rPr>
      </w:pPr>
      <w:bookmarkStart w:id="0" w:name="_Toc271643921"/>
      <w:bookmarkStart w:id="1" w:name="_Toc271709541"/>
    </w:p>
    <w:p w:rsidR="008714B1" w:rsidRDefault="008714B1">
      <w:pPr>
        <w:rPr>
          <w:rFonts w:ascii="Arial Bold" w:hAnsi="Arial Bold"/>
          <w:color w:val="000000" w:themeColor="text1"/>
          <w:sz w:val="28"/>
          <w:szCs w:val="28"/>
        </w:rPr>
      </w:pPr>
      <w:r>
        <w:rPr>
          <w:rFonts w:ascii="Arial Bold" w:hAnsi="Arial Bold"/>
          <w:color w:val="000000" w:themeColor="text1"/>
          <w:sz w:val="28"/>
          <w:szCs w:val="28"/>
        </w:rPr>
        <w:br w:type="page"/>
      </w:r>
    </w:p>
    <w:sdt>
      <w:sdtPr>
        <w:rPr>
          <w:rFonts w:asciiTheme="minorHAnsi" w:eastAsiaTheme="minorEastAsia" w:hAnsiTheme="minorHAnsi" w:cstheme="minorBidi"/>
          <w:b w:val="0"/>
          <w:bCs w:val="0"/>
          <w:sz w:val="22"/>
          <w:szCs w:val="22"/>
          <w:lang w:bidi="ar-SA"/>
        </w:rPr>
        <w:id w:val="1622727477"/>
        <w:docPartObj>
          <w:docPartGallery w:val="Table of Contents"/>
          <w:docPartUnique/>
        </w:docPartObj>
      </w:sdtPr>
      <w:sdtEndPr>
        <w:rPr>
          <w:noProof/>
        </w:rPr>
      </w:sdtEndPr>
      <w:sdtContent>
        <w:p w:rsidR="005607DD" w:rsidRDefault="005607DD">
          <w:pPr>
            <w:pStyle w:val="TOCHeading"/>
            <w:rPr>
              <w:rFonts w:ascii="Arial" w:hAnsi="Arial" w:cs="Arial"/>
            </w:rPr>
          </w:pPr>
          <w:r w:rsidRPr="005607DD">
            <w:rPr>
              <w:rFonts w:ascii="Arial" w:hAnsi="Arial" w:cs="Arial"/>
            </w:rPr>
            <w:t>Table of Contents</w:t>
          </w:r>
        </w:p>
        <w:p w:rsidR="000E7208" w:rsidRPr="009B6652" w:rsidRDefault="000E7208" w:rsidP="000E7208">
          <w:pPr>
            <w:spacing w:after="100" w:line="240" w:lineRule="auto"/>
            <w:rPr>
              <w:sz w:val="10"/>
              <w:szCs w:val="10"/>
              <w:lang w:bidi="en-US"/>
            </w:rPr>
          </w:pPr>
        </w:p>
        <w:p w:rsidR="006057B8" w:rsidRDefault="005607DD">
          <w:pPr>
            <w:pStyle w:val="TOC1"/>
            <w:rPr>
              <w:rFonts w:asciiTheme="minorHAnsi" w:hAnsiTheme="minorHAnsi" w:cstheme="minorBidi"/>
            </w:rPr>
          </w:pPr>
          <w:r>
            <w:fldChar w:fldCharType="begin"/>
          </w:r>
          <w:r>
            <w:instrText xml:space="preserve"> TOC \o "1-3" \h \z \u </w:instrText>
          </w:r>
          <w:r>
            <w:fldChar w:fldCharType="separate"/>
          </w:r>
          <w:hyperlink w:anchor="_Toc395086169" w:history="1">
            <w:r w:rsidR="006057B8" w:rsidRPr="00551F34">
              <w:rPr>
                <w:rStyle w:val="Hyperlink"/>
              </w:rPr>
              <w:t>1.</w:t>
            </w:r>
            <w:r w:rsidR="006057B8">
              <w:rPr>
                <w:rFonts w:asciiTheme="minorHAnsi" w:hAnsiTheme="minorHAnsi" w:cstheme="minorBidi"/>
              </w:rPr>
              <w:tab/>
            </w:r>
            <w:r w:rsidR="006057B8" w:rsidRPr="00551F34">
              <w:rPr>
                <w:rStyle w:val="Hyperlink"/>
              </w:rPr>
              <w:t>Purpose</w:t>
            </w:r>
            <w:r w:rsidR="006057B8">
              <w:rPr>
                <w:webHidden/>
              </w:rPr>
              <w:tab/>
            </w:r>
            <w:r w:rsidR="006057B8">
              <w:rPr>
                <w:webHidden/>
              </w:rPr>
              <w:fldChar w:fldCharType="begin"/>
            </w:r>
            <w:r w:rsidR="006057B8">
              <w:rPr>
                <w:webHidden/>
              </w:rPr>
              <w:instrText xml:space="preserve"> PAGEREF _Toc395086169 \h </w:instrText>
            </w:r>
            <w:r w:rsidR="006057B8">
              <w:rPr>
                <w:webHidden/>
              </w:rPr>
            </w:r>
            <w:r w:rsidR="006057B8">
              <w:rPr>
                <w:webHidden/>
              </w:rPr>
              <w:fldChar w:fldCharType="separate"/>
            </w:r>
            <w:r w:rsidR="00D44AD9">
              <w:rPr>
                <w:webHidden/>
              </w:rPr>
              <w:t>4</w:t>
            </w:r>
            <w:r w:rsidR="006057B8">
              <w:rPr>
                <w:webHidden/>
              </w:rPr>
              <w:fldChar w:fldCharType="end"/>
            </w:r>
          </w:hyperlink>
        </w:p>
        <w:p w:rsidR="006057B8" w:rsidRDefault="001B6079">
          <w:pPr>
            <w:pStyle w:val="TOC1"/>
            <w:rPr>
              <w:rFonts w:asciiTheme="minorHAnsi" w:hAnsiTheme="minorHAnsi" w:cstheme="minorBidi"/>
            </w:rPr>
          </w:pPr>
          <w:hyperlink w:anchor="_Toc395086170" w:history="1">
            <w:r w:rsidR="006057B8" w:rsidRPr="00551F34">
              <w:rPr>
                <w:rStyle w:val="Hyperlink"/>
              </w:rPr>
              <w:t>2.</w:t>
            </w:r>
            <w:r w:rsidR="006057B8">
              <w:rPr>
                <w:rFonts w:asciiTheme="minorHAnsi" w:hAnsiTheme="minorHAnsi" w:cstheme="minorBidi"/>
              </w:rPr>
              <w:tab/>
            </w:r>
            <w:r w:rsidR="006057B8" w:rsidRPr="00551F34">
              <w:rPr>
                <w:rStyle w:val="Hyperlink"/>
              </w:rPr>
              <w:t>Scope</w:t>
            </w:r>
            <w:r w:rsidR="006057B8">
              <w:rPr>
                <w:webHidden/>
              </w:rPr>
              <w:tab/>
            </w:r>
            <w:r w:rsidR="006057B8">
              <w:rPr>
                <w:webHidden/>
              </w:rPr>
              <w:fldChar w:fldCharType="begin"/>
            </w:r>
            <w:r w:rsidR="006057B8">
              <w:rPr>
                <w:webHidden/>
              </w:rPr>
              <w:instrText xml:space="preserve"> PAGEREF _Toc395086170 \h </w:instrText>
            </w:r>
            <w:r w:rsidR="006057B8">
              <w:rPr>
                <w:webHidden/>
              </w:rPr>
            </w:r>
            <w:r w:rsidR="006057B8">
              <w:rPr>
                <w:webHidden/>
              </w:rPr>
              <w:fldChar w:fldCharType="separate"/>
            </w:r>
            <w:r w:rsidR="00D44AD9">
              <w:rPr>
                <w:webHidden/>
              </w:rPr>
              <w:t>4</w:t>
            </w:r>
            <w:r w:rsidR="006057B8">
              <w:rPr>
                <w:webHidden/>
              </w:rPr>
              <w:fldChar w:fldCharType="end"/>
            </w:r>
          </w:hyperlink>
        </w:p>
        <w:p w:rsidR="006057B8" w:rsidRDefault="001B6079">
          <w:pPr>
            <w:pStyle w:val="TOC1"/>
            <w:rPr>
              <w:rFonts w:asciiTheme="minorHAnsi" w:hAnsiTheme="minorHAnsi" w:cstheme="minorBidi"/>
            </w:rPr>
          </w:pPr>
          <w:hyperlink w:anchor="_Toc395086171" w:history="1">
            <w:r w:rsidR="006057B8" w:rsidRPr="00551F34">
              <w:rPr>
                <w:rStyle w:val="Hyperlink"/>
              </w:rPr>
              <w:t>3.</w:t>
            </w:r>
            <w:r w:rsidR="006057B8">
              <w:rPr>
                <w:rFonts w:asciiTheme="minorHAnsi" w:hAnsiTheme="minorHAnsi" w:cstheme="minorBidi"/>
              </w:rPr>
              <w:tab/>
            </w:r>
            <w:r w:rsidR="006057B8" w:rsidRPr="00551F34">
              <w:rPr>
                <w:rStyle w:val="Hyperlink"/>
              </w:rPr>
              <w:t>Distribution</w:t>
            </w:r>
            <w:r w:rsidR="006057B8">
              <w:rPr>
                <w:webHidden/>
              </w:rPr>
              <w:tab/>
            </w:r>
            <w:r w:rsidR="006057B8">
              <w:rPr>
                <w:webHidden/>
              </w:rPr>
              <w:fldChar w:fldCharType="begin"/>
            </w:r>
            <w:r w:rsidR="006057B8">
              <w:rPr>
                <w:webHidden/>
              </w:rPr>
              <w:instrText xml:space="preserve"> PAGEREF _Toc395086171 \h </w:instrText>
            </w:r>
            <w:r w:rsidR="006057B8">
              <w:rPr>
                <w:webHidden/>
              </w:rPr>
            </w:r>
            <w:r w:rsidR="006057B8">
              <w:rPr>
                <w:webHidden/>
              </w:rPr>
              <w:fldChar w:fldCharType="separate"/>
            </w:r>
            <w:r w:rsidR="00D44AD9">
              <w:rPr>
                <w:webHidden/>
              </w:rPr>
              <w:t>4</w:t>
            </w:r>
            <w:r w:rsidR="006057B8">
              <w:rPr>
                <w:webHidden/>
              </w:rPr>
              <w:fldChar w:fldCharType="end"/>
            </w:r>
          </w:hyperlink>
        </w:p>
        <w:p w:rsidR="006057B8" w:rsidRDefault="001B6079">
          <w:pPr>
            <w:pStyle w:val="TOC1"/>
            <w:rPr>
              <w:rFonts w:asciiTheme="minorHAnsi" w:hAnsiTheme="minorHAnsi" w:cstheme="minorBidi"/>
            </w:rPr>
          </w:pPr>
          <w:hyperlink w:anchor="_Toc395086172" w:history="1">
            <w:r w:rsidR="006057B8" w:rsidRPr="00551F34">
              <w:rPr>
                <w:rStyle w:val="Hyperlink"/>
              </w:rPr>
              <w:t>PART 1– EMERGENCY RESPONSE</w:t>
            </w:r>
            <w:r w:rsidR="006057B8">
              <w:rPr>
                <w:webHidden/>
              </w:rPr>
              <w:tab/>
            </w:r>
            <w:r w:rsidR="006057B8">
              <w:rPr>
                <w:webHidden/>
              </w:rPr>
              <w:fldChar w:fldCharType="begin"/>
            </w:r>
            <w:r w:rsidR="006057B8">
              <w:rPr>
                <w:webHidden/>
              </w:rPr>
              <w:instrText xml:space="preserve"> PAGEREF _Toc395086172 \h </w:instrText>
            </w:r>
            <w:r w:rsidR="006057B8">
              <w:rPr>
                <w:webHidden/>
              </w:rPr>
            </w:r>
            <w:r w:rsidR="006057B8">
              <w:rPr>
                <w:webHidden/>
              </w:rPr>
              <w:fldChar w:fldCharType="separate"/>
            </w:r>
            <w:r w:rsidR="00D44AD9">
              <w:rPr>
                <w:webHidden/>
              </w:rPr>
              <w:t>5</w:t>
            </w:r>
            <w:r w:rsidR="006057B8">
              <w:rPr>
                <w:webHidden/>
              </w:rPr>
              <w:fldChar w:fldCharType="end"/>
            </w:r>
          </w:hyperlink>
        </w:p>
        <w:p w:rsidR="006057B8" w:rsidRDefault="001B6079">
          <w:pPr>
            <w:pStyle w:val="TOC1"/>
            <w:rPr>
              <w:rFonts w:asciiTheme="minorHAnsi" w:hAnsiTheme="minorHAnsi" w:cstheme="minorBidi"/>
            </w:rPr>
          </w:pPr>
          <w:hyperlink w:anchor="_Toc395086173" w:history="1">
            <w:r w:rsidR="006057B8" w:rsidRPr="00551F34">
              <w:rPr>
                <w:rStyle w:val="Hyperlink"/>
              </w:rPr>
              <w:t>4.</w:t>
            </w:r>
            <w:r w:rsidR="006057B8">
              <w:rPr>
                <w:rFonts w:asciiTheme="minorHAnsi" w:hAnsiTheme="minorHAnsi" w:cstheme="minorBidi"/>
              </w:rPr>
              <w:tab/>
            </w:r>
            <w:r w:rsidR="006057B8" w:rsidRPr="00551F34">
              <w:rPr>
                <w:rStyle w:val="Hyperlink"/>
              </w:rPr>
              <w:t>In Case of Emergency</w:t>
            </w:r>
            <w:r w:rsidR="006057B8">
              <w:rPr>
                <w:webHidden/>
              </w:rPr>
              <w:tab/>
            </w:r>
            <w:r w:rsidR="006057B8">
              <w:rPr>
                <w:webHidden/>
              </w:rPr>
              <w:fldChar w:fldCharType="begin"/>
            </w:r>
            <w:r w:rsidR="006057B8">
              <w:rPr>
                <w:webHidden/>
              </w:rPr>
              <w:instrText xml:space="preserve"> PAGEREF _Toc395086173 \h </w:instrText>
            </w:r>
            <w:r w:rsidR="006057B8">
              <w:rPr>
                <w:webHidden/>
              </w:rPr>
            </w:r>
            <w:r w:rsidR="006057B8">
              <w:rPr>
                <w:webHidden/>
              </w:rPr>
              <w:fldChar w:fldCharType="separate"/>
            </w:r>
            <w:r w:rsidR="00D44AD9">
              <w:rPr>
                <w:webHidden/>
              </w:rPr>
              <w:t>6</w:t>
            </w:r>
            <w:r w:rsidR="006057B8">
              <w:rPr>
                <w:webHidden/>
              </w:rPr>
              <w:fldChar w:fldCharType="end"/>
            </w:r>
          </w:hyperlink>
        </w:p>
        <w:p w:rsidR="006057B8" w:rsidRDefault="001B6079">
          <w:pPr>
            <w:pStyle w:val="TOC1"/>
            <w:rPr>
              <w:rFonts w:asciiTheme="minorHAnsi" w:hAnsiTheme="minorHAnsi" w:cstheme="minorBidi"/>
            </w:rPr>
          </w:pPr>
          <w:hyperlink w:anchor="_Toc395086174" w:history="1">
            <w:r w:rsidR="006057B8" w:rsidRPr="00551F34">
              <w:rPr>
                <w:rStyle w:val="Hyperlink"/>
              </w:rPr>
              <w:t>5.</w:t>
            </w:r>
            <w:r w:rsidR="006057B8">
              <w:rPr>
                <w:rFonts w:asciiTheme="minorHAnsi" w:hAnsiTheme="minorHAnsi" w:cstheme="minorBidi"/>
              </w:rPr>
              <w:tab/>
            </w:r>
            <w:r w:rsidR="006057B8" w:rsidRPr="00551F34">
              <w:rPr>
                <w:rStyle w:val="Hyperlink"/>
              </w:rPr>
              <w:t>Emergency Contacts</w:t>
            </w:r>
            <w:r w:rsidR="006057B8">
              <w:rPr>
                <w:webHidden/>
              </w:rPr>
              <w:tab/>
            </w:r>
            <w:r w:rsidR="006057B8">
              <w:rPr>
                <w:webHidden/>
              </w:rPr>
              <w:fldChar w:fldCharType="begin"/>
            </w:r>
            <w:r w:rsidR="006057B8">
              <w:rPr>
                <w:webHidden/>
              </w:rPr>
              <w:instrText xml:space="preserve"> PAGEREF _Toc395086174 \h </w:instrText>
            </w:r>
            <w:r w:rsidR="006057B8">
              <w:rPr>
                <w:webHidden/>
              </w:rPr>
            </w:r>
            <w:r w:rsidR="006057B8">
              <w:rPr>
                <w:webHidden/>
              </w:rPr>
              <w:fldChar w:fldCharType="separate"/>
            </w:r>
            <w:r w:rsidR="00D44AD9">
              <w:rPr>
                <w:webHidden/>
              </w:rPr>
              <w:t>7</w:t>
            </w:r>
            <w:r w:rsidR="006057B8">
              <w:rPr>
                <w:webHidden/>
              </w:rPr>
              <w:fldChar w:fldCharType="end"/>
            </w:r>
          </w:hyperlink>
        </w:p>
        <w:p w:rsidR="006057B8" w:rsidRDefault="001B6079">
          <w:pPr>
            <w:pStyle w:val="TOC2"/>
            <w:rPr>
              <w:rFonts w:asciiTheme="minorHAnsi" w:hAnsiTheme="minorHAnsi"/>
            </w:rPr>
          </w:pPr>
          <w:hyperlink w:anchor="_Toc395086175" w:history="1">
            <w:r w:rsidR="006057B8" w:rsidRPr="00551F34">
              <w:rPr>
                <w:rStyle w:val="Hyperlink"/>
                <w:rFonts w:cs="Arial"/>
              </w:rPr>
              <w:t>5.1 Emergency Services</w:t>
            </w:r>
            <w:r w:rsidR="006057B8">
              <w:rPr>
                <w:webHidden/>
              </w:rPr>
              <w:tab/>
            </w:r>
            <w:r w:rsidR="006057B8">
              <w:rPr>
                <w:webHidden/>
              </w:rPr>
              <w:fldChar w:fldCharType="begin"/>
            </w:r>
            <w:r w:rsidR="006057B8">
              <w:rPr>
                <w:webHidden/>
              </w:rPr>
              <w:instrText xml:space="preserve"> PAGEREF _Toc395086175 \h </w:instrText>
            </w:r>
            <w:r w:rsidR="006057B8">
              <w:rPr>
                <w:webHidden/>
              </w:rPr>
            </w:r>
            <w:r w:rsidR="006057B8">
              <w:rPr>
                <w:webHidden/>
              </w:rPr>
              <w:fldChar w:fldCharType="separate"/>
            </w:r>
            <w:r w:rsidR="00D44AD9">
              <w:rPr>
                <w:webHidden/>
              </w:rPr>
              <w:t>7</w:t>
            </w:r>
            <w:r w:rsidR="006057B8">
              <w:rPr>
                <w:webHidden/>
              </w:rPr>
              <w:fldChar w:fldCharType="end"/>
            </w:r>
          </w:hyperlink>
        </w:p>
        <w:p w:rsidR="006057B8" w:rsidRDefault="001B6079">
          <w:pPr>
            <w:pStyle w:val="TOC2"/>
            <w:rPr>
              <w:rFonts w:asciiTheme="minorHAnsi" w:hAnsiTheme="minorHAnsi"/>
            </w:rPr>
          </w:pPr>
          <w:hyperlink w:anchor="_Toc395086176" w:history="1">
            <w:r w:rsidR="006057B8" w:rsidRPr="00551F34">
              <w:rPr>
                <w:rStyle w:val="Hyperlink"/>
                <w:rFonts w:cs="Arial"/>
              </w:rPr>
              <w:t>5.2 Our School</w:t>
            </w:r>
            <w:r w:rsidR="006057B8">
              <w:rPr>
                <w:webHidden/>
              </w:rPr>
              <w:tab/>
            </w:r>
            <w:r w:rsidR="006057B8">
              <w:rPr>
                <w:webHidden/>
              </w:rPr>
              <w:fldChar w:fldCharType="begin"/>
            </w:r>
            <w:r w:rsidR="006057B8">
              <w:rPr>
                <w:webHidden/>
              </w:rPr>
              <w:instrText xml:space="preserve"> PAGEREF _Toc395086176 \h </w:instrText>
            </w:r>
            <w:r w:rsidR="006057B8">
              <w:rPr>
                <w:webHidden/>
              </w:rPr>
            </w:r>
            <w:r w:rsidR="006057B8">
              <w:rPr>
                <w:webHidden/>
              </w:rPr>
              <w:fldChar w:fldCharType="separate"/>
            </w:r>
            <w:r w:rsidR="00D44AD9">
              <w:rPr>
                <w:webHidden/>
              </w:rPr>
              <w:t>7</w:t>
            </w:r>
            <w:r w:rsidR="006057B8">
              <w:rPr>
                <w:webHidden/>
              </w:rPr>
              <w:fldChar w:fldCharType="end"/>
            </w:r>
          </w:hyperlink>
        </w:p>
        <w:p w:rsidR="006057B8" w:rsidRDefault="001B6079">
          <w:pPr>
            <w:pStyle w:val="TOC2"/>
            <w:rPr>
              <w:rFonts w:asciiTheme="minorHAnsi" w:hAnsiTheme="minorHAnsi"/>
            </w:rPr>
          </w:pPr>
          <w:hyperlink w:anchor="_Toc395086177" w:history="1">
            <w:r w:rsidR="006057B8" w:rsidRPr="00551F34">
              <w:rPr>
                <w:rStyle w:val="Hyperlink"/>
                <w:rFonts w:cs="Arial"/>
              </w:rPr>
              <w:t>5.3 DEECD</w:t>
            </w:r>
            <w:r w:rsidR="006057B8">
              <w:rPr>
                <w:webHidden/>
              </w:rPr>
              <w:tab/>
            </w:r>
            <w:r w:rsidR="006057B8">
              <w:rPr>
                <w:webHidden/>
              </w:rPr>
              <w:fldChar w:fldCharType="begin"/>
            </w:r>
            <w:r w:rsidR="006057B8">
              <w:rPr>
                <w:webHidden/>
              </w:rPr>
              <w:instrText xml:space="preserve"> PAGEREF _Toc395086177 \h </w:instrText>
            </w:r>
            <w:r w:rsidR="006057B8">
              <w:rPr>
                <w:webHidden/>
              </w:rPr>
            </w:r>
            <w:r w:rsidR="006057B8">
              <w:rPr>
                <w:webHidden/>
              </w:rPr>
              <w:fldChar w:fldCharType="separate"/>
            </w:r>
            <w:r w:rsidR="00D44AD9">
              <w:rPr>
                <w:webHidden/>
              </w:rPr>
              <w:t>7</w:t>
            </w:r>
            <w:r w:rsidR="006057B8">
              <w:rPr>
                <w:webHidden/>
              </w:rPr>
              <w:fldChar w:fldCharType="end"/>
            </w:r>
          </w:hyperlink>
        </w:p>
        <w:p w:rsidR="006057B8" w:rsidRDefault="001B6079">
          <w:pPr>
            <w:pStyle w:val="TOC2"/>
            <w:rPr>
              <w:rFonts w:asciiTheme="minorHAnsi" w:hAnsiTheme="minorHAnsi"/>
            </w:rPr>
          </w:pPr>
          <w:hyperlink w:anchor="_Toc395086178" w:history="1">
            <w:r w:rsidR="006057B8" w:rsidRPr="00551F34">
              <w:rPr>
                <w:rStyle w:val="Hyperlink"/>
                <w:rFonts w:cs="Arial"/>
              </w:rPr>
              <w:t>5.4 Local/Other Organisations</w:t>
            </w:r>
            <w:r w:rsidR="006057B8">
              <w:rPr>
                <w:webHidden/>
              </w:rPr>
              <w:tab/>
            </w:r>
            <w:r w:rsidR="006057B8">
              <w:rPr>
                <w:webHidden/>
              </w:rPr>
              <w:fldChar w:fldCharType="begin"/>
            </w:r>
            <w:r w:rsidR="006057B8">
              <w:rPr>
                <w:webHidden/>
              </w:rPr>
              <w:instrText xml:space="preserve"> PAGEREF _Toc395086178 \h </w:instrText>
            </w:r>
            <w:r w:rsidR="006057B8">
              <w:rPr>
                <w:webHidden/>
              </w:rPr>
            </w:r>
            <w:r w:rsidR="006057B8">
              <w:rPr>
                <w:webHidden/>
              </w:rPr>
              <w:fldChar w:fldCharType="separate"/>
            </w:r>
            <w:r w:rsidR="00D44AD9">
              <w:rPr>
                <w:webHidden/>
              </w:rPr>
              <w:t>8</w:t>
            </w:r>
            <w:r w:rsidR="006057B8">
              <w:rPr>
                <w:webHidden/>
              </w:rPr>
              <w:fldChar w:fldCharType="end"/>
            </w:r>
          </w:hyperlink>
        </w:p>
        <w:p w:rsidR="006057B8" w:rsidRDefault="001B6079">
          <w:pPr>
            <w:pStyle w:val="TOC1"/>
            <w:rPr>
              <w:rFonts w:asciiTheme="minorHAnsi" w:hAnsiTheme="minorHAnsi" w:cstheme="minorBidi"/>
            </w:rPr>
          </w:pPr>
          <w:hyperlink w:anchor="_Toc395086179" w:history="1">
            <w:r w:rsidR="006057B8" w:rsidRPr="00551F34">
              <w:rPr>
                <w:rStyle w:val="Hyperlink"/>
              </w:rPr>
              <w:t>6.</w:t>
            </w:r>
            <w:r w:rsidR="006057B8">
              <w:rPr>
                <w:rFonts w:asciiTheme="minorHAnsi" w:hAnsiTheme="minorHAnsi" w:cstheme="minorBidi"/>
              </w:rPr>
              <w:tab/>
            </w:r>
            <w:r w:rsidR="006057B8" w:rsidRPr="00551F34">
              <w:rPr>
                <w:rStyle w:val="Hyperlink"/>
              </w:rPr>
              <w:t>Incident Management Team</w:t>
            </w:r>
            <w:r w:rsidR="006057B8">
              <w:rPr>
                <w:webHidden/>
              </w:rPr>
              <w:tab/>
            </w:r>
            <w:r w:rsidR="006057B8">
              <w:rPr>
                <w:webHidden/>
              </w:rPr>
              <w:fldChar w:fldCharType="begin"/>
            </w:r>
            <w:r w:rsidR="006057B8">
              <w:rPr>
                <w:webHidden/>
              </w:rPr>
              <w:instrText xml:space="preserve"> PAGEREF _Toc395086179 \h </w:instrText>
            </w:r>
            <w:r w:rsidR="006057B8">
              <w:rPr>
                <w:webHidden/>
              </w:rPr>
            </w:r>
            <w:r w:rsidR="006057B8">
              <w:rPr>
                <w:webHidden/>
              </w:rPr>
              <w:fldChar w:fldCharType="separate"/>
            </w:r>
            <w:r w:rsidR="00D44AD9">
              <w:rPr>
                <w:webHidden/>
              </w:rPr>
              <w:t>8</w:t>
            </w:r>
            <w:r w:rsidR="006057B8">
              <w:rPr>
                <w:webHidden/>
              </w:rPr>
              <w:fldChar w:fldCharType="end"/>
            </w:r>
          </w:hyperlink>
        </w:p>
        <w:p w:rsidR="006057B8" w:rsidRDefault="001B6079">
          <w:pPr>
            <w:pStyle w:val="TOC2"/>
            <w:rPr>
              <w:rFonts w:asciiTheme="minorHAnsi" w:hAnsiTheme="minorHAnsi"/>
            </w:rPr>
          </w:pPr>
          <w:hyperlink w:anchor="_Toc395086180" w:history="1">
            <w:r w:rsidR="006057B8" w:rsidRPr="00551F34">
              <w:rPr>
                <w:rStyle w:val="Hyperlink"/>
                <w:rFonts w:cs="Arial"/>
              </w:rPr>
              <w:t>6.1 Incident Management Team Structure</w:t>
            </w:r>
            <w:r w:rsidR="006057B8">
              <w:rPr>
                <w:webHidden/>
              </w:rPr>
              <w:tab/>
            </w:r>
            <w:r w:rsidR="006057B8">
              <w:rPr>
                <w:webHidden/>
              </w:rPr>
              <w:fldChar w:fldCharType="begin"/>
            </w:r>
            <w:r w:rsidR="006057B8">
              <w:rPr>
                <w:webHidden/>
              </w:rPr>
              <w:instrText xml:space="preserve"> PAGEREF _Toc395086180 \h </w:instrText>
            </w:r>
            <w:r w:rsidR="006057B8">
              <w:rPr>
                <w:webHidden/>
              </w:rPr>
            </w:r>
            <w:r w:rsidR="006057B8">
              <w:rPr>
                <w:webHidden/>
              </w:rPr>
              <w:fldChar w:fldCharType="separate"/>
            </w:r>
            <w:r w:rsidR="00D44AD9">
              <w:rPr>
                <w:webHidden/>
              </w:rPr>
              <w:t>8</w:t>
            </w:r>
            <w:r w:rsidR="006057B8">
              <w:rPr>
                <w:webHidden/>
              </w:rPr>
              <w:fldChar w:fldCharType="end"/>
            </w:r>
          </w:hyperlink>
        </w:p>
        <w:p w:rsidR="006057B8" w:rsidRDefault="001B6079">
          <w:pPr>
            <w:pStyle w:val="TOC2"/>
            <w:rPr>
              <w:rFonts w:asciiTheme="minorHAnsi" w:hAnsiTheme="minorHAnsi"/>
            </w:rPr>
          </w:pPr>
          <w:hyperlink w:anchor="_Toc395086181" w:history="1">
            <w:r w:rsidR="006057B8" w:rsidRPr="00551F34">
              <w:rPr>
                <w:rStyle w:val="Hyperlink"/>
                <w:rFonts w:cs="Arial"/>
              </w:rPr>
              <w:t>6.2 Incident Management Team (IMT) Contact Details</w:t>
            </w:r>
            <w:r w:rsidR="006057B8">
              <w:rPr>
                <w:webHidden/>
              </w:rPr>
              <w:tab/>
            </w:r>
            <w:r w:rsidR="006057B8">
              <w:rPr>
                <w:webHidden/>
              </w:rPr>
              <w:fldChar w:fldCharType="begin"/>
            </w:r>
            <w:r w:rsidR="006057B8">
              <w:rPr>
                <w:webHidden/>
              </w:rPr>
              <w:instrText xml:space="preserve"> PAGEREF _Toc395086181 \h </w:instrText>
            </w:r>
            <w:r w:rsidR="006057B8">
              <w:rPr>
                <w:webHidden/>
              </w:rPr>
            </w:r>
            <w:r w:rsidR="006057B8">
              <w:rPr>
                <w:webHidden/>
              </w:rPr>
              <w:fldChar w:fldCharType="separate"/>
            </w:r>
            <w:r w:rsidR="00D44AD9">
              <w:rPr>
                <w:webHidden/>
              </w:rPr>
              <w:t>9</w:t>
            </w:r>
            <w:r w:rsidR="006057B8">
              <w:rPr>
                <w:webHidden/>
              </w:rPr>
              <w:fldChar w:fldCharType="end"/>
            </w:r>
          </w:hyperlink>
        </w:p>
        <w:p w:rsidR="006057B8" w:rsidRDefault="001B6079">
          <w:pPr>
            <w:pStyle w:val="TOC1"/>
            <w:rPr>
              <w:rFonts w:asciiTheme="minorHAnsi" w:hAnsiTheme="minorHAnsi" w:cstheme="minorBidi"/>
            </w:rPr>
          </w:pPr>
          <w:hyperlink w:anchor="_Toc395086182" w:history="1">
            <w:r w:rsidR="006057B8" w:rsidRPr="00551F34">
              <w:rPr>
                <w:rStyle w:val="Hyperlink"/>
              </w:rPr>
              <w:t>7.</w:t>
            </w:r>
            <w:r w:rsidR="006057B8">
              <w:rPr>
                <w:rFonts w:asciiTheme="minorHAnsi" w:hAnsiTheme="minorHAnsi" w:cstheme="minorBidi"/>
              </w:rPr>
              <w:tab/>
            </w:r>
            <w:r w:rsidR="006057B8" w:rsidRPr="00551F34">
              <w:rPr>
                <w:rStyle w:val="Hyperlink"/>
              </w:rPr>
              <w:t>Incident Management Team Responsibilities</w:t>
            </w:r>
            <w:r w:rsidR="006057B8">
              <w:rPr>
                <w:webHidden/>
              </w:rPr>
              <w:tab/>
            </w:r>
            <w:r w:rsidR="006057B8">
              <w:rPr>
                <w:webHidden/>
              </w:rPr>
              <w:fldChar w:fldCharType="begin"/>
            </w:r>
            <w:r w:rsidR="006057B8">
              <w:rPr>
                <w:webHidden/>
              </w:rPr>
              <w:instrText xml:space="preserve"> PAGEREF _Toc395086182 \h </w:instrText>
            </w:r>
            <w:r w:rsidR="006057B8">
              <w:rPr>
                <w:webHidden/>
              </w:rPr>
            </w:r>
            <w:r w:rsidR="006057B8">
              <w:rPr>
                <w:webHidden/>
              </w:rPr>
              <w:fldChar w:fldCharType="separate"/>
            </w:r>
            <w:r w:rsidR="00D44AD9">
              <w:rPr>
                <w:webHidden/>
              </w:rPr>
              <w:t>10</w:t>
            </w:r>
            <w:r w:rsidR="006057B8">
              <w:rPr>
                <w:webHidden/>
              </w:rPr>
              <w:fldChar w:fldCharType="end"/>
            </w:r>
          </w:hyperlink>
        </w:p>
        <w:p w:rsidR="006057B8" w:rsidRDefault="001B6079">
          <w:pPr>
            <w:pStyle w:val="TOC1"/>
            <w:rPr>
              <w:rFonts w:asciiTheme="minorHAnsi" w:hAnsiTheme="minorHAnsi" w:cstheme="minorBidi"/>
            </w:rPr>
          </w:pPr>
          <w:hyperlink w:anchor="_Toc395086183" w:history="1">
            <w:r w:rsidR="006057B8" w:rsidRPr="00551F34">
              <w:rPr>
                <w:rStyle w:val="Hyperlink"/>
              </w:rPr>
              <w:t>8.</w:t>
            </w:r>
            <w:r w:rsidR="006057B8">
              <w:rPr>
                <w:rFonts w:asciiTheme="minorHAnsi" w:hAnsiTheme="minorHAnsi" w:cstheme="minorBidi"/>
              </w:rPr>
              <w:tab/>
            </w:r>
            <w:r w:rsidR="006057B8" w:rsidRPr="00551F34">
              <w:rPr>
                <w:rStyle w:val="Hyperlink"/>
              </w:rPr>
              <w:t>Communication Tree</w:t>
            </w:r>
            <w:r w:rsidR="006057B8">
              <w:rPr>
                <w:webHidden/>
              </w:rPr>
              <w:tab/>
            </w:r>
            <w:r w:rsidR="006057B8">
              <w:rPr>
                <w:webHidden/>
              </w:rPr>
              <w:fldChar w:fldCharType="begin"/>
            </w:r>
            <w:r w:rsidR="006057B8">
              <w:rPr>
                <w:webHidden/>
              </w:rPr>
              <w:instrText xml:space="preserve"> PAGEREF _Toc395086183 \h </w:instrText>
            </w:r>
            <w:r w:rsidR="006057B8">
              <w:rPr>
                <w:webHidden/>
              </w:rPr>
            </w:r>
            <w:r w:rsidR="006057B8">
              <w:rPr>
                <w:webHidden/>
              </w:rPr>
              <w:fldChar w:fldCharType="separate"/>
            </w:r>
            <w:r w:rsidR="00D44AD9">
              <w:rPr>
                <w:webHidden/>
              </w:rPr>
              <w:t>13</w:t>
            </w:r>
            <w:r w:rsidR="006057B8">
              <w:rPr>
                <w:webHidden/>
              </w:rPr>
              <w:fldChar w:fldCharType="end"/>
            </w:r>
          </w:hyperlink>
        </w:p>
        <w:p w:rsidR="006057B8" w:rsidRDefault="001B6079">
          <w:pPr>
            <w:pStyle w:val="TOC1"/>
            <w:rPr>
              <w:rFonts w:asciiTheme="minorHAnsi" w:hAnsiTheme="minorHAnsi" w:cstheme="minorBidi"/>
            </w:rPr>
          </w:pPr>
          <w:hyperlink w:anchor="_Toc395086184" w:history="1">
            <w:r w:rsidR="006057B8" w:rsidRPr="00551F34">
              <w:rPr>
                <w:rStyle w:val="Hyperlink"/>
              </w:rPr>
              <w:t>9.</w:t>
            </w:r>
            <w:r w:rsidR="006057B8">
              <w:rPr>
                <w:rFonts w:asciiTheme="minorHAnsi" w:hAnsiTheme="minorHAnsi" w:cstheme="minorBidi"/>
              </w:rPr>
              <w:tab/>
            </w:r>
            <w:r w:rsidR="006057B8" w:rsidRPr="00551F34">
              <w:rPr>
                <w:rStyle w:val="Hyperlink"/>
              </w:rPr>
              <w:t>Staff Trained in First Aid</w:t>
            </w:r>
            <w:r w:rsidR="006057B8">
              <w:rPr>
                <w:webHidden/>
              </w:rPr>
              <w:tab/>
            </w:r>
            <w:r w:rsidR="006057B8">
              <w:rPr>
                <w:webHidden/>
              </w:rPr>
              <w:fldChar w:fldCharType="begin"/>
            </w:r>
            <w:r w:rsidR="006057B8">
              <w:rPr>
                <w:webHidden/>
              </w:rPr>
              <w:instrText xml:space="preserve"> PAGEREF _Toc395086184 \h </w:instrText>
            </w:r>
            <w:r w:rsidR="006057B8">
              <w:rPr>
                <w:webHidden/>
              </w:rPr>
            </w:r>
            <w:r w:rsidR="006057B8">
              <w:rPr>
                <w:webHidden/>
              </w:rPr>
              <w:fldChar w:fldCharType="separate"/>
            </w:r>
            <w:r w:rsidR="00D44AD9">
              <w:rPr>
                <w:webHidden/>
              </w:rPr>
              <w:t>16</w:t>
            </w:r>
            <w:r w:rsidR="006057B8">
              <w:rPr>
                <w:webHidden/>
              </w:rPr>
              <w:fldChar w:fldCharType="end"/>
            </w:r>
          </w:hyperlink>
        </w:p>
        <w:p w:rsidR="006057B8" w:rsidRDefault="001B6079">
          <w:pPr>
            <w:pStyle w:val="TOC1"/>
            <w:rPr>
              <w:rFonts w:asciiTheme="minorHAnsi" w:hAnsiTheme="minorHAnsi" w:cstheme="minorBidi"/>
            </w:rPr>
          </w:pPr>
          <w:hyperlink w:anchor="_Toc395086185" w:history="1">
            <w:r w:rsidR="006057B8" w:rsidRPr="00551F34">
              <w:rPr>
                <w:rStyle w:val="Hyperlink"/>
              </w:rPr>
              <w:t>10.</w:t>
            </w:r>
            <w:r w:rsidR="006057B8">
              <w:rPr>
                <w:rFonts w:asciiTheme="minorHAnsi" w:hAnsiTheme="minorHAnsi" w:cstheme="minorBidi"/>
              </w:rPr>
              <w:tab/>
            </w:r>
            <w:r w:rsidR="006057B8" w:rsidRPr="00551F34">
              <w:rPr>
                <w:rStyle w:val="Hyperlink"/>
              </w:rPr>
              <w:t>School Bus Emergency Contacts</w:t>
            </w:r>
            <w:r w:rsidR="006057B8">
              <w:rPr>
                <w:webHidden/>
              </w:rPr>
              <w:tab/>
            </w:r>
            <w:r w:rsidR="006057B8">
              <w:rPr>
                <w:webHidden/>
              </w:rPr>
              <w:fldChar w:fldCharType="begin"/>
            </w:r>
            <w:r w:rsidR="006057B8">
              <w:rPr>
                <w:webHidden/>
              </w:rPr>
              <w:instrText xml:space="preserve"> PAGEREF _Toc395086185 \h </w:instrText>
            </w:r>
            <w:r w:rsidR="006057B8">
              <w:rPr>
                <w:webHidden/>
              </w:rPr>
            </w:r>
            <w:r w:rsidR="006057B8">
              <w:rPr>
                <w:webHidden/>
              </w:rPr>
              <w:fldChar w:fldCharType="separate"/>
            </w:r>
            <w:r w:rsidR="00D44AD9">
              <w:rPr>
                <w:webHidden/>
              </w:rPr>
              <w:t>17</w:t>
            </w:r>
            <w:r w:rsidR="006057B8">
              <w:rPr>
                <w:webHidden/>
              </w:rPr>
              <w:fldChar w:fldCharType="end"/>
            </w:r>
          </w:hyperlink>
        </w:p>
        <w:p w:rsidR="006057B8" w:rsidRDefault="001B6079">
          <w:pPr>
            <w:pStyle w:val="TOC1"/>
            <w:rPr>
              <w:rFonts w:asciiTheme="minorHAnsi" w:hAnsiTheme="minorHAnsi" w:cstheme="minorBidi"/>
            </w:rPr>
          </w:pPr>
          <w:hyperlink w:anchor="_Toc395086186" w:history="1">
            <w:r w:rsidR="006057B8" w:rsidRPr="00551F34">
              <w:rPr>
                <w:rStyle w:val="Hyperlink"/>
              </w:rPr>
              <w:t>11.</w:t>
            </w:r>
            <w:r w:rsidR="006057B8">
              <w:rPr>
                <w:rFonts w:asciiTheme="minorHAnsi" w:hAnsiTheme="minorHAnsi" w:cstheme="minorBidi"/>
              </w:rPr>
              <w:tab/>
            </w:r>
            <w:r w:rsidR="006057B8" w:rsidRPr="00551F34">
              <w:rPr>
                <w:rStyle w:val="Hyperlink"/>
              </w:rPr>
              <w:t>Emergency Response Procedures</w:t>
            </w:r>
            <w:r w:rsidR="006057B8">
              <w:rPr>
                <w:webHidden/>
              </w:rPr>
              <w:tab/>
            </w:r>
            <w:r w:rsidR="006057B8">
              <w:rPr>
                <w:webHidden/>
              </w:rPr>
              <w:fldChar w:fldCharType="begin"/>
            </w:r>
            <w:r w:rsidR="006057B8">
              <w:rPr>
                <w:webHidden/>
              </w:rPr>
              <w:instrText xml:space="preserve"> PAGEREF _Toc395086186 \h </w:instrText>
            </w:r>
            <w:r w:rsidR="006057B8">
              <w:rPr>
                <w:webHidden/>
              </w:rPr>
            </w:r>
            <w:r w:rsidR="006057B8">
              <w:rPr>
                <w:webHidden/>
              </w:rPr>
              <w:fldChar w:fldCharType="separate"/>
            </w:r>
            <w:r w:rsidR="00D44AD9">
              <w:rPr>
                <w:webHidden/>
              </w:rPr>
              <w:t>22</w:t>
            </w:r>
            <w:r w:rsidR="006057B8">
              <w:rPr>
                <w:webHidden/>
              </w:rPr>
              <w:fldChar w:fldCharType="end"/>
            </w:r>
          </w:hyperlink>
        </w:p>
        <w:p w:rsidR="006057B8" w:rsidRDefault="001B6079">
          <w:pPr>
            <w:pStyle w:val="TOC2"/>
            <w:rPr>
              <w:rFonts w:asciiTheme="minorHAnsi" w:hAnsiTheme="minorHAnsi"/>
            </w:rPr>
          </w:pPr>
          <w:hyperlink w:anchor="_Toc395086187" w:history="1">
            <w:r w:rsidR="006057B8" w:rsidRPr="00551F34">
              <w:rPr>
                <w:rStyle w:val="Hyperlink"/>
                <w:rFonts w:cs="Arial"/>
              </w:rPr>
              <w:t>11.1 On-Site Evacuation Procedure</w:t>
            </w:r>
            <w:r w:rsidR="006057B8">
              <w:rPr>
                <w:webHidden/>
              </w:rPr>
              <w:tab/>
            </w:r>
            <w:r w:rsidR="006057B8">
              <w:rPr>
                <w:webHidden/>
              </w:rPr>
              <w:fldChar w:fldCharType="begin"/>
            </w:r>
            <w:r w:rsidR="006057B8">
              <w:rPr>
                <w:webHidden/>
              </w:rPr>
              <w:instrText xml:space="preserve"> PAGEREF _Toc395086187 \h </w:instrText>
            </w:r>
            <w:r w:rsidR="006057B8">
              <w:rPr>
                <w:webHidden/>
              </w:rPr>
            </w:r>
            <w:r w:rsidR="006057B8">
              <w:rPr>
                <w:webHidden/>
              </w:rPr>
              <w:fldChar w:fldCharType="separate"/>
            </w:r>
            <w:r w:rsidR="00D44AD9">
              <w:rPr>
                <w:webHidden/>
              </w:rPr>
              <w:t>22</w:t>
            </w:r>
            <w:r w:rsidR="006057B8">
              <w:rPr>
                <w:webHidden/>
              </w:rPr>
              <w:fldChar w:fldCharType="end"/>
            </w:r>
          </w:hyperlink>
        </w:p>
        <w:p w:rsidR="006057B8" w:rsidRDefault="001B6079">
          <w:pPr>
            <w:pStyle w:val="TOC2"/>
            <w:rPr>
              <w:rFonts w:asciiTheme="minorHAnsi" w:hAnsiTheme="minorHAnsi"/>
            </w:rPr>
          </w:pPr>
          <w:hyperlink w:anchor="_Toc395086188" w:history="1">
            <w:r w:rsidR="006057B8" w:rsidRPr="00551F34">
              <w:rPr>
                <w:rStyle w:val="Hyperlink"/>
              </w:rPr>
              <w:t xml:space="preserve">11.2 </w:t>
            </w:r>
            <w:r w:rsidR="006057B8" w:rsidRPr="00551F34">
              <w:rPr>
                <w:rStyle w:val="Hyperlink"/>
                <w:rFonts w:cs="Arial"/>
              </w:rPr>
              <w:t>Off-Site Evacuation Procedure</w:t>
            </w:r>
            <w:r w:rsidR="006057B8">
              <w:rPr>
                <w:webHidden/>
              </w:rPr>
              <w:tab/>
            </w:r>
            <w:r w:rsidR="006057B8">
              <w:rPr>
                <w:webHidden/>
              </w:rPr>
              <w:fldChar w:fldCharType="begin"/>
            </w:r>
            <w:r w:rsidR="006057B8">
              <w:rPr>
                <w:webHidden/>
              </w:rPr>
              <w:instrText xml:space="preserve"> PAGEREF _Toc395086188 \h </w:instrText>
            </w:r>
            <w:r w:rsidR="006057B8">
              <w:rPr>
                <w:webHidden/>
              </w:rPr>
            </w:r>
            <w:r w:rsidR="006057B8">
              <w:rPr>
                <w:webHidden/>
              </w:rPr>
              <w:fldChar w:fldCharType="separate"/>
            </w:r>
            <w:r w:rsidR="00D44AD9">
              <w:rPr>
                <w:webHidden/>
              </w:rPr>
              <w:t>23</w:t>
            </w:r>
            <w:r w:rsidR="006057B8">
              <w:rPr>
                <w:webHidden/>
              </w:rPr>
              <w:fldChar w:fldCharType="end"/>
            </w:r>
          </w:hyperlink>
        </w:p>
        <w:p w:rsidR="006057B8" w:rsidRDefault="001B6079">
          <w:pPr>
            <w:pStyle w:val="TOC2"/>
            <w:rPr>
              <w:rFonts w:asciiTheme="minorHAnsi" w:hAnsiTheme="minorHAnsi"/>
            </w:rPr>
          </w:pPr>
          <w:hyperlink w:anchor="_Toc395086189" w:history="1">
            <w:r w:rsidR="006057B8" w:rsidRPr="00551F34">
              <w:rPr>
                <w:rStyle w:val="Hyperlink"/>
                <w:rFonts w:cs="Arial"/>
              </w:rPr>
              <w:t>11.3 Lock-Down Procedure</w:t>
            </w:r>
            <w:r w:rsidR="006057B8">
              <w:rPr>
                <w:webHidden/>
              </w:rPr>
              <w:tab/>
            </w:r>
            <w:r w:rsidR="006057B8">
              <w:rPr>
                <w:webHidden/>
              </w:rPr>
              <w:fldChar w:fldCharType="begin"/>
            </w:r>
            <w:r w:rsidR="006057B8">
              <w:rPr>
                <w:webHidden/>
              </w:rPr>
              <w:instrText xml:space="preserve"> PAGEREF _Toc395086189 \h </w:instrText>
            </w:r>
            <w:r w:rsidR="006057B8">
              <w:rPr>
                <w:webHidden/>
              </w:rPr>
            </w:r>
            <w:r w:rsidR="006057B8">
              <w:rPr>
                <w:webHidden/>
              </w:rPr>
              <w:fldChar w:fldCharType="separate"/>
            </w:r>
            <w:r w:rsidR="00D44AD9">
              <w:rPr>
                <w:webHidden/>
              </w:rPr>
              <w:t>24</w:t>
            </w:r>
            <w:r w:rsidR="006057B8">
              <w:rPr>
                <w:webHidden/>
              </w:rPr>
              <w:fldChar w:fldCharType="end"/>
            </w:r>
          </w:hyperlink>
        </w:p>
        <w:p w:rsidR="006057B8" w:rsidRDefault="001B6079">
          <w:pPr>
            <w:pStyle w:val="TOC2"/>
            <w:rPr>
              <w:rFonts w:asciiTheme="minorHAnsi" w:hAnsiTheme="minorHAnsi"/>
            </w:rPr>
          </w:pPr>
          <w:hyperlink w:anchor="_Toc395086190" w:history="1">
            <w:r w:rsidR="006057B8" w:rsidRPr="00551F34">
              <w:rPr>
                <w:rStyle w:val="Hyperlink"/>
                <w:rFonts w:cs="Arial"/>
              </w:rPr>
              <w:t>11.4 Lock-Out Procedure</w:t>
            </w:r>
            <w:r w:rsidR="006057B8">
              <w:rPr>
                <w:webHidden/>
              </w:rPr>
              <w:tab/>
            </w:r>
            <w:r w:rsidR="006057B8">
              <w:rPr>
                <w:webHidden/>
              </w:rPr>
              <w:fldChar w:fldCharType="begin"/>
            </w:r>
            <w:r w:rsidR="006057B8">
              <w:rPr>
                <w:webHidden/>
              </w:rPr>
              <w:instrText xml:space="preserve"> PAGEREF _Toc395086190 \h </w:instrText>
            </w:r>
            <w:r w:rsidR="006057B8">
              <w:rPr>
                <w:webHidden/>
              </w:rPr>
            </w:r>
            <w:r w:rsidR="006057B8">
              <w:rPr>
                <w:webHidden/>
              </w:rPr>
              <w:fldChar w:fldCharType="separate"/>
            </w:r>
            <w:r w:rsidR="00D44AD9">
              <w:rPr>
                <w:webHidden/>
              </w:rPr>
              <w:t>25</w:t>
            </w:r>
            <w:r w:rsidR="006057B8">
              <w:rPr>
                <w:webHidden/>
              </w:rPr>
              <w:fldChar w:fldCharType="end"/>
            </w:r>
          </w:hyperlink>
        </w:p>
        <w:p w:rsidR="006057B8" w:rsidRDefault="001B6079">
          <w:pPr>
            <w:pStyle w:val="TOC2"/>
            <w:rPr>
              <w:rFonts w:asciiTheme="minorHAnsi" w:hAnsiTheme="minorHAnsi"/>
            </w:rPr>
          </w:pPr>
          <w:hyperlink w:anchor="_Toc395086191" w:history="1">
            <w:r w:rsidR="006057B8" w:rsidRPr="00551F34">
              <w:rPr>
                <w:rStyle w:val="Hyperlink"/>
                <w:rFonts w:cs="Arial"/>
              </w:rPr>
              <w:t>11.5 Shelter-In-Place Procedure</w:t>
            </w:r>
            <w:r w:rsidR="006057B8">
              <w:rPr>
                <w:webHidden/>
              </w:rPr>
              <w:tab/>
            </w:r>
            <w:r w:rsidR="006057B8">
              <w:rPr>
                <w:webHidden/>
              </w:rPr>
              <w:fldChar w:fldCharType="begin"/>
            </w:r>
            <w:r w:rsidR="006057B8">
              <w:rPr>
                <w:webHidden/>
              </w:rPr>
              <w:instrText xml:space="preserve"> PAGEREF _Toc395086191 \h </w:instrText>
            </w:r>
            <w:r w:rsidR="006057B8">
              <w:rPr>
                <w:webHidden/>
              </w:rPr>
            </w:r>
            <w:r w:rsidR="006057B8">
              <w:rPr>
                <w:webHidden/>
              </w:rPr>
              <w:fldChar w:fldCharType="separate"/>
            </w:r>
            <w:r w:rsidR="00D44AD9">
              <w:rPr>
                <w:webHidden/>
              </w:rPr>
              <w:t>26</w:t>
            </w:r>
            <w:r w:rsidR="006057B8">
              <w:rPr>
                <w:webHidden/>
              </w:rPr>
              <w:fldChar w:fldCharType="end"/>
            </w:r>
          </w:hyperlink>
        </w:p>
        <w:p w:rsidR="006057B8" w:rsidRDefault="001B6079">
          <w:pPr>
            <w:pStyle w:val="TOC1"/>
            <w:rPr>
              <w:rFonts w:asciiTheme="minorHAnsi" w:hAnsiTheme="minorHAnsi" w:cstheme="minorBidi"/>
            </w:rPr>
          </w:pPr>
          <w:hyperlink w:anchor="_Toc395086192" w:history="1">
            <w:r w:rsidR="006057B8" w:rsidRPr="00551F34">
              <w:rPr>
                <w:rStyle w:val="Hyperlink"/>
              </w:rPr>
              <w:t>12.</w:t>
            </w:r>
            <w:r w:rsidR="006057B8">
              <w:rPr>
                <w:rFonts w:asciiTheme="minorHAnsi" w:hAnsiTheme="minorHAnsi" w:cstheme="minorBidi"/>
              </w:rPr>
              <w:tab/>
            </w:r>
            <w:r w:rsidR="006057B8" w:rsidRPr="00551F34">
              <w:rPr>
                <w:rStyle w:val="Hyperlink"/>
              </w:rPr>
              <w:t>Emergency Response Procedures for Specific Threats</w:t>
            </w:r>
            <w:r w:rsidR="006057B8">
              <w:rPr>
                <w:webHidden/>
              </w:rPr>
              <w:tab/>
            </w:r>
            <w:r w:rsidR="006057B8">
              <w:rPr>
                <w:webHidden/>
              </w:rPr>
              <w:fldChar w:fldCharType="begin"/>
            </w:r>
            <w:r w:rsidR="006057B8">
              <w:rPr>
                <w:webHidden/>
              </w:rPr>
              <w:instrText xml:space="preserve"> PAGEREF _Toc395086192 \h </w:instrText>
            </w:r>
            <w:r w:rsidR="006057B8">
              <w:rPr>
                <w:webHidden/>
              </w:rPr>
            </w:r>
            <w:r w:rsidR="006057B8">
              <w:rPr>
                <w:webHidden/>
              </w:rPr>
              <w:fldChar w:fldCharType="separate"/>
            </w:r>
            <w:r w:rsidR="00D44AD9">
              <w:rPr>
                <w:webHidden/>
              </w:rPr>
              <w:t>27</w:t>
            </w:r>
            <w:r w:rsidR="006057B8">
              <w:rPr>
                <w:webHidden/>
              </w:rPr>
              <w:fldChar w:fldCharType="end"/>
            </w:r>
          </w:hyperlink>
        </w:p>
        <w:p w:rsidR="006057B8" w:rsidRDefault="001B6079">
          <w:pPr>
            <w:pStyle w:val="TOC2"/>
            <w:rPr>
              <w:rFonts w:asciiTheme="minorHAnsi" w:hAnsiTheme="minorHAnsi"/>
            </w:rPr>
          </w:pPr>
          <w:hyperlink w:anchor="_Toc395086193" w:history="1">
            <w:r w:rsidR="006057B8" w:rsidRPr="00551F34">
              <w:rPr>
                <w:rStyle w:val="Hyperlink"/>
                <w:rFonts w:cs="Arial"/>
              </w:rPr>
              <w:t>12.1 Building Fire</w:t>
            </w:r>
            <w:r w:rsidR="006057B8">
              <w:rPr>
                <w:webHidden/>
              </w:rPr>
              <w:tab/>
            </w:r>
            <w:r w:rsidR="006057B8">
              <w:rPr>
                <w:webHidden/>
              </w:rPr>
              <w:fldChar w:fldCharType="begin"/>
            </w:r>
            <w:r w:rsidR="006057B8">
              <w:rPr>
                <w:webHidden/>
              </w:rPr>
              <w:instrText xml:space="preserve"> PAGEREF _Toc395086193 \h </w:instrText>
            </w:r>
            <w:r w:rsidR="006057B8">
              <w:rPr>
                <w:webHidden/>
              </w:rPr>
            </w:r>
            <w:r w:rsidR="006057B8">
              <w:rPr>
                <w:webHidden/>
              </w:rPr>
              <w:fldChar w:fldCharType="separate"/>
            </w:r>
            <w:r w:rsidR="00D44AD9">
              <w:rPr>
                <w:webHidden/>
              </w:rPr>
              <w:t>27</w:t>
            </w:r>
            <w:r w:rsidR="006057B8">
              <w:rPr>
                <w:webHidden/>
              </w:rPr>
              <w:fldChar w:fldCharType="end"/>
            </w:r>
          </w:hyperlink>
        </w:p>
        <w:p w:rsidR="006057B8" w:rsidRDefault="001B6079">
          <w:pPr>
            <w:pStyle w:val="TOC2"/>
            <w:rPr>
              <w:rFonts w:asciiTheme="minorHAnsi" w:hAnsiTheme="minorHAnsi"/>
            </w:rPr>
          </w:pPr>
          <w:hyperlink w:anchor="_Toc395086194" w:history="1">
            <w:r w:rsidR="006057B8" w:rsidRPr="00551F34">
              <w:rPr>
                <w:rStyle w:val="Hyperlink"/>
                <w:rFonts w:cs="Arial"/>
              </w:rPr>
              <w:t>12.2 Bushfire/Grassfire</w:t>
            </w:r>
            <w:r w:rsidR="006057B8">
              <w:rPr>
                <w:webHidden/>
              </w:rPr>
              <w:tab/>
            </w:r>
            <w:r w:rsidR="006057B8">
              <w:rPr>
                <w:webHidden/>
              </w:rPr>
              <w:fldChar w:fldCharType="begin"/>
            </w:r>
            <w:r w:rsidR="006057B8">
              <w:rPr>
                <w:webHidden/>
              </w:rPr>
              <w:instrText xml:space="preserve"> PAGEREF _Toc395086194 \h </w:instrText>
            </w:r>
            <w:r w:rsidR="006057B8">
              <w:rPr>
                <w:webHidden/>
              </w:rPr>
            </w:r>
            <w:r w:rsidR="006057B8">
              <w:rPr>
                <w:webHidden/>
              </w:rPr>
              <w:fldChar w:fldCharType="separate"/>
            </w:r>
            <w:r w:rsidR="00D44AD9">
              <w:rPr>
                <w:webHidden/>
              </w:rPr>
              <w:t>27</w:t>
            </w:r>
            <w:r w:rsidR="006057B8">
              <w:rPr>
                <w:webHidden/>
              </w:rPr>
              <w:fldChar w:fldCharType="end"/>
            </w:r>
          </w:hyperlink>
        </w:p>
        <w:p w:rsidR="006057B8" w:rsidRDefault="001B6079">
          <w:pPr>
            <w:pStyle w:val="TOC2"/>
            <w:rPr>
              <w:rFonts w:asciiTheme="minorHAnsi" w:hAnsiTheme="minorHAnsi"/>
            </w:rPr>
          </w:pPr>
          <w:hyperlink w:anchor="_Toc395086195" w:history="1">
            <w:r w:rsidR="006057B8" w:rsidRPr="00551F34">
              <w:rPr>
                <w:rStyle w:val="Hyperlink"/>
                <w:rFonts w:cs="Arial"/>
              </w:rPr>
              <w:t>12.3 Major External Emissions/Spill (includes gas leaks)</w:t>
            </w:r>
            <w:r w:rsidR="006057B8">
              <w:rPr>
                <w:webHidden/>
              </w:rPr>
              <w:tab/>
            </w:r>
            <w:r w:rsidR="006057B8">
              <w:rPr>
                <w:webHidden/>
              </w:rPr>
              <w:fldChar w:fldCharType="begin"/>
            </w:r>
            <w:r w:rsidR="006057B8">
              <w:rPr>
                <w:webHidden/>
              </w:rPr>
              <w:instrText xml:space="preserve"> PAGEREF _Toc395086195 \h </w:instrText>
            </w:r>
            <w:r w:rsidR="006057B8">
              <w:rPr>
                <w:webHidden/>
              </w:rPr>
            </w:r>
            <w:r w:rsidR="006057B8">
              <w:rPr>
                <w:webHidden/>
              </w:rPr>
              <w:fldChar w:fldCharType="separate"/>
            </w:r>
            <w:r w:rsidR="00D44AD9">
              <w:rPr>
                <w:webHidden/>
              </w:rPr>
              <w:t>27</w:t>
            </w:r>
            <w:r w:rsidR="006057B8">
              <w:rPr>
                <w:webHidden/>
              </w:rPr>
              <w:fldChar w:fldCharType="end"/>
            </w:r>
          </w:hyperlink>
        </w:p>
        <w:p w:rsidR="006057B8" w:rsidRDefault="001B6079">
          <w:pPr>
            <w:pStyle w:val="TOC2"/>
            <w:rPr>
              <w:rFonts w:asciiTheme="minorHAnsi" w:hAnsiTheme="minorHAnsi"/>
            </w:rPr>
          </w:pPr>
          <w:hyperlink w:anchor="_Toc395086196" w:history="1">
            <w:r w:rsidR="006057B8" w:rsidRPr="00551F34">
              <w:rPr>
                <w:rStyle w:val="Hyperlink"/>
                <w:rFonts w:cs="Arial"/>
              </w:rPr>
              <w:t>12.4 Intruder/Personal Threat</w:t>
            </w:r>
            <w:r w:rsidR="006057B8">
              <w:rPr>
                <w:webHidden/>
              </w:rPr>
              <w:tab/>
            </w:r>
            <w:r w:rsidR="006057B8">
              <w:rPr>
                <w:webHidden/>
              </w:rPr>
              <w:fldChar w:fldCharType="begin"/>
            </w:r>
            <w:r w:rsidR="006057B8">
              <w:rPr>
                <w:webHidden/>
              </w:rPr>
              <w:instrText xml:space="preserve"> PAGEREF _Toc395086196 \h </w:instrText>
            </w:r>
            <w:r w:rsidR="006057B8">
              <w:rPr>
                <w:webHidden/>
              </w:rPr>
            </w:r>
            <w:r w:rsidR="006057B8">
              <w:rPr>
                <w:webHidden/>
              </w:rPr>
              <w:fldChar w:fldCharType="separate"/>
            </w:r>
            <w:r w:rsidR="00D44AD9">
              <w:rPr>
                <w:webHidden/>
              </w:rPr>
              <w:t>28</w:t>
            </w:r>
            <w:r w:rsidR="006057B8">
              <w:rPr>
                <w:webHidden/>
              </w:rPr>
              <w:fldChar w:fldCharType="end"/>
            </w:r>
          </w:hyperlink>
        </w:p>
        <w:p w:rsidR="006057B8" w:rsidRDefault="001B6079">
          <w:pPr>
            <w:pStyle w:val="TOC2"/>
            <w:rPr>
              <w:rFonts w:asciiTheme="minorHAnsi" w:hAnsiTheme="minorHAnsi"/>
            </w:rPr>
          </w:pPr>
          <w:hyperlink w:anchor="_Toc395086197" w:history="1">
            <w:r w:rsidR="006057B8" w:rsidRPr="00551F34">
              <w:rPr>
                <w:rStyle w:val="Hyperlink"/>
                <w:rFonts w:cs="Arial"/>
              </w:rPr>
              <w:t>12.5 Bomb/Chemical Threat</w:t>
            </w:r>
            <w:r w:rsidR="006057B8">
              <w:rPr>
                <w:webHidden/>
              </w:rPr>
              <w:tab/>
            </w:r>
            <w:r w:rsidR="006057B8">
              <w:rPr>
                <w:webHidden/>
              </w:rPr>
              <w:fldChar w:fldCharType="begin"/>
            </w:r>
            <w:r w:rsidR="006057B8">
              <w:rPr>
                <w:webHidden/>
              </w:rPr>
              <w:instrText xml:space="preserve"> PAGEREF _Toc395086197 \h </w:instrText>
            </w:r>
            <w:r w:rsidR="006057B8">
              <w:rPr>
                <w:webHidden/>
              </w:rPr>
            </w:r>
            <w:r w:rsidR="006057B8">
              <w:rPr>
                <w:webHidden/>
              </w:rPr>
              <w:fldChar w:fldCharType="separate"/>
            </w:r>
            <w:r w:rsidR="00D44AD9">
              <w:rPr>
                <w:webHidden/>
              </w:rPr>
              <w:t>28</w:t>
            </w:r>
            <w:r w:rsidR="006057B8">
              <w:rPr>
                <w:webHidden/>
              </w:rPr>
              <w:fldChar w:fldCharType="end"/>
            </w:r>
          </w:hyperlink>
        </w:p>
        <w:p w:rsidR="006057B8" w:rsidRDefault="001B6079">
          <w:pPr>
            <w:pStyle w:val="TOC2"/>
            <w:rPr>
              <w:rFonts w:asciiTheme="minorHAnsi" w:hAnsiTheme="minorHAnsi"/>
            </w:rPr>
          </w:pPr>
          <w:hyperlink w:anchor="_Toc395086198" w:history="1">
            <w:r w:rsidR="006057B8" w:rsidRPr="00551F34">
              <w:rPr>
                <w:rStyle w:val="Hyperlink"/>
                <w:rFonts w:cs="Arial"/>
              </w:rPr>
              <w:t>12.6 Bomb/Substance Threat Checklist</w:t>
            </w:r>
            <w:r w:rsidR="006057B8">
              <w:rPr>
                <w:webHidden/>
              </w:rPr>
              <w:tab/>
            </w:r>
            <w:r w:rsidR="006057B8">
              <w:rPr>
                <w:webHidden/>
              </w:rPr>
              <w:fldChar w:fldCharType="begin"/>
            </w:r>
            <w:r w:rsidR="006057B8">
              <w:rPr>
                <w:webHidden/>
              </w:rPr>
              <w:instrText xml:space="preserve"> PAGEREF _Toc395086198 \h </w:instrText>
            </w:r>
            <w:r w:rsidR="006057B8">
              <w:rPr>
                <w:webHidden/>
              </w:rPr>
            </w:r>
            <w:r w:rsidR="006057B8">
              <w:rPr>
                <w:webHidden/>
              </w:rPr>
              <w:fldChar w:fldCharType="separate"/>
            </w:r>
            <w:r w:rsidR="00D44AD9">
              <w:rPr>
                <w:webHidden/>
              </w:rPr>
              <w:t>29</w:t>
            </w:r>
            <w:r w:rsidR="006057B8">
              <w:rPr>
                <w:webHidden/>
              </w:rPr>
              <w:fldChar w:fldCharType="end"/>
            </w:r>
          </w:hyperlink>
        </w:p>
        <w:p w:rsidR="006057B8" w:rsidRDefault="001B6079">
          <w:pPr>
            <w:pStyle w:val="TOC2"/>
            <w:rPr>
              <w:rFonts w:asciiTheme="minorHAnsi" w:hAnsiTheme="minorHAnsi"/>
            </w:rPr>
          </w:pPr>
          <w:hyperlink w:anchor="_Toc395086199" w:history="1">
            <w:r w:rsidR="006057B8" w:rsidRPr="00551F34">
              <w:rPr>
                <w:rStyle w:val="Hyperlink"/>
                <w:rFonts w:cs="Arial"/>
              </w:rPr>
              <w:t>12.7 Bus Emergency While En Route</w:t>
            </w:r>
            <w:r w:rsidR="006057B8">
              <w:rPr>
                <w:webHidden/>
              </w:rPr>
              <w:tab/>
            </w:r>
            <w:r w:rsidR="006057B8">
              <w:rPr>
                <w:webHidden/>
              </w:rPr>
              <w:fldChar w:fldCharType="begin"/>
            </w:r>
            <w:r w:rsidR="006057B8">
              <w:rPr>
                <w:webHidden/>
              </w:rPr>
              <w:instrText xml:space="preserve"> PAGEREF _Toc395086199 \h </w:instrText>
            </w:r>
            <w:r w:rsidR="006057B8">
              <w:rPr>
                <w:webHidden/>
              </w:rPr>
            </w:r>
            <w:r w:rsidR="006057B8">
              <w:rPr>
                <w:webHidden/>
              </w:rPr>
              <w:fldChar w:fldCharType="separate"/>
            </w:r>
            <w:r w:rsidR="00D44AD9">
              <w:rPr>
                <w:webHidden/>
              </w:rPr>
              <w:t>30</w:t>
            </w:r>
            <w:r w:rsidR="006057B8">
              <w:rPr>
                <w:webHidden/>
              </w:rPr>
              <w:fldChar w:fldCharType="end"/>
            </w:r>
          </w:hyperlink>
        </w:p>
        <w:p w:rsidR="006057B8" w:rsidRDefault="001B6079">
          <w:pPr>
            <w:pStyle w:val="TOC2"/>
            <w:rPr>
              <w:rFonts w:asciiTheme="minorHAnsi" w:hAnsiTheme="minorHAnsi"/>
            </w:rPr>
          </w:pPr>
          <w:hyperlink w:anchor="_Toc395086200" w:history="1">
            <w:r w:rsidR="006057B8" w:rsidRPr="00551F34">
              <w:rPr>
                <w:rStyle w:val="Hyperlink"/>
                <w:rFonts w:cs="Arial"/>
              </w:rPr>
              <w:t>12.9 Severe Weather / Storms and Flooding</w:t>
            </w:r>
            <w:r w:rsidR="006057B8">
              <w:rPr>
                <w:webHidden/>
              </w:rPr>
              <w:tab/>
            </w:r>
            <w:r w:rsidR="006057B8">
              <w:rPr>
                <w:webHidden/>
              </w:rPr>
              <w:fldChar w:fldCharType="begin"/>
            </w:r>
            <w:r w:rsidR="006057B8">
              <w:rPr>
                <w:webHidden/>
              </w:rPr>
              <w:instrText xml:space="preserve"> PAGEREF _Toc395086200 \h </w:instrText>
            </w:r>
            <w:r w:rsidR="006057B8">
              <w:rPr>
                <w:webHidden/>
              </w:rPr>
            </w:r>
            <w:r w:rsidR="006057B8">
              <w:rPr>
                <w:webHidden/>
              </w:rPr>
              <w:fldChar w:fldCharType="separate"/>
            </w:r>
            <w:r w:rsidR="00D44AD9">
              <w:rPr>
                <w:webHidden/>
              </w:rPr>
              <w:t>31</w:t>
            </w:r>
            <w:r w:rsidR="006057B8">
              <w:rPr>
                <w:webHidden/>
              </w:rPr>
              <w:fldChar w:fldCharType="end"/>
            </w:r>
          </w:hyperlink>
        </w:p>
        <w:p w:rsidR="006057B8" w:rsidRDefault="001B6079">
          <w:pPr>
            <w:pStyle w:val="TOC2"/>
            <w:rPr>
              <w:rFonts w:asciiTheme="minorHAnsi" w:hAnsiTheme="minorHAnsi"/>
            </w:rPr>
          </w:pPr>
          <w:hyperlink w:anchor="_Toc395086201" w:history="1">
            <w:r w:rsidR="006057B8" w:rsidRPr="00551F34">
              <w:rPr>
                <w:rStyle w:val="Hyperlink"/>
                <w:rFonts w:cs="Arial"/>
              </w:rPr>
              <w:t>12.10 Earthquake</w:t>
            </w:r>
            <w:r w:rsidR="006057B8">
              <w:rPr>
                <w:webHidden/>
              </w:rPr>
              <w:tab/>
            </w:r>
            <w:r w:rsidR="006057B8">
              <w:rPr>
                <w:webHidden/>
              </w:rPr>
              <w:fldChar w:fldCharType="begin"/>
            </w:r>
            <w:r w:rsidR="006057B8">
              <w:rPr>
                <w:webHidden/>
              </w:rPr>
              <w:instrText xml:space="preserve"> PAGEREF _Toc395086201 \h </w:instrText>
            </w:r>
            <w:r w:rsidR="006057B8">
              <w:rPr>
                <w:webHidden/>
              </w:rPr>
            </w:r>
            <w:r w:rsidR="006057B8">
              <w:rPr>
                <w:webHidden/>
              </w:rPr>
              <w:fldChar w:fldCharType="separate"/>
            </w:r>
            <w:r w:rsidR="00D44AD9">
              <w:rPr>
                <w:webHidden/>
              </w:rPr>
              <w:t>32</w:t>
            </w:r>
            <w:r w:rsidR="006057B8">
              <w:rPr>
                <w:webHidden/>
              </w:rPr>
              <w:fldChar w:fldCharType="end"/>
            </w:r>
          </w:hyperlink>
        </w:p>
        <w:p w:rsidR="006057B8" w:rsidRDefault="001B6079">
          <w:pPr>
            <w:pStyle w:val="TOC2"/>
            <w:rPr>
              <w:rFonts w:asciiTheme="minorHAnsi" w:hAnsiTheme="minorHAnsi"/>
            </w:rPr>
          </w:pPr>
          <w:hyperlink w:anchor="_Toc395086202" w:history="1">
            <w:r w:rsidR="006057B8" w:rsidRPr="00551F34">
              <w:rPr>
                <w:rStyle w:val="Hyperlink"/>
                <w:rFonts w:cs="Arial"/>
              </w:rPr>
              <w:t>12.11 Influenza Pandemic</w:t>
            </w:r>
            <w:r w:rsidR="006057B8">
              <w:rPr>
                <w:webHidden/>
              </w:rPr>
              <w:tab/>
            </w:r>
            <w:r w:rsidR="006057B8">
              <w:rPr>
                <w:webHidden/>
              </w:rPr>
              <w:fldChar w:fldCharType="begin"/>
            </w:r>
            <w:r w:rsidR="006057B8">
              <w:rPr>
                <w:webHidden/>
              </w:rPr>
              <w:instrText xml:space="preserve"> PAGEREF _Toc395086202 \h </w:instrText>
            </w:r>
            <w:r w:rsidR="006057B8">
              <w:rPr>
                <w:webHidden/>
              </w:rPr>
            </w:r>
            <w:r w:rsidR="006057B8">
              <w:rPr>
                <w:webHidden/>
              </w:rPr>
              <w:fldChar w:fldCharType="separate"/>
            </w:r>
            <w:r w:rsidR="00D44AD9">
              <w:rPr>
                <w:webHidden/>
              </w:rPr>
              <w:t>33</w:t>
            </w:r>
            <w:r w:rsidR="006057B8">
              <w:rPr>
                <w:webHidden/>
              </w:rPr>
              <w:fldChar w:fldCharType="end"/>
            </w:r>
          </w:hyperlink>
        </w:p>
        <w:p w:rsidR="006057B8" w:rsidRDefault="001B6079">
          <w:pPr>
            <w:pStyle w:val="TOC1"/>
            <w:rPr>
              <w:rFonts w:asciiTheme="minorHAnsi" w:hAnsiTheme="minorHAnsi" w:cstheme="minorBidi"/>
            </w:rPr>
          </w:pPr>
          <w:hyperlink w:anchor="_Toc395086203" w:history="1">
            <w:r w:rsidR="006057B8" w:rsidRPr="00551F34">
              <w:rPr>
                <w:rStyle w:val="Hyperlink"/>
              </w:rPr>
              <w:t>13.</w:t>
            </w:r>
            <w:r w:rsidR="006057B8">
              <w:rPr>
                <w:rFonts w:asciiTheme="minorHAnsi" w:hAnsiTheme="minorHAnsi" w:cstheme="minorBidi"/>
              </w:rPr>
              <w:tab/>
            </w:r>
            <w:r w:rsidR="006057B8" w:rsidRPr="00551F34">
              <w:rPr>
                <w:rStyle w:val="Hyperlink"/>
              </w:rPr>
              <w:t>Area Map</w:t>
            </w:r>
            <w:r w:rsidR="006057B8">
              <w:rPr>
                <w:webHidden/>
              </w:rPr>
              <w:tab/>
            </w:r>
            <w:r w:rsidR="006057B8">
              <w:rPr>
                <w:webHidden/>
              </w:rPr>
              <w:fldChar w:fldCharType="begin"/>
            </w:r>
            <w:r w:rsidR="006057B8">
              <w:rPr>
                <w:webHidden/>
              </w:rPr>
              <w:instrText xml:space="preserve"> PAGEREF _Toc395086203 \h </w:instrText>
            </w:r>
            <w:r w:rsidR="006057B8">
              <w:rPr>
                <w:webHidden/>
              </w:rPr>
            </w:r>
            <w:r w:rsidR="006057B8">
              <w:rPr>
                <w:webHidden/>
              </w:rPr>
              <w:fldChar w:fldCharType="separate"/>
            </w:r>
            <w:r w:rsidR="00D44AD9">
              <w:rPr>
                <w:webHidden/>
              </w:rPr>
              <w:t>36</w:t>
            </w:r>
            <w:r w:rsidR="006057B8">
              <w:rPr>
                <w:webHidden/>
              </w:rPr>
              <w:fldChar w:fldCharType="end"/>
            </w:r>
          </w:hyperlink>
        </w:p>
        <w:p w:rsidR="006057B8" w:rsidRDefault="001B6079">
          <w:pPr>
            <w:pStyle w:val="TOC1"/>
            <w:rPr>
              <w:rFonts w:asciiTheme="minorHAnsi" w:hAnsiTheme="minorHAnsi" w:cstheme="minorBidi"/>
            </w:rPr>
          </w:pPr>
          <w:hyperlink w:anchor="_Toc395086204" w:history="1">
            <w:r w:rsidR="006057B8" w:rsidRPr="00551F34">
              <w:rPr>
                <w:rStyle w:val="Hyperlink"/>
              </w:rPr>
              <w:t>14.</w:t>
            </w:r>
            <w:r w:rsidR="006057B8">
              <w:rPr>
                <w:rFonts w:asciiTheme="minorHAnsi" w:hAnsiTheme="minorHAnsi" w:cstheme="minorBidi"/>
              </w:rPr>
              <w:tab/>
            </w:r>
            <w:r w:rsidR="006057B8" w:rsidRPr="00551F34">
              <w:rPr>
                <w:rStyle w:val="Hyperlink"/>
              </w:rPr>
              <w:t>Evacuation Diagram</w:t>
            </w:r>
            <w:r w:rsidR="006057B8">
              <w:rPr>
                <w:webHidden/>
              </w:rPr>
              <w:tab/>
            </w:r>
            <w:r w:rsidR="006057B8">
              <w:rPr>
                <w:webHidden/>
              </w:rPr>
              <w:fldChar w:fldCharType="begin"/>
            </w:r>
            <w:r w:rsidR="006057B8">
              <w:rPr>
                <w:webHidden/>
              </w:rPr>
              <w:instrText xml:space="preserve"> PAGEREF _Toc395086204 \h </w:instrText>
            </w:r>
            <w:r w:rsidR="006057B8">
              <w:rPr>
                <w:webHidden/>
              </w:rPr>
            </w:r>
            <w:r w:rsidR="006057B8">
              <w:rPr>
                <w:webHidden/>
              </w:rPr>
              <w:fldChar w:fldCharType="separate"/>
            </w:r>
            <w:r w:rsidR="00D44AD9">
              <w:rPr>
                <w:webHidden/>
              </w:rPr>
              <w:t>37</w:t>
            </w:r>
            <w:r w:rsidR="006057B8">
              <w:rPr>
                <w:webHidden/>
              </w:rPr>
              <w:fldChar w:fldCharType="end"/>
            </w:r>
          </w:hyperlink>
        </w:p>
        <w:p w:rsidR="006057B8" w:rsidRDefault="001B6079">
          <w:pPr>
            <w:pStyle w:val="TOC1"/>
            <w:rPr>
              <w:rFonts w:asciiTheme="minorHAnsi" w:hAnsiTheme="minorHAnsi" w:cstheme="minorBidi"/>
            </w:rPr>
          </w:pPr>
          <w:hyperlink w:anchor="_Toc395086205" w:history="1">
            <w:r w:rsidR="006057B8" w:rsidRPr="00551F34">
              <w:rPr>
                <w:rStyle w:val="Hyperlink"/>
              </w:rPr>
              <w:t>15.</w:t>
            </w:r>
            <w:r w:rsidR="006057B8">
              <w:rPr>
                <w:rFonts w:asciiTheme="minorHAnsi" w:hAnsiTheme="minorHAnsi" w:cstheme="minorBidi"/>
              </w:rPr>
              <w:tab/>
            </w:r>
            <w:r w:rsidR="006057B8" w:rsidRPr="00551F34">
              <w:rPr>
                <w:rStyle w:val="Hyperlink"/>
              </w:rPr>
              <w:t>Parent / Family Contact Information</w:t>
            </w:r>
            <w:r w:rsidR="006057B8">
              <w:rPr>
                <w:webHidden/>
              </w:rPr>
              <w:tab/>
            </w:r>
            <w:r w:rsidR="006057B8">
              <w:rPr>
                <w:webHidden/>
              </w:rPr>
              <w:fldChar w:fldCharType="begin"/>
            </w:r>
            <w:r w:rsidR="006057B8">
              <w:rPr>
                <w:webHidden/>
              </w:rPr>
              <w:instrText xml:space="preserve"> PAGEREF _Toc395086205 \h </w:instrText>
            </w:r>
            <w:r w:rsidR="006057B8">
              <w:rPr>
                <w:webHidden/>
              </w:rPr>
            </w:r>
            <w:r w:rsidR="006057B8">
              <w:rPr>
                <w:webHidden/>
              </w:rPr>
              <w:fldChar w:fldCharType="separate"/>
            </w:r>
            <w:r w:rsidR="00D44AD9">
              <w:rPr>
                <w:webHidden/>
              </w:rPr>
              <w:t>40</w:t>
            </w:r>
            <w:r w:rsidR="006057B8">
              <w:rPr>
                <w:webHidden/>
              </w:rPr>
              <w:fldChar w:fldCharType="end"/>
            </w:r>
          </w:hyperlink>
        </w:p>
        <w:p w:rsidR="006057B8" w:rsidRDefault="001B6079">
          <w:pPr>
            <w:pStyle w:val="TOC1"/>
            <w:rPr>
              <w:rFonts w:asciiTheme="minorHAnsi" w:hAnsiTheme="minorHAnsi" w:cstheme="minorBidi"/>
            </w:rPr>
          </w:pPr>
          <w:hyperlink w:anchor="_Toc395086206" w:history="1">
            <w:r w:rsidR="006057B8" w:rsidRPr="00551F34">
              <w:rPr>
                <w:rStyle w:val="Hyperlink"/>
              </w:rPr>
              <w:t>16.</w:t>
            </w:r>
            <w:r w:rsidR="006057B8">
              <w:rPr>
                <w:rFonts w:asciiTheme="minorHAnsi" w:hAnsiTheme="minorHAnsi" w:cstheme="minorBidi"/>
              </w:rPr>
              <w:tab/>
            </w:r>
            <w:r w:rsidR="006057B8" w:rsidRPr="00551F34">
              <w:rPr>
                <w:rStyle w:val="Hyperlink"/>
              </w:rPr>
              <w:t>Students and Staff with Special Needs</w:t>
            </w:r>
            <w:r w:rsidR="006057B8">
              <w:rPr>
                <w:webHidden/>
              </w:rPr>
              <w:tab/>
            </w:r>
            <w:r w:rsidR="006057B8">
              <w:rPr>
                <w:webHidden/>
              </w:rPr>
              <w:fldChar w:fldCharType="begin"/>
            </w:r>
            <w:r w:rsidR="006057B8">
              <w:rPr>
                <w:webHidden/>
              </w:rPr>
              <w:instrText xml:space="preserve"> PAGEREF _Toc395086206 \h </w:instrText>
            </w:r>
            <w:r w:rsidR="006057B8">
              <w:rPr>
                <w:webHidden/>
              </w:rPr>
            </w:r>
            <w:r w:rsidR="006057B8">
              <w:rPr>
                <w:webHidden/>
              </w:rPr>
              <w:fldChar w:fldCharType="separate"/>
            </w:r>
            <w:r w:rsidR="00D44AD9">
              <w:rPr>
                <w:webHidden/>
              </w:rPr>
              <w:t>40</w:t>
            </w:r>
            <w:r w:rsidR="006057B8">
              <w:rPr>
                <w:webHidden/>
              </w:rPr>
              <w:fldChar w:fldCharType="end"/>
            </w:r>
          </w:hyperlink>
        </w:p>
        <w:p w:rsidR="006057B8" w:rsidRDefault="001B6079">
          <w:pPr>
            <w:pStyle w:val="TOC1"/>
            <w:rPr>
              <w:rFonts w:asciiTheme="minorHAnsi" w:hAnsiTheme="minorHAnsi" w:cstheme="minorBidi"/>
            </w:rPr>
          </w:pPr>
          <w:hyperlink w:anchor="_Toc395086207" w:history="1">
            <w:r w:rsidR="006057B8" w:rsidRPr="00551F34">
              <w:rPr>
                <w:rStyle w:val="Hyperlink"/>
              </w:rPr>
              <w:t>PART 2 – EMERGENCY PREPARDNESS</w:t>
            </w:r>
            <w:r w:rsidR="006057B8">
              <w:rPr>
                <w:webHidden/>
              </w:rPr>
              <w:tab/>
            </w:r>
            <w:r w:rsidR="006057B8">
              <w:rPr>
                <w:webHidden/>
              </w:rPr>
              <w:fldChar w:fldCharType="begin"/>
            </w:r>
            <w:r w:rsidR="006057B8">
              <w:rPr>
                <w:webHidden/>
              </w:rPr>
              <w:instrText xml:space="preserve"> PAGEREF _Toc395086207 \h </w:instrText>
            </w:r>
            <w:r w:rsidR="006057B8">
              <w:rPr>
                <w:webHidden/>
              </w:rPr>
            </w:r>
            <w:r w:rsidR="006057B8">
              <w:rPr>
                <w:webHidden/>
              </w:rPr>
              <w:fldChar w:fldCharType="separate"/>
            </w:r>
            <w:r w:rsidR="00D44AD9">
              <w:rPr>
                <w:webHidden/>
              </w:rPr>
              <w:t>41</w:t>
            </w:r>
            <w:r w:rsidR="006057B8">
              <w:rPr>
                <w:webHidden/>
              </w:rPr>
              <w:fldChar w:fldCharType="end"/>
            </w:r>
          </w:hyperlink>
        </w:p>
        <w:p w:rsidR="006057B8" w:rsidRDefault="001B6079">
          <w:pPr>
            <w:pStyle w:val="TOC1"/>
            <w:rPr>
              <w:rFonts w:asciiTheme="minorHAnsi" w:hAnsiTheme="minorHAnsi" w:cstheme="minorBidi"/>
            </w:rPr>
          </w:pPr>
          <w:hyperlink w:anchor="_Toc395086208" w:history="1">
            <w:r w:rsidR="006057B8" w:rsidRPr="00551F34">
              <w:rPr>
                <w:rStyle w:val="Hyperlink"/>
              </w:rPr>
              <w:t>17.</w:t>
            </w:r>
            <w:r w:rsidR="006057B8">
              <w:rPr>
                <w:rFonts w:asciiTheme="minorHAnsi" w:hAnsiTheme="minorHAnsi" w:cstheme="minorBidi"/>
              </w:rPr>
              <w:tab/>
            </w:r>
            <w:r w:rsidR="006057B8" w:rsidRPr="00551F34">
              <w:rPr>
                <w:rStyle w:val="Hyperlink"/>
              </w:rPr>
              <w:t>School Facility Profile</w:t>
            </w:r>
            <w:r w:rsidR="006057B8">
              <w:rPr>
                <w:webHidden/>
              </w:rPr>
              <w:tab/>
            </w:r>
            <w:r w:rsidR="006057B8">
              <w:rPr>
                <w:webHidden/>
              </w:rPr>
              <w:fldChar w:fldCharType="begin"/>
            </w:r>
            <w:r w:rsidR="006057B8">
              <w:rPr>
                <w:webHidden/>
              </w:rPr>
              <w:instrText xml:space="preserve"> PAGEREF _Toc395086208 \h </w:instrText>
            </w:r>
            <w:r w:rsidR="006057B8">
              <w:rPr>
                <w:webHidden/>
              </w:rPr>
            </w:r>
            <w:r w:rsidR="006057B8">
              <w:rPr>
                <w:webHidden/>
              </w:rPr>
              <w:fldChar w:fldCharType="separate"/>
            </w:r>
            <w:r w:rsidR="00D44AD9">
              <w:rPr>
                <w:webHidden/>
              </w:rPr>
              <w:t>42</w:t>
            </w:r>
            <w:r w:rsidR="006057B8">
              <w:rPr>
                <w:webHidden/>
              </w:rPr>
              <w:fldChar w:fldCharType="end"/>
            </w:r>
          </w:hyperlink>
        </w:p>
        <w:p w:rsidR="006057B8" w:rsidRDefault="001B6079">
          <w:pPr>
            <w:pStyle w:val="TOC1"/>
            <w:rPr>
              <w:rFonts w:asciiTheme="minorHAnsi" w:hAnsiTheme="minorHAnsi" w:cstheme="minorBidi"/>
            </w:rPr>
          </w:pPr>
          <w:hyperlink w:anchor="_Toc395086209" w:history="1">
            <w:r w:rsidR="006057B8" w:rsidRPr="00551F34">
              <w:rPr>
                <w:rStyle w:val="Hyperlink"/>
              </w:rPr>
              <w:t>18.</w:t>
            </w:r>
            <w:r w:rsidR="006057B8">
              <w:rPr>
                <w:rFonts w:asciiTheme="minorHAnsi" w:hAnsiTheme="minorHAnsi" w:cstheme="minorBidi"/>
              </w:rPr>
              <w:tab/>
            </w:r>
            <w:r w:rsidR="006057B8" w:rsidRPr="00551F34">
              <w:rPr>
                <w:rStyle w:val="Hyperlink"/>
              </w:rPr>
              <w:t>Risk Assessment</w:t>
            </w:r>
            <w:r w:rsidR="006057B8">
              <w:rPr>
                <w:webHidden/>
              </w:rPr>
              <w:tab/>
            </w:r>
            <w:r w:rsidR="006057B8">
              <w:rPr>
                <w:webHidden/>
              </w:rPr>
              <w:fldChar w:fldCharType="begin"/>
            </w:r>
            <w:r w:rsidR="006057B8">
              <w:rPr>
                <w:webHidden/>
              </w:rPr>
              <w:instrText xml:space="preserve"> PAGEREF _Toc395086209 \h </w:instrText>
            </w:r>
            <w:r w:rsidR="006057B8">
              <w:rPr>
                <w:webHidden/>
              </w:rPr>
            </w:r>
            <w:r w:rsidR="006057B8">
              <w:rPr>
                <w:webHidden/>
              </w:rPr>
              <w:fldChar w:fldCharType="separate"/>
            </w:r>
            <w:r w:rsidR="00D44AD9">
              <w:rPr>
                <w:webHidden/>
              </w:rPr>
              <w:t>45</w:t>
            </w:r>
            <w:r w:rsidR="006057B8">
              <w:rPr>
                <w:webHidden/>
              </w:rPr>
              <w:fldChar w:fldCharType="end"/>
            </w:r>
          </w:hyperlink>
        </w:p>
        <w:p w:rsidR="006057B8" w:rsidRDefault="001B6079">
          <w:pPr>
            <w:pStyle w:val="TOC1"/>
            <w:rPr>
              <w:rFonts w:asciiTheme="minorHAnsi" w:hAnsiTheme="minorHAnsi" w:cstheme="minorBidi"/>
            </w:rPr>
          </w:pPr>
          <w:hyperlink w:anchor="_Toc395086210" w:history="1">
            <w:r w:rsidR="006057B8" w:rsidRPr="00551F34">
              <w:rPr>
                <w:rStyle w:val="Hyperlink"/>
              </w:rPr>
              <w:t>19.</w:t>
            </w:r>
            <w:r w:rsidR="006057B8">
              <w:rPr>
                <w:rFonts w:asciiTheme="minorHAnsi" w:hAnsiTheme="minorHAnsi" w:cstheme="minorBidi"/>
              </w:rPr>
              <w:tab/>
            </w:r>
            <w:r w:rsidR="006057B8" w:rsidRPr="00551F34">
              <w:rPr>
                <w:rStyle w:val="Hyperlink"/>
              </w:rPr>
              <w:t>Emergency Response Drills Schedule</w:t>
            </w:r>
            <w:r w:rsidR="006057B8">
              <w:rPr>
                <w:webHidden/>
              </w:rPr>
              <w:tab/>
            </w:r>
            <w:r w:rsidR="006057B8">
              <w:rPr>
                <w:webHidden/>
              </w:rPr>
              <w:fldChar w:fldCharType="begin"/>
            </w:r>
            <w:r w:rsidR="006057B8">
              <w:rPr>
                <w:webHidden/>
              </w:rPr>
              <w:instrText xml:space="preserve"> PAGEREF _Toc395086210 \h </w:instrText>
            </w:r>
            <w:r w:rsidR="006057B8">
              <w:rPr>
                <w:webHidden/>
              </w:rPr>
            </w:r>
            <w:r w:rsidR="006057B8">
              <w:rPr>
                <w:webHidden/>
              </w:rPr>
              <w:fldChar w:fldCharType="separate"/>
            </w:r>
            <w:r w:rsidR="00D44AD9">
              <w:rPr>
                <w:webHidden/>
              </w:rPr>
              <w:t>46</w:t>
            </w:r>
            <w:r w:rsidR="006057B8">
              <w:rPr>
                <w:webHidden/>
              </w:rPr>
              <w:fldChar w:fldCharType="end"/>
            </w:r>
          </w:hyperlink>
        </w:p>
        <w:p w:rsidR="006057B8" w:rsidRDefault="001B6079">
          <w:pPr>
            <w:pStyle w:val="TOC1"/>
            <w:rPr>
              <w:rFonts w:asciiTheme="minorHAnsi" w:hAnsiTheme="minorHAnsi" w:cstheme="minorBidi"/>
            </w:rPr>
          </w:pPr>
          <w:hyperlink w:anchor="_Toc395086211" w:history="1">
            <w:r w:rsidR="006057B8" w:rsidRPr="00551F34">
              <w:rPr>
                <w:rStyle w:val="Hyperlink"/>
              </w:rPr>
              <w:t>20.</w:t>
            </w:r>
            <w:r w:rsidR="006057B8">
              <w:rPr>
                <w:rFonts w:asciiTheme="minorHAnsi" w:hAnsiTheme="minorHAnsi" w:cstheme="minorBidi"/>
              </w:rPr>
              <w:tab/>
            </w:r>
            <w:r w:rsidR="006057B8" w:rsidRPr="00551F34">
              <w:rPr>
                <w:rStyle w:val="Hyperlink"/>
              </w:rPr>
              <w:t>Emergency Kit Checklist</w:t>
            </w:r>
            <w:r w:rsidR="006057B8">
              <w:rPr>
                <w:webHidden/>
              </w:rPr>
              <w:tab/>
            </w:r>
            <w:r w:rsidR="006057B8">
              <w:rPr>
                <w:webHidden/>
              </w:rPr>
              <w:fldChar w:fldCharType="begin"/>
            </w:r>
            <w:r w:rsidR="006057B8">
              <w:rPr>
                <w:webHidden/>
              </w:rPr>
              <w:instrText xml:space="preserve"> PAGEREF _Toc395086211 \h </w:instrText>
            </w:r>
            <w:r w:rsidR="006057B8">
              <w:rPr>
                <w:webHidden/>
              </w:rPr>
            </w:r>
            <w:r w:rsidR="006057B8">
              <w:rPr>
                <w:webHidden/>
              </w:rPr>
              <w:fldChar w:fldCharType="separate"/>
            </w:r>
            <w:r w:rsidR="00D44AD9">
              <w:rPr>
                <w:webHidden/>
              </w:rPr>
              <w:t>47</w:t>
            </w:r>
            <w:r w:rsidR="006057B8">
              <w:rPr>
                <w:webHidden/>
              </w:rPr>
              <w:fldChar w:fldCharType="end"/>
            </w:r>
          </w:hyperlink>
        </w:p>
        <w:p w:rsidR="006057B8" w:rsidRDefault="001B6079">
          <w:pPr>
            <w:pStyle w:val="TOC1"/>
            <w:rPr>
              <w:rFonts w:asciiTheme="minorHAnsi" w:hAnsiTheme="minorHAnsi" w:cstheme="minorBidi"/>
            </w:rPr>
          </w:pPr>
          <w:hyperlink w:anchor="_Toc395086212" w:history="1">
            <w:r w:rsidR="006057B8" w:rsidRPr="00551F34">
              <w:rPr>
                <w:rStyle w:val="Hyperlink"/>
              </w:rPr>
              <w:t>21.</w:t>
            </w:r>
            <w:r w:rsidR="006057B8">
              <w:rPr>
                <w:rFonts w:asciiTheme="minorHAnsi" w:hAnsiTheme="minorHAnsi" w:cstheme="minorBidi"/>
              </w:rPr>
              <w:tab/>
            </w:r>
            <w:r w:rsidR="006057B8" w:rsidRPr="00551F34">
              <w:rPr>
                <w:rStyle w:val="Hyperlink"/>
              </w:rPr>
              <w:t>Emergency Management Plan Completion Checklist</w:t>
            </w:r>
            <w:r w:rsidR="006057B8">
              <w:rPr>
                <w:webHidden/>
              </w:rPr>
              <w:tab/>
            </w:r>
            <w:r w:rsidR="006057B8">
              <w:rPr>
                <w:webHidden/>
              </w:rPr>
              <w:fldChar w:fldCharType="begin"/>
            </w:r>
            <w:r w:rsidR="006057B8">
              <w:rPr>
                <w:webHidden/>
              </w:rPr>
              <w:instrText xml:space="preserve"> PAGEREF _Toc395086212 \h </w:instrText>
            </w:r>
            <w:r w:rsidR="006057B8">
              <w:rPr>
                <w:webHidden/>
              </w:rPr>
            </w:r>
            <w:r w:rsidR="006057B8">
              <w:rPr>
                <w:webHidden/>
              </w:rPr>
              <w:fldChar w:fldCharType="separate"/>
            </w:r>
            <w:r w:rsidR="00D44AD9">
              <w:rPr>
                <w:webHidden/>
              </w:rPr>
              <w:t>48</w:t>
            </w:r>
            <w:r w:rsidR="006057B8">
              <w:rPr>
                <w:webHidden/>
              </w:rPr>
              <w:fldChar w:fldCharType="end"/>
            </w:r>
          </w:hyperlink>
        </w:p>
        <w:p w:rsidR="005607DD" w:rsidRDefault="005607DD">
          <w:r>
            <w:rPr>
              <w:b/>
              <w:bCs/>
              <w:noProof/>
            </w:rPr>
            <w:fldChar w:fldCharType="end"/>
          </w:r>
        </w:p>
      </w:sdtContent>
    </w:sdt>
    <w:p w:rsidR="00A85DD9" w:rsidRDefault="00A85DD9">
      <w:pPr>
        <w:rPr>
          <w:rFonts w:asciiTheme="majorHAnsi" w:eastAsiaTheme="majorEastAsia" w:hAnsiTheme="majorHAnsi" w:cstheme="majorBidi"/>
          <w:b/>
          <w:bCs/>
          <w:sz w:val="28"/>
          <w:szCs w:val="28"/>
        </w:rPr>
      </w:pPr>
      <w:r>
        <w:br w:type="page"/>
      </w:r>
    </w:p>
    <w:p w:rsidR="00A85DD9" w:rsidRPr="00AE7DCE" w:rsidRDefault="00A85DD9" w:rsidP="003F15D0">
      <w:pPr>
        <w:pStyle w:val="Heading1"/>
        <w:numPr>
          <w:ilvl w:val="0"/>
          <w:numId w:val="29"/>
        </w:numPr>
        <w:spacing w:before="0"/>
        <w:ind w:left="426"/>
        <w:rPr>
          <w:rFonts w:ascii="Arial Bold" w:hAnsi="Arial Bold" w:cs="Arial"/>
        </w:rPr>
      </w:pPr>
      <w:bookmarkStart w:id="2" w:name="_Toc395086169"/>
      <w:r w:rsidRPr="00AE7DCE">
        <w:rPr>
          <w:rFonts w:ascii="Arial Bold" w:hAnsi="Arial Bold" w:cs="Arial"/>
        </w:rPr>
        <w:lastRenderedPageBreak/>
        <w:t>Purpose</w:t>
      </w:r>
      <w:bookmarkEnd w:id="2"/>
      <w:r w:rsidRPr="00AE7DCE">
        <w:rPr>
          <w:rFonts w:ascii="Arial Bold" w:hAnsi="Arial Bold" w:cs="Arial"/>
        </w:rPr>
        <w:t xml:space="preserve"> </w:t>
      </w:r>
    </w:p>
    <w:p w:rsidR="00A85DD9" w:rsidRPr="00A85DD9" w:rsidRDefault="00A85DD9" w:rsidP="009919C1">
      <w:pPr>
        <w:spacing w:after="0" w:line="240" w:lineRule="auto"/>
        <w:rPr>
          <w:rFonts w:ascii="Arial" w:hAnsi="Arial" w:cs="Arial"/>
          <w:b/>
          <w:sz w:val="10"/>
          <w:szCs w:val="10"/>
        </w:rPr>
      </w:pPr>
    </w:p>
    <w:p w:rsidR="00A85DD9" w:rsidRDefault="009919C1" w:rsidP="009919C1">
      <w:pPr>
        <w:spacing w:after="0" w:line="240" w:lineRule="auto"/>
        <w:jc w:val="both"/>
        <w:rPr>
          <w:rFonts w:ascii="Arial" w:hAnsi="Arial" w:cs="Arial"/>
        </w:rPr>
      </w:pPr>
      <w:r w:rsidRPr="009919C1">
        <w:rPr>
          <w:rFonts w:ascii="Arial" w:hAnsi="Arial" w:cs="Arial"/>
        </w:rPr>
        <w:t xml:space="preserve">The purpose of this Emergency Management Plan (EMP) is to provide a detailed plan of how </w:t>
      </w:r>
      <w:r w:rsidR="00BB799B">
        <w:rPr>
          <w:rFonts w:ascii="Arial" w:hAnsi="Arial" w:cs="Arial"/>
          <w:shd w:val="clear" w:color="auto" w:fill="D9D9D9" w:themeFill="background1" w:themeFillShade="D9"/>
        </w:rPr>
        <w:t xml:space="preserve">Rosebud Secondary College </w:t>
      </w:r>
      <w:r w:rsidRPr="009919C1">
        <w:rPr>
          <w:rFonts w:ascii="Arial" w:hAnsi="Arial" w:cs="Arial"/>
        </w:rPr>
        <w:t>will prepare and respond to emergency situations.</w:t>
      </w:r>
    </w:p>
    <w:p w:rsidR="009919C1" w:rsidRDefault="009919C1" w:rsidP="009919C1">
      <w:pPr>
        <w:spacing w:after="0" w:line="240" w:lineRule="auto"/>
        <w:jc w:val="both"/>
        <w:rPr>
          <w:rFonts w:ascii="Arial" w:hAnsi="Arial" w:cs="Arial"/>
        </w:rPr>
      </w:pPr>
    </w:p>
    <w:p w:rsidR="009919C1" w:rsidRPr="009919C1" w:rsidRDefault="009919C1" w:rsidP="009919C1">
      <w:pPr>
        <w:spacing w:after="0" w:line="240" w:lineRule="auto"/>
        <w:jc w:val="both"/>
        <w:rPr>
          <w:rFonts w:ascii="Arial Bold" w:hAnsi="Arial Bold"/>
        </w:rPr>
      </w:pPr>
    </w:p>
    <w:p w:rsidR="00A85DD9" w:rsidRPr="00AE7DCE" w:rsidRDefault="00A85DD9" w:rsidP="003F15D0">
      <w:pPr>
        <w:pStyle w:val="Heading1"/>
        <w:numPr>
          <w:ilvl w:val="0"/>
          <w:numId w:val="29"/>
        </w:numPr>
        <w:spacing w:before="0"/>
        <w:ind w:left="426"/>
        <w:rPr>
          <w:rFonts w:ascii="Arial Bold" w:hAnsi="Arial Bold" w:cs="Arial"/>
        </w:rPr>
      </w:pPr>
      <w:bookmarkStart w:id="3" w:name="_Toc395086170"/>
      <w:r w:rsidRPr="00AE7DCE">
        <w:rPr>
          <w:rFonts w:ascii="Arial Bold" w:hAnsi="Arial Bold" w:cs="Arial"/>
        </w:rPr>
        <w:t>Scope</w:t>
      </w:r>
      <w:bookmarkEnd w:id="3"/>
    </w:p>
    <w:p w:rsidR="00A85DD9" w:rsidRPr="00A85DD9" w:rsidRDefault="00A85DD9" w:rsidP="009919C1">
      <w:pPr>
        <w:spacing w:after="0" w:line="240" w:lineRule="auto"/>
        <w:jc w:val="both"/>
        <w:rPr>
          <w:rFonts w:ascii="Arial" w:hAnsi="Arial" w:cs="Arial"/>
          <w:sz w:val="10"/>
          <w:szCs w:val="10"/>
        </w:rPr>
      </w:pPr>
    </w:p>
    <w:p w:rsidR="00A85DD9" w:rsidRDefault="009919C1" w:rsidP="009919C1">
      <w:pPr>
        <w:spacing w:after="0" w:line="240" w:lineRule="auto"/>
        <w:jc w:val="both"/>
        <w:rPr>
          <w:rFonts w:ascii="Arial" w:hAnsi="Arial" w:cs="Arial"/>
        </w:rPr>
      </w:pPr>
      <w:r w:rsidRPr="009919C1">
        <w:rPr>
          <w:rFonts w:ascii="Arial" w:hAnsi="Arial" w:cs="Arial"/>
        </w:rPr>
        <w:t xml:space="preserve">This EMP applies to all staff, students, visitors, contractors and volunteers at </w:t>
      </w:r>
      <w:r w:rsidR="00BB799B">
        <w:rPr>
          <w:rFonts w:ascii="Arial" w:hAnsi="Arial" w:cs="Arial"/>
          <w:shd w:val="clear" w:color="auto" w:fill="D9D9D9" w:themeFill="background1" w:themeFillShade="D9"/>
        </w:rPr>
        <w:t>Rosebud Secondary College</w:t>
      </w:r>
    </w:p>
    <w:p w:rsidR="009919C1" w:rsidRDefault="009919C1" w:rsidP="009919C1">
      <w:pPr>
        <w:spacing w:after="0" w:line="240" w:lineRule="auto"/>
        <w:jc w:val="both"/>
        <w:rPr>
          <w:rFonts w:ascii="Arial" w:hAnsi="Arial" w:cs="Arial"/>
        </w:rPr>
      </w:pPr>
    </w:p>
    <w:p w:rsidR="009919C1" w:rsidRPr="00113379" w:rsidRDefault="009919C1" w:rsidP="009919C1">
      <w:pPr>
        <w:spacing w:after="0" w:line="240" w:lineRule="auto"/>
        <w:jc w:val="both"/>
        <w:rPr>
          <w:rFonts w:ascii="Arial" w:hAnsi="Arial" w:cs="Arial"/>
        </w:rPr>
      </w:pPr>
    </w:p>
    <w:p w:rsidR="00A85DD9" w:rsidRPr="00AE7DCE" w:rsidRDefault="00A85DD9" w:rsidP="003F15D0">
      <w:pPr>
        <w:pStyle w:val="Heading1"/>
        <w:numPr>
          <w:ilvl w:val="0"/>
          <w:numId w:val="29"/>
        </w:numPr>
        <w:spacing w:before="0"/>
        <w:ind w:left="426"/>
        <w:rPr>
          <w:rFonts w:ascii="Arial Bold" w:hAnsi="Arial Bold" w:cs="Arial"/>
        </w:rPr>
      </w:pPr>
      <w:bookmarkStart w:id="4" w:name="_Toc395086171"/>
      <w:r w:rsidRPr="00AE7DCE">
        <w:rPr>
          <w:rFonts w:ascii="Arial Bold" w:hAnsi="Arial Bold" w:cs="Arial"/>
        </w:rPr>
        <w:t>Distribution</w:t>
      </w:r>
      <w:bookmarkEnd w:id="4"/>
    </w:p>
    <w:p w:rsidR="00A85DD9" w:rsidRPr="00A85DD9" w:rsidRDefault="00A85DD9" w:rsidP="009919C1">
      <w:pPr>
        <w:pStyle w:val="Heading1"/>
        <w:spacing w:before="0"/>
        <w:rPr>
          <w:rFonts w:ascii="Arial" w:hAnsi="Arial" w:cs="Arial"/>
          <w:sz w:val="10"/>
          <w:szCs w:val="10"/>
        </w:rPr>
      </w:pPr>
    </w:p>
    <w:p w:rsidR="00A85DD9" w:rsidRPr="00A85DD9" w:rsidRDefault="00A85DD9" w:rsidP="009919C1">
      <w:pPr>
        <w:spacing w:after="0"/>
        <w:rPr>
          <w:rFonts w:ascii="Arial" w:hAnsi="Arial" w:cs="Arial"/>
        </w:rPr>
      </w:pPr>
      <w:r w:rsidRPr="00A85DD9">
        <w:rPr>
          <w:rFonts w:ascii="Arial" w:hAnsi="Arial" w:cs="Arial"/>
        </w:rPr>
        <w:t>A copy of our plan has been distributed to:</w:t>
      </w:r>
    </w:p>
    <w:p w:rsidR="00A85DD9" w:rsidRPr="00A85DD9" w:rsidRDefault="00A85DD9" w:rsidP="00A85DD9">
      <w:pPr>
        <w:tabs>
          <w:tab w:val="left" w:pos="284"/>
          <w:tab w:val="left" w:pos="567"/>
        </w:tabs>
        <w:spacing w:after="0"/>
        <w:rPr>
          <w:rFonts w:ascii="Arial" w:hAnsi="Arial" w:cs="Arial"/>
        </w:rPr>
      </w:pPr>
    </w:p>
    <w:tbl>
      <w:tblPr>
        <w:tblpPr w:leftFromText="180" w:rightFromText="180" w:vertAnchor="text" w:horzAnchor="margin" w:tblpX="74" w:tblpY="64"/>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113"/>
        <w:gridCol w:w="1149"/>
        <w:gridCol w:w="2655"/>
      </w:tblGrid>
      <w:tr w:rsidR="00A85DD9" w:rsidRPr="009968F9" w:rsidTr="00BB799B">
        <w:trPr>
          <w:trHeight w:val="428"/>
        </w:trPr>
        <w:tc>
          <w:tcPr>
            <w:tcW w:w="2263" w:type="dxa"/>
            <w:tcBorders>
              <w:top w:val="nil"/>
              <w:left w:val="nil"/>
              <w:bottom w:val="single" w:sz="2" w:space="0" w:color="808080" w:themeColor="background1" w:themeShade="80"/>
              <w:right w:val="nil"/>
            </w:tcBorders>
            <w:shd w:val="clear" w:color="auto" w:fill="D9D9D9" w:themeFill="background1" w:themeFillShade="D9"/>
          </w:tcPr>
          <w:p w:rsidR="00A85DD9" w:rsidRPr="009968F9"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Name</w:t>
            </w:r>
          </w:p>
        </w:tc>
        <w:tc>
          <w:tcPr>
            <w:tcW w:w="3113" w:type="dxa"/>
            <w:tcBorders>
              <w:top w:val="nil"/>
              <w:left w:val="nil"/>
              <w:bottom w:val="single" w:sz="2" w:space="0" w:color="808080" w:themeColor="background1" w:themeShade="80"/>
              <w:right w:val="nil"/>
            </w:tcBorders>
            <w:shd w:val="clear" w:color="auto" w:fill="D9D9D9" w:themeFill="background1" w:themeFillShade="D9"/>
          </w:tcPr>
          <w:p w:rsidR="006A5EC5"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 xml:space="preserve">Position Title and </w:t>
            </w:r>
          </w:p>
          <w:p w:rsidR="00A85DD9" w:rsidRPr="009968F9"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Organisation</w:t>
            </w:r>
            <w:r w:rsidR="006A5EC5">
              <w:rPr>
                <w:rFonts w:ascii="Arial" w:hAnsi="Arial" w:cs="Arial"/>
                <w:b/>
                <w:color w:val="000000" w:themeColor="text1"/>
                <w:spacing w:val="-12"/>
              </w:rPr>
              <w:t xml:space="preserve"> Name</w:t>
            </w:r>
          </w:p>
        </w:tc>
        <w:tc>
          <w:tcPr>
            <w:tcW w:w="1149" w:type="dxa"/>
            <w:tcBorders>
              <w:top w:val="nil"/>
              <w:left w:val="nil"/>
              <w:bottom w:val="single" w:sz="2" w:space="0" w:color="808080" w:themeColor="background1" w:themeShade="80"/>
              <w:right w:val="nil"/>
            </w:tcBorders>
            <w:shd w:val="clear" w:color="auto" w:fill="D9D9D9" w:themeFill="background1" w:themeFillShade="D9"/>
          </w:tcPr>
          <w:p w:rsidR="00A85DD9" w:rsidRPr="009968F9"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Date Sent</w:t>
            </w:r>
          </w:p>
        </w:tc>
        <w:tc>
          <w:tcPr>
            <w:tcW w:w="2655" w:type="dxa"/>
            <w:tcBorders>
              <w:top w:val="nil"/>
              <w:left w:val="nil"/>
              <w:bottom w:val="single" w:sz="2" w:space="0" w:color="808080" w:themeColor="background1" w:themeShade="80"/>
              <w:right w:val="nil"/>
            </w:tcBorders>
            <w:shd w:val="clear" w:color="auto" w:fill="D9D9D9" w:themeFill="background1" w:themeFillShade="D9"/>
          </w:tcPr>
          <w:p w:rsidR="00A85DD9" w:rsidRPr="009968F9" w:rsidRDefault="00A85DD9" w:rsidP="005032AB">
            <w:pPr>
              <w:spacing w:before="60" w:after="60" w:line="240" w:lineRule="auto"/>
              <w:jc w:val="center"/>
              <w:rPr>
                <w:rFonts w:ascii="Arial" w:hAnsi="Arial" w:cs="Arial"/>
                <w:b/>
                <w:color w:val="000000" w:themeColor="text1"/>
                <w:spacing w:val="-12"/>
              </w:rPr>
            </w:pPr>
            <w:r>
              <w:rPr>
                <w:rFonts w:ascii="Arial" w:hAnsi="Arial" w:cs="Arial"/>
                <w:b/>
                <w:color w:val="000000" w:themeColor="text1"/>
                <w:spacing w:val="-12"/>
              </w:rPr>
              <w:t>Email Address o</w:t>
            </w:r>
            <w:r w:rsidRPr="009968F9">
              <w:rPr>
                <w:rFonts w:ascii="Arial" w:hAnsi="Arial" w:cs="Arial"/>
                <w:b/>
                <w:color w:val="000000" w:themeColor="text1"/>
                <w:spacing w:val="-12"/>
              </w:rPr>
              <w:t>r</w:t>
            </w:r>
          </w:p>
          <w:p w:rsidR="00A85DD9" w:rsidRPr="009968F9" w:rsidRDefault="00A85DD9" w:rsidP="005032AB">
            <w:pPr>
              <w:spacing w:before="60" w:after="60" w:line="240" w:lineRule="auto"/>
              <w:jc w:val="center"/>
              <w:rPr>
                <w:rFonts w:ascii="Arial" w:hAnsi="Arial" w:cs="Arial"/>
                <w:b/>
                <w:color w:val="000000" w:themeColor="text1"/>
                <w:spacing w:val="-12"/>
              </w:rPr>
            </w:pPr>
            <w:r w:rsidRPr="009968F9">
              <w:rPr>
                <w:rFonts w:ascii="Arial" w:hAnsi="Arial" w:cs="Arial"/>
                <w:b/>
                <w:color w:val="000000" w:themeColor="text1"/>
                <w:spacing w:val="-12"/>
              </w:rPr>
              <w:t>Postal Address</w:t>
            </w:r>
          </w:p>
        </w:tc>
      </w:tr>
      <w:tr w:rsidR="00BB799B" w:rsidRPr="009968F9" w:rsidTr="00BB799B">
        <w:trPr>
          <w:trHeight w:val="428"/>
        </w:trPr>
        <w:tc>
          <w:tcPr>
            <w:tcW w:w="226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c>
          <w:tcPr>
            <w:tcW w:w="311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r>
              <w:t>Police Victoria: Rosebud</w:t>
            </w:r>
          </w:p>
        </w:tc>
        <w:tc>
          <w:tcPr>
            <w:tcW w:w="114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Default="00BB799B" w:rsidP="00BB799B">
            <w:pPr>
              <w:pStyle w:val="NoSpacing"/>
            </w:pPr>
            <w:r>
              <w:t>95 Boneo Road,</w:t>
            </w:r>
          </w:p>
          <w:p w:rsidR="00BB799B" w:rsidRPr="00AB34C0" w:rsidRDefault="00BB799B" w:rsidP="00BB799B">
            <w:pPr>
              <w:pStyle w:val="NoSpacing"/>
            </w:pPr>
            <w:r>
              <w:t>Rosebud</w:t>
            </w:r>
          </w:p>
        </w:tc>
        <w:tc>
          <w:tcPr>
            <w:tcW w:w="2655"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r>
      <w:tr w:rsidR="00BB799B" w:rsidRPr="009968F9" w:rsidTr="00BB799B">
        <w:trPr>
          <w:trHeight w:val="428"/>
        </w:trPr>
        <w:tc>
          <w:tcPr>
            <w:tcW w:w="226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c>
          <w:tcPr>
            <w:tcW w:w="311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r>
              <w:t>Police Victoria: Rye</w:t>
            </w:r>
          </w:p>
        </w:tc>
        <w:tc>
          <w:tcPr>
            <w:tcW w:w="114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Default="00BB799B" w:rsidP="00BB799B">
            <w:pPr>
              <w:pStyle w:val="NoSpacing"/>
            </w:pPr>
            <w:r>
              <w:t>2 Dundas Street</w:t>
            </w:r>
          </w:p>
          <w:p w:rsidR="00BB799B" w:rsidRPr="00AB34C0" w:rsidRDefault="00BB799B" w:rsidP="00BB799B">
            <w:pPr>
              <w:pStyle w:val="NoSpacing"/>
            </w:pPr>
            <w:r>
              <w:t>Rye</w:t>
            </w:r>
          </w:p>
        </w:tc>
        <w:tc>
          <w:tcPr>
            <w:tcW w:w="2655"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r>
      <w:tr w:rsidR="00BB799B" w:rsidRPr="009968F9" w:rsidTr="00BB799B">
        <w:trPr>
          <w:trHeight w:val="428"/>
        </w:trPr>
        <w:tc>
          <w:tcPr>
            <w:tcW w:w="226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c>
          <w:tcPr>
            <w:tcW w:w="311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r>
              <w:t>Country Fire Authority: Rosebud</w:t>
            </w:r>
          </w:p>
        </w:tc>
        <w:tc>
          <w:tcPr>
            <w:tcW w:w="114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Default="00BB799B" w:rsidP="00BB799B">
            <w:pPr>
              <w:pStyle w:val="NoSpacing"/>
            </w:pPr>
            <w:r>
              <w:t xml:space="preserve">Boneo Road, </w:t>
            </w:r>
          </w:p>
          <w:p w:rsidR="00BB799B" w:rsidRPr="00AB34C0" w:rsidRDefault="00BB799B" w:rsidP="00BB799B">
            <w:pPr>
              <w:pStyle w:val="NoSpacing"/>
            </w:pPr>
            <w:r>
              <w:t>Rosebud</w:t>
            </w:r>
          </w:p>
        </w:tc>
        <w:tc>
          <w:tcPr>
            <w:tcW w:w="2655"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r>
      <w:tr w:rsidR="00BB799B" w:rsidRPr="009968F9" w:rsidTr="00BB799B">
        <w:trPr>
          <w:trHeight w:val="428"/>
        </w:trPr>
        <w:tc>
          <w:tcPr>
            <w:tcW w:w="226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c>
          <w:tcPr>
            <w:tcW w:w="311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r>
              <w:t>Mornington Peninsula Shire Council</w:t>
            </w:r>
          </w:p>
        </w:tc>
        <w:tc>
          <w:tcPr>
            <w:tcW w:w="114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c>
          <w:tcPr>
            <w:tcW w:w="2655"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r>
      <w:tr w:rsidR="00BB799B" w:rsidRPr="009968F9" w:rsidTr="00BB799B">
        <w:trPr>
          <w:trHeight w:val="428"/>
        </w:trPr>
        <w:tc>
          <w:tcPr>
            <w:tcW w:w="226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c>
          <w:tcPr>
            <w:tcW w:w="311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r>
              <w:t>Police Victoria: Rosebud</w:t>
            </w:r>
          </w:p>
        </w:tc>
        <w:tc>
          <w:tcPr>
            <w:tcW w:w="114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Default="00BB799B" w:rsidP="00BB799B">
            <w:pPr>
              <w:pStyle w:val="NoSpacing"/>
            </w:pPr>
            <w:r>
              <w:t>95 Boneo Road,</w:t>
            </w:r>
          </w:p>
          <w:p w:rsidR="00BB799B" w:rsidRPr="00AB34C0" w:rsidRDefault="00BB799B" w:rsidP="00BB799B">
            <w:pPr>
              <w:pStyle w:val="NoSpacing"/>
            </w:pPr>
            <w:r>
              <w:t>Rosebud</w:t>
            </w:r>
          </w:p>
        </w:tc>
        <w:tc>
          <w:tcPr>
            <w:tcW w:w="2655"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r>
      <w:tr w:rsidR="00BB799B" w:rsidRPr="009968F9" w:rsidTr="00BB799B">
        <w:trPr>
          <w:trHeight w:val="428"/>
        </w:trPr>
        <w:tc>
          <w:tcPr>
            <w:tcW w:w="226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c>
          <w:tcPr>
            <w:tcW w:w="311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r>
              <w:t>Police Victoria: Rye</w:t>
            </w:r>
          </w:p>
        </w:tc>
        <w:tc>
          <w:tcPr>
            <w:tcW w:w="114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Default="00BB799B" w:rsidP="00BB799B">
            <w:pPr>
              <w:pStyle w:val="NoSpacing"/>
            </w:pPr>
            <w:r>
              <w:t>2 Dundas Street</w:t>
            </w:r>
          </w:p>
          <w:p w:rsidR="00BB799B" w:rsidRPr="00AB34C0" w:rsidRDefault="00BB799B" w:rsidP="00BB799B">
            <w:pPr>
              <w:pStyle w:val="NoSpacing"/>
            </w:pPr>
            <w:r>
              <w:t>Rye</w:t>
            </w:r>
          </w:p>
        </w:tc>
        <w:tc>
          <w:tcPr>
            <w:tcW w:w="2655"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r>
      <w:tr w:rsidR="00BB799B" w:rsidRPr="009968F9" w:rsidTr="00BB799B">
        <w:trPr>
          <w:trHeight w:val="428"/>
        </w:trPr>
        <w:tc>
          <w:tcPr>
            <w:tcW w:w="226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c>
          <w:tcPr>
            <w:tcW w:w="3113"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r>
              <w:t>Country Fire Authority: Rosebud</w:t>
            </w:r>
          </w:p>
        </w:tc>
        <w:tc>
          <w:tcPr>
            <w:tcW w:w="114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Default="00BB799B" w:rsidP="00BB799B">
            <w:pPr>
              <w:pStyle w:val="NoSpacing"/>
            </w:pPr>
            <w:r>
              <w:t xml:space="preserve">Boneo Road, </w:t>
            </w:r>
          </w:p>
          <w:p w:rsidR="00BB799B" w:rsidRPr="00AB34C0" w:rsidRDefault="00BB799B" w:rsidP="00BB799B">
            <w:pPr>
              <w:pStyle w:val="NoSpacing"/>
            </w:pPr>
            <w:r>
              <w:t>Rosebud</w:t>
            </w:r>
          </w:p>
        </w:tc>
        <w:tc>
          <w:tcPr>
            <w:tcW w:w="2655"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BB799B" w:rsidRPr="00AB34C0" w:rsidRDefault="00BB799B" w:rsidP="00BB799B">
            <w:pPr>
              <w:pStyle w:val="NoSpacing"/>
            </w:pPr>
          </w:p>
        </w:tc>
      </w:tr>
    </w:tbl>
    <w:p w:rsidR="00B009CC" w:rsidRDefault="00B009CC" w:rsidP="00B009CC">
      <w:pPr>
        <w:rPr>
          <w:rFonts w:ascii="Arial" w:hAnsi="Arial" w:cs="Arial"/>
        </w:rPr>
      </w:pPr>
    </w:p>
    <w:p w:rsidR="00E72245" w:rsidRDefault="00A85DD9" w:rsidP="009B6652">
      <w:pPr>
        <w:pStyle w:val="Heading2"/>
        <w:ind w:right="284"/>
        <w:jc w:val="both"/>
      </w:pPr>
      <w:r w:rsidRPr="00C81103">
        <w:rPr>
          <w:rFonts w:ascii="Arial Bold" w:hAnsi="Arial Bold"/>
          <w:sz w:val="32"/>
          <w:szCs w:val="32"/>
        </w:rPr>
        <w:br w:type="page"/>
      </w:r>
    </w:p>
    <w:p w:rsidR="00E72245" w:rsidRDefault="00E72245" w:rsidP="00E72245">
      <w:pPr>
        <w:pStyle w:val="Heading1"/>
        <w:jc w:val="center"/>
      </w:pPr>
    </w:p>
    <w:p w:rsidR="00445901" w:rsidRPr="00445901" w:rsidRDefault="00445901" w:rsidP="00445901">
      <w:pPr>
        <w:pStyle w:val="Heading1"/>
        <w:shd w:val="clear" w:color="auto" w:fill="17375E"/>
        <w:jc w:val="center"/>
        <w:rPr>
          <w:rFonts w:ascii="Arial Bold" w:hAnsi="Arial Bold" w:cs="Arial"/>
          <w:sz w:val="10"/>
          <w:szCs w:val="10"/>
        </w:rPr>
      </w:pPr>
    </w:p>
    <w:p w:rsidR="00445901" w:rsidRDefault="00445901" w:rsidP="00445901">
      <w:pPr>
        <w:pStyle w:val="Heading1"/>
        <w:shd w:val="clear" w:color="auto" w:fill="17375E"/>
        <w:jc w:val="center"/>
        <w:rPr>
          <w:rFonts w:ascii="Arial Bold" w:hAnsi="Arial Bold" w:cs="Arial"/>
          <w:sz w:val="40"/>
          <w:szCs w:val="40"/>
        </w:rPr>
      </w:pPr>
      <w:bookmarkStart w:id="5" w:name="_Toc395086172"/>
      <w:r w:rsidRPr="00E72245">
        <w:rPr>
          <w:rFonts w:ascii="Arial Bold" w:hAnsi="Arial Bold" w:cs="Arial"/>
          <w:sz w:val="40"/>
          <w:szCs w:val="40"/>
        </w:rPr>
        <w:t xml:space="preserve">PART </w:t>
      </w:r>
      <w:r>
        <w:rPr>
          <w:rFonts w:ascii="Arial Bold" w:hAnsi="Arial Bold" w:cs="Arial"/>
          <w:sz w:val="40"/>
          <w:szCs w:val="40"/>
        </w:rPr>
        <w:t>1</w:t>
      </w:r>
      <w:r w:rsidRPr="00E72245">
        <w:rPr>
          <w:rFonts w:ascii="Arial Bold" w:hAnsi="Arial Bold" w:cs="Arial"/>
          <w:sz w:val="40"/>
          <w:szCs w:val="40"/>
        </w:rPr>
        <w:t xml:space="preserve">– EMERGENCY </w:t>
      </w:r>
      <w:r>
        <w:rPr>
          <w:rFonts w:ascii="Arial Bold" w:hAnsi="Arial Bold" w:cs="Arial"/>
          <w:sz w:val="40"/>
          <w:szCs w:val="40"/>
        </w:rPr>
        <w:t>RESPONSE</w:t>
      </w:r>
      <w:bookmarkEnd w:id="5"/>
    </w:p>
    <w:p w:rsidR="00771F97" w:rsidRPr="00771F97" w:rsidRDefault="00771F97" w:rsidP="00445901">
      <w:pPr>
        <w:pStyle w:val="Heading1"/>
        <w:ind w:right="-805"/>
        <w:rPr>
          <w:rFonts w:ascii="Arial" w:hAnsi="Arial" w:cs="Arial"/>
          <w:sz w:val="32"/>
          <w:szCs w:val="32"/>
        </w:rPr>
      </w:pPr>
      <w:r w:rsidRPr="00771F97">
        <w:rPr>
          <w:rFonts w:ascii="Arial" w:hAnsi="Arial" w:cs="Arial"/>
          <w:sz w:val="32"/>
          <w:szCs w:val="32"/>
        </w:rPr>
        <w:br w:type="page"/>
      </w:r>
    </w:p>
    <w:p w:rsidR="00EE6822" w:rsidRPr="00140A03" w:rsidRDefault="00EE6822" w:rsidP="003F15D0">
      <w:pPr>
        <w:pStyle w:val="Heading1"/>
        <w:numPr>
          <w:ilvl w:val="0"/>
          <w:numId w:val="29"/>
        </w:numPr>
        <w:ind w:left="426" w:right="-379"/>
        <w:rPr>
          <w:rFonts w:ascii="Arial Bold" w:hAnsi="Arial Bold"/>
          <w:b w:val="0"/>
        </w:rPr>
      </w:pPr>
      <w:bookmarkStart w:id="6" w:name="_Toc395086173"/>
      <w:r>
        <w:rPr>
          <w:rFonts w:ascii="Arial Bold" w:hAnsi="Arial Bold"/>
          <w:b w:val="0"/>
        </w:rPr>
        <w:lastRenderedPageBreak/>
        <w:t>In Case of Emergency</w:t>
      </w:r>
      <w:bookmarkEnd w:id="6"/>
    </w:p>
    <w:p w:rsidR="00EE6822" w:rsidRDefault="00EE6822">
      <w:pPr>
        <w:spacing w:after="0" w:line="240" w:lineRule="auto"/>
        <w:rPr>
          <w:rFonts w:ascii="Arial" w:hAnsi="Arial" w:cs="Arial"/>
        </w:rPr>
      </w:pPr>
    </w:p>
    <w:tbl>
      <w:tblPr>
        <w:tblStyle w:val="TableGrid"/>
        <w:tblW w:w="9074" w:type="dxa"/>
        <w:tblInd w:w="-176" w:type="dxa"/>
        <w:shd w:val="clear" w:color="auto" w:fill="FF0000"/>
        <w:tblLook w:val="04A0" w:firstRow="1" w:lastRow="0" w:firstColumn="1" w:lastColumn="0" w:noHBand="0" w:noVBand="1"/>
      </w:tblPr>
      <w:tblGrid>
        <w:gridCol w:w="5104"/>
        <w:gridCol w:w="3970"/>
      </w:tblGrid>
      <w:tr w:rsidR="0067562F" w:rsidRPr="0067562F" w:rsidTr="000306CE">
        <w:tc>
          <w:tcPr>
            <w:tcW w:w="9074"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vAlign w:val="center"/>
          </w:tcPr>
          <w:p w:rsidR="00054E53" w:rsidRDefault="00054E53" w:rsidP="001B0B68">
            <w:pPr>
              <w:spacing w:before="240" w:after="240"/>
              <w:jc w:val="center"/>
              <w:rPr>
                <w:rFonts w:ascii="Arial" w:eastAsia="Times New Roman" w:hAnsi="Arial" w:cs="Arial"/>
                <w:b/>
                <w:color w:val="FFFFFF"/>
                <w:sz w:val="24"/>
                <w:szCs w:val="24"/>
              </w:rPr>
            </w:pPr>
          </w:p>
          <w:p w:rsidR="00D95DB1" w:rsidRPr="001B0B68" w:rsidRDefault="0067562F" w:rsidP="00CA5989">
            <w:pPr>
              <w:spacing w:before="240" w:after="240"/>
              <w:jc w:val="center"/>
              <w:rPr>
                <w:rFonts w:ascii="Arial" w:eastAsia="Times New Roman" w:hAnsi="Arial" w:cs="Arial"/>
                <w:b/>
                <w:color w:val="FFFFFF"/>
                <w:sz w:val="56"/>
                <w:szCs w:val="56"/>
              </w:rPr>
            </w:pPr>
            <w:r w:rsidRPr="00D86C10">
              <w:rPr>
                <w:rFonts w:ascii="Arial" w:eastAsia="Times New Roman" w:hAnsi="Arial" w:cs="Arial"/>
                <w:b/>
                <w:color w:val="FFFFFF"/>
                <w:sz w:val="56"/>
                <w:szCs w:val="56"/>
              </w:rPr>
              <w:t>In an Emergency</w:t>
            </w:r>
          </w:p>
        </w:tc>
      </w:tr>
      <w:tr w:rsidR="0067562F" w:rsidRPr="0067562F" w:rsidTr="000306CE">
        <w:trPr>
          <w:trHeight w:val="1699"/>
        </w:trPr>
        <w:tc>
          <w:tcPr>
            <w:tcW w:w="51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tcPr>
          <w:p w:rsidR="0067562F" w:rsidRPr="00D86C10" w:rsidRDefault="0067562F" w:rsidP="0067562F">
            <w:pPr>
              <w:jc w:val="center"/>
              <w:rPr>
                <w:rFonts w:ascii="Arial" w:eastAsia="Times New Roman" w:hAnsi="Arial" w:cs="Arial"/>
                <w:sz w:val="24"/>
                <w:szCs w:val="24"/>
              </w:rPr>
            </w:pPr>
            <w:r w:rsidRPr="0067562F">
              <w:rPr>
                <w:rFonts w:ascii="Arial" w:eastAsia="Times New Roman" w:hAnsi="Arial" w:cs="Arial"/>
                <w:sz w:val="40"/>
                <w:szCs w:val="40"/>
              </w:rPr>
              <w:br w:type="page"/>
            </w:r>
          </w:p>
          <w:p w:rsidR="0067562F" w:rsidRPr="0067562F" w:rsidRDefault="0067562F" w:rsidP="0067562F">
            <w:pPr>
              <w:jc w:val="center"/>
              <w:rPr>
                <w:rFonts w:ascii="Arial" w:eastAsia="Times New Roman" w:hAnsi="Arial" w:cs="Arial"/>
                <w:b/>
                <w:i/>
                <w:color w:val="FFFFFF"/>
                <w:sz w:val="40"/>
                <w:szCs w:val="40"/>
              </w:rPr>
            </w:pPr>
            <w:r w:rsidRPr="0067562F">
              <w:rPr>
                <w:rFonts w:ascii="Arial" w:eastAsia="Times New Roman" w:hAnsi="Arial" w:cs="Arial"/>
                <w:b/>
                <w:i/>
                <w:color w:val="FFFFFF"/>
                <w:sz w:val="40"/>
                <w:szCs w:val="40"/>
              </w:rPr>
              <w:t xml:space="preserve">Call </w:t>
            </w:r>
          </w:p>
          <w:p w:rsidR="0067562F" w:rsidRPr="003D7503" w:rsidRDefault="0067562F" w:rsidP="0067562F">
            <w:pPr>
              <w:jc w:val="center"/>
              <w:rPr>
                <w:rFonts w:ascii="Arial" w:eastAsia="Times New Roman" w:hAnsi="Arial" w:cs="Arial"/>
                <w:b/>
                <w:color w:val="FFFFFF"/>
                <w:sz w:val="48"/>
                <w:szCs w:val="48"/>
              </w:rPr>
            </w:pPr>
            <w:r w:rsidRPr="003D7503">
              <w:rPr>
                <w:rFonts w:ascii="Arial" w:eastAsia="Times New Roman" w:hAnsi="Arial" w:cs="Arial"/>
                <w:b/>
                <w:color w:val="FFFFFF"/>
                <w:sz w:val="48"/>
                <w:szCs w:val="48"/>
              </w:rPr>
              <w:t xml:space="preserve">Police,  Ambulance, Fire Services </w:t>
            </w:r>
          </w:p>
          <w:p w:rsidR="0067562F" w:rsidRPr="00D86C10" w:rsidRDefault="0067562F" w:rsidP="0067562F">
            <w:pPr>
              <w:jc w:val="center"/>
              <w:rPr>
                <w:rFonts w:ascii="Arial" w:eastAsia="Times New Roman" w:hAnsi="Arial" w:cs="Arial"/>
                <w:b/>
                <w:color w:val="FFFFFF"/>
                <w:sz w:val="24"/>
                <w:szCs w:val="24"/>
              </w:rPr>
            </w:pPr>
          </w:p>
        </w:tc>
        <w:tc>
          <w:tcPr>
            <w:tcW w:w="39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vAlign w:val="center"/>
          </w:tcPr>
          <w:p w:rsidR="0067562F" w:rsidRPr="0067562F" w:rsidRDefault="0067562F" w:rsidP="0067562F">
            <w:pPr>
              <w:jc w:val="center"/>
              <w:rPr>
                <w:rFonts w:ascii="Arial Black" w:eastAsia="Times New Roman" w:hAnsi="Arial Black" w:cs="Arial"/>
                <w:color w:val="FFFFFF"/>
                <w:sz w:val="40"/>
                <w:szCs w:val="40"/>
              </w:rPr>
            </w:pPr>
            <w:r w:rsidRPr="0067562F">
              <w:rPr>
                <w:rFonts w:ascii="Arial Black" w:eastAsia="Times New Roman" w:hAnsi="Arial Black" w:cs="Arial"/>
                <w:color w:val="FFFF00"/>
                <w:sz w:val="40"/>
                <w:szCs w:val="40"/>
              </w:rPr>
              <w:t>000</w:t>
            </w:r>
          </w:p>
        </w:tc>
      </w:tr>
      <w:tr w:rsidR="0067562F" w:rsidRPr="0067562F" w:rsidTr="000306CE">
        <w:trPr>
          <w:trHeight w:val="1879"/>
        </w:trPr>
        <w:tc>
          <w:tcPr>
            <w:tcW w:w="51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tcPr>
          <w:p w:rsidR="0067562F" w:rsidRPr="00D86C10" w:rsidRDefault="0067562F" w:rsidP="0067562F">
            <w:pPr>
              <w:ind w:left="-142" w:right="-142"/>
              <w:jc w:val="center"/>
              <w:rPr>
                <w:rFonts w:ascii="Arial" w:eastAsia="Times New Roman" w:hAnsi="Arial" w:cs="Arial"/>
                <w:b/>
                <w:i/>
                <w:color w:val="FFFFFF"/>
                <w:sz w:val="24"/>
                <w:szCs w:val="24"/>
              </w:rPr>
            </w:pPr>
          </w:p>
          <w:p w:rsidR="0067562F" w:rsidRPr="0067562F" w:rsidRDefault="0067562F" w:rsidP="0067562F">
            <w:pPr>
              <w:ind w:left="-142" w:right="-142"/>
              <w:jc w:val="center"/>
              <w:rPr>
                <w:rFonts w:ascii="Arial" w:eastAsia="Times New Roman" w:hAnsi="Arial" w:cs="Arial"/>
                <w:b/>
                <w:i/>
                <w:color w:val="FFFFFF"/>
                <w:sz w:val="40"/>
                <w:szCs w:val="40"/>
              </w:rPr>
            </w:pPr>
            <w:r w:rsidRPr="0067562F">
              <w:rPr>
                <w:rFonts w:ascii="Arial" w:eastAsia="Times New Roman" w:hAnsi="Arial" w:cs="Arial"/>
                <w:b/>
                <w:i/>
                <w:color w:val="FFFFFF"/>
                <w:sz w:val="40"/>
                <w:szCs w:val="40"/>
              </w:rPr>
              <w:t xml:space="preserve">Notify </w:t>
            </w:r>
          </w:p>
          <w:p w:rsidR="0067562F" w:rsidRPr="0067562F" w:rsidRDefault="0067562F" w:rsidP="0067562F">
            <w:pPr>
              <w:ind w:left="-142" w:right="-142"/>
              <w:jc w:val="center"/>
              <w:rPr>
                <w:rFonts w:ascii="Arial Bold" w:eastAsia="Times New Roman" w:hAnsi="Arial Bold" w:cs="Arial"/>
                <w:b/>
                <w:sz w:val="40"/>
                <w:szCs w:val="40"/>
              </w:rPr>
            </w:pPr>
            <w:r w:rsidRPr="0067562F">
              <w:rPr>
                <w:rFonts w:ascii="Arial" w:eastAsia="Times New Roman" w:hAnsi="Arial" w:cs="Arial"/>
                <w:b/>
                <w:color w:val="FFFFFF"/>
                <w:sz w:val="40"/>
                <w:szCs w:val="40"/>
              </w:rPr>
              <w:t xml:space="preserve">DEECD Security Services Unit (SSU) </w:t>
            </w:r>
            <w:r w:rsidRPr="0067562F">
              <w:rPr>
                <w:rFonts w:ascii="Arial Bold" w:eastAsia="Times New Roman" w:hAnsi="Arial Bold" w:cs="Arial"/>
                <w:b/>
                <w:sz w:val="40"/>
                <w:szCs w:val="40"/>
              </w:rPr>
              <w:t xml:space="preserve"> </w:t>
            </w:r>
          </w:p>
          <w:p w:rsidR="0067562F" w:rsidRPr="00D86C10" w:rsidRDefault="0067562F" w:rsidP="0067562F">
            <w:pPr>
              <w:ind w:left="-142" w:right="-142"/>
              <w:jc w:val="center"/>
              <w:rPr>
                <w:rFonts w:ascii="Arial" w:eastAsia="Times New Roman" w:hAnsi="Arial" w:cs="Arial"/>
                <w:b/>
                <w:bCs/>
                <w:color w:val="FFFF00"/>
                <w:sz w:val="24"/>
                <w:szCs w:val="24"/>
              </w:rPr>
            </w:pPr>
          </w:p>
        </w:tc>
        <w:tc>
          <w:tcPr>
            <w:tcW w:w="39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vAlign w:val="center"/>
          </w:tcPr>
          <w:p w:rsidR="0067562F" w:rsidRPr="0067562F" w:rsidRDefault="0067562F" w:rsidP="0067562F">
            <w:pPr>
              <w:jc w:val="center"/>
              <w:rPr>
                <w:rFonts w:ascii="Arial Black" w:eastAsia="Times New Roman" w:hAnsi="Arial Black" w:cs="Arial"/>
                <w:color w:val="FFFF00"/>
                <w:sz w:val="40"/>
                <w:szCs w:val="40"/>
              </w:rPr>
            </w:pPr>
            <w:r w:rsidRPr="0067562F">
              <w:rPr>
                <w:rFonts w:ascii="Arial" w:eastAsia="Times New Roman" w:hAnsi="Arial" w:cs="Arial"/>
                <w:b/>
                <w:bCs/>
                <w:color w:val="FFFF00"/>
                <w:sz w:val="40"/>
                <w:szCs w:val="40"/>
              </w:rPr>
              <w:t>9589-6266</w:t>
            </w:r>
          </w:p>
        </w:tc>
      </w:tr>
      <w:tr w:rsidR="0067562F" w:rsidRPr="0067562F" w:rsidTr="000306CE">
        <w:trPr>
          <w:trHeight w:val="2812"/>
        </w:trPr>
        <w:tc>
          <w:tcPr>
            <w:tcW w:w="510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tcPr>
          <w:p w:rsidR="0067562F" w:rsidRPr="00D86C10" w:rsidRDefault="0067562F" w:rsidP="0067562F">
            <w:pPr>
              <w:spacing w:after="120"/>
              <w:jc w:val="center"/>
              <w:rPr>
                <w:rFonts w:ascii="Arial" w:eastAsia="Times New Roman" w:hAnsi="Arial" w:cs="Arial"/>
                <w:b/>
                <w:i/>
                <w:color w:val="FFFFFF"/>
                <w:sz w:val="24"/>
                <w:szCs w:val="24"/>
              </w:rPr>
            </w:pPr>
          </w:p>
          <w:p w:rsidR="0067562F" w:rsidRPr="0067562F" w:rsidRDefault="0067562F" w:rsidP="0067562F">
            <w:pPr>
              <w:spacing w:after="120"/>
              <w:jc w:val="center"/>
              <w:rPr>
                <w:rFonts w:ascii="Arial" w:eastAsia="Times New Roman" w:hAnsi="Arial" w:cs="Arial"/>
                <w:b/>
                <w:i/>
                <w:color w:val="FFFFFF"/>
                <w:sz w:val="40"/>
                <w:szCs w:val="40"/>
              </w:rPr>
            </w:pPr>
            <w:r w:rsidRPr="0067562F">
              <w:rPr>
                <w:rFonts w:ascii="Arial" w:eastAsia="Times New Roman" w:hAnsi="Arial" w:cs="Arial"/>
                <w:b/>
                <w:i/>
                <w:color w:val="FFFFFF"/>
                <w:sz w:val="40"/>
                <w:szCs w:val="40"/>
              </w:rPr>
              <w:t>For Advice call your</w:t>
            </w:r>
          </w:p>
          <w:p w:rsidR="0067562F" w:rsidRPr="0067562F" w:rsidRDefault="00D354F9" w:rsidP="00D354F9">
            <w:pPr>
              <w:spacing w:after="120"/>
              <w:jc w:val="center"/>
              <w:rPr>
                <w:rFonts w:ascii="Arial" w:eastAsia="Times New Roman" w:hAnsi="Arial" w:cs="Arial"/>
                <w:color w:val="FFFFFF"/>
                <w:sz w:val="40"/>
                <w:szCs w:val="40"/>
              </w:rPr>
            </w:pPr>
            <w:r>
              <w:rPr>
                <w:rFonts w:ascii="Arial" w:eastAsia="Times New Roman" w:hAnsi="Arial" w:cs="Arial"/>
                <w:b/>
                <w:color w:val="FFFFFF"/>
                <w:sz w:val="40"/>
                <w:szCs w:val="40"/>
              </w:rPr>
              <w:t>R</w:t>
            </w:r>
            <w:r w:rsidR="0067562F" w:rsidRPr="0067562F">
              <w:rPr>
                <w:rFonts w:ascii="Arial" w:eastAsia="Times New Roman" w:hAnsi="Arial" w:cs="Arial"/>
                <w:b/>
                <w:color w:val="FFFFFF"/>
                <w:sz w:val="40"/>
                <w:szCs w:val="40"/>
              </w:rPr>
              <w:t>egion</w:t>
            </w:r>
            <w:r>
              <w:rPr>
                <w:rFonts w:ascii="Arial" w:eastAsia="Times New Roman" w:hAnsi="Arial" w:cs="Arial"/>
                <w:b/>
                <w:color w:val="FFFFFF"/>
                <w:sz w:val="40"/>
                <w:szCs w:val="40"/>
              </w:rPr>
              <w:t>’s</w:t>
            </w:r>
            <w:r w:rsidR="0067562F" w:rsidRPr="0067562F">
              <w:rPr>
                <w:rFonts w:ascii="Arial" w:eastAsia="Times New Roman" w:hAnsi="Arial" w:cs="Arial"/>
                <w:b/>
                <w:color w:val="FFFFFF"/>
                <w:sz w:val="40"/>
                <w:szCs w:val="40"/>
              </w:rPr>
              <w:t xml:space="preserve"> Manager Operations and Emergency Management </w:t>
            </w:r>
          </w:p>
        </w:tc>
        <w:tc>
          <w:tcPr>
            <w:tcW w:w="397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vAlign w:val="center"/>
          </w:tcPr>
          <w:p w:rsidR="00932B3F" w:rsidRPr="00FA1F9E" w:rsidRDefault="00932B3F" w:rsidP="00932B3F">
            <w:pPr>
              <w:spacing w:before="40" w:after="40" w:line="240" w:lineRule="auto"/>
              <w:ind w:left="34"/>
              <w:rPr>
                <w:rFonts w:ascii="Arial" w:hAnsi="Arial" w:cs="Arial"/>
                <w:color w:val="FFFFFF" w:themeColor="background1"/>
                <w:sz w:val="16"/>
                <w:szCs w:val="16"/>
              </w:rPr>
            </w:pPr>
          </w:p>
          <w:p w:rsidR="00932B3F" w:rsidRPr="00034217" w:rsidRDefault="00932B3F" w:rsidP="00932B3F">
            <w:pPr>
              <w:rPr>
                <w:rFonts w:ascii="Arial" w:hAnsi="Arial" w:cs="Arial"/>
                <w:b/>
                <w:color w:val="FFFFFF" w:themeColor="background1"/>
                <w:sz w:val="20"/>
                <w:szCs w:val="20"/>
              </w:rPr>
            </w:pPr>
            <w:r w:rsidRPr="00034217">
              <w:rPr>
                <w:rFonts w:ascii="Arial" w:hAnsi="Arial" w:cs="Arial"/>
                <w:b/>
                <w:color w:val="FFFFFF" w:themeColor="background1"/>
                <w:sz w:val="20"/>
                <w:szCs w:val="20"/>
              </w:rPr>
              <w:t>South Eastern: Kevin O’Rourke</w:t>
            </w:r>
          </w:p>
          <w:p w:rsidR="00932B3F" w:rsidRDefault="00932B3F" w:rsidP="00932B3F">
            <w:pPr>
              <w:spacing w:before="40" w:after="40" w:line="240" w:lineRule="auto"/>
              <w:ind w:left="34"/>
              <w:rPr>
                <w:rFonts w:ascii="Arial" w:hAnsi="Arial" w:cs="Arial"/>
                <w:color w:val="FFFFFF" w:themeColor="background1"/>
                <w:sz w:val="20"/>
                <w:szCs w:val="20"/>
              </w:rPr>
            </w:pPr>
            <w:r>
              <w:rPr>
                <w:rFonts w:ascii="Arial" w:hAnsi="Arial" w:cs="Arial"/>
                <w:color w:val="FFFFFF" w:themeColor="background1"/>
                <w:sz w:val="20"/>
                <w:szCs w:val="20"/>
              </w:rPr>
              <w:t xml:space="preserve">Phone: </w:t>
            </w:r>
            <w:r w:rsidRPr="00034217">
              <w:rPr>
                <w:rFonts w:ascii="Arial" w:hAnsi="Arial" w:cs="Arial"/>
                <w:color w:val="FFFFFF" w:themeColor="background1"/>
                <w:sz w:val="20"/>
                <w:szCs w:val="20"/>
              </w:rPr>
              <w:t>8765 5761</w:t>
            </w:r>
          </w:p>
          <w:p w:rsidR="008F52C5" w:rsidRPr="006C21AE" w:rsidRDefault="00932B3F" w:rsidP="00932B3F">
            <w:pPr>
              <w:ind w:left="34"/>
              <w:rPr>
                <w:rFonts w:ascii="Arial" w:eastAsia="Times New Roman" w:hAnsi="Arial" w:cs="Arial"/>
                <w:i/>
                <w:color w:val="A6A6A6" w:themeColor="background1" w:themeShade="A6"/>
              </w:rPr>
            </w:pPr>
            <w:r>
              <w:rPr>
                <w:rFonts w:ascii="Arial" w:hAnsi="Arial" w:cs="Arial"/>
                <w:color w:val="FFFFFF" w:themeColor="background1"/>
                <w:sz w:val="20"/>
                <w:szCs w:val="20"/>
              </w:rPr>
              <w:t>Mobile:</w:t>
            </w:r>
            <w:r w:rsidRPr="00124ADC">
              <w:rPr>
                <w:rFonts w:ascii="Arial" w:hAnsi="Arial" w:cs="Arial"/>
                <w:color w:val="FFFFFF" w:themeColor="background1"/>
                <w:sz w:val="20"/>
                <w:szCs w:val="20"/>
              </w:rPr>
              <w:t xml:space="preserve"> </w:t>
            </w:r>
            <w:r w:rsidRPr="00034217">
              <w:rPr>
                <w:rFonts w:ascii="Arial" w:hAnsi="Arial" w:cs="Arial"/>
                <w:color w:val="FFFFFF" w:themeColor="background1"/>
                <w:sz w:val="20"/>
                <w:szCs w:val="20"/>
              </w:rPr>
              <w:t>0447 019 887</w:t>
            </w:r>
          </w:p>
        </w:tc>
      </w:tr>
      <w:tr w:rsidR="0067562F" w:rsidRPr="0067562F" w:rsidTr="000306CE">
        <w:trPr>
          <w:trHeight w:val="1293"/>
        </w:trPr>
        <w:tc>
          <w:tcPr>
            <w:tcW w:w="9074" w:type="dxa"/>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0C0C"/>
          </w:tcPr>
          <w:p w:rsidR="00D86C10" w:rsidRPr="00932B3F" w:rsidRDefault="00D86C10" w:rsidP="0067562F">
            <w:pPr>
              <w:spacing w:after="120" w:line="240" w:lineRule="auto"/>
              <w:jc w:val="center"/>
              <w:rPr>
                <w:rFonts w:ascii="Arial Bold" w:eastAsia="Times New Roman" w:hAnsi="Arial Bold" w:cs="Arial"/>
                <w:i/>
                <w:color w:val="FFFFFF"/>
                <w:sz w:val="20"/>
                <w:szCs w:val="20"/>
              </w:rPr>
            </w:pPr>
          </w:p>
          <w:p w:rsidR="0067562F" w:rsidRPr="0067562F" w:rsidRDefault="0067562F" w:rsidP="0067562F">
            <w:pPr>
              <w:spacing w:after="120" w:line="240" w:lineRule="auto"/>
              <w:jc w:val="center"/>
              <w:rPr>
                <w:rFonts w:ascii="Arial Bold" w:eastAsia="Times New Roman" w:hAnsi="Arial Bold" w:cs="Arial"/>
                <w:i/>
                <w:color w:val="FFFFFF"/>
                <w:sz w:val="40"/>
                <w:szCs w:val="40"/>
              </w:rPr>
            </w:pPr>
            <w:r w:rsidRPr="0067562F">
              <w:rPr>
                <w:rFonts w:ascii="Arial Bold" w:eastAsia="Times New Roman" w:hAnsi="Arial Bold" w:cs="Arial"/>
                <w:i/>
                <w:color w:val="FFFFFF"/>
                <w:sz w:val="40"/>
                <w:szCs w:val="40"/>
              </w:rPr>
              <w:t xml:space="preserve">Convene your </w:t>
            </w:r>
          </w:p>
          <w:p w:rsidR="0067562F" w:rsidRDefault="0067562F" w:rsidP="006970E5">
            <w:pPr>
              <w:spacing w:after="120" w:line="240" w:lineRule="auto"/>
              <w:jc w:val="center"/>
              <w:rPr>
                <w:rFonts w:ascii="Arial" w:eastAsia="Times New Roman" w:hAnsi="Arial" w:cs="Arial"/>
                <w:b/>
                <w:sz w:val="40"/>
                <w:szCs w:val="40"/>
              </w:rPr>
            </w:pPr>
            <w:r w:rsidRPr="0067562F">
              <w:rPr>
                <w:rFonts w:ascii="Arial" w:eastAsia="Times New Roman" w:hAnsi="Arial" w:cs="Arial"/>
                <w:b/>
                <w:color w:val="FFFFFF"/>
                <w:sz w:val="40"/>
                <w:szCs w:val="40"/>
              </w:rPr>
              <w:t>Incident Management Team</w:t>
            </w:r>
            <w:r w:rsidRPr="0067562F">
              <w:rPr>
                <w:rFonts w:ascii="Arial" w:eastAsia="Times New Roman" w:hAnsi="Arial" w:cs="Arial"/>
                <w:b/>
                <w:sz w:val="40"/>
                <w:szCs w:val="40"/>
              </w:rPr>
              <w:t xml:space="preserve"> </w:t>
            </w:r>
          </w:p>
          <w:p w:rsidR="00D95DB1" w:rsidRPr="00411634" w:rsidRDefault="00D95DB1" w:rsidP="006970E5">
            <w:pPr>
              <w:spacing w:after="120" w:line="240" w:lineRule="auto"/>
              <w:jc w:val="center"/>
              <w:rPr>
                <w:rFonts w:ascii="Arial" w:eastAsia="Times New Roman" w:hAnsi="Arial" w:cs="Arial"/>
                <w:b/>
                <w:sz w:val="20"/>
                <w:szCs w:val="20"/>
              </w:rPr>
            </w:pPr>
          </w:p>
        </w:tc>
      </w:tr>
    </w:tbl>
    <w:p w:rsidR="00411634" w:rsidRDefault="00411634">
      <w:bookmarkStart w:id="7" w:name="_Toc272496502"/>
      <w:bookmarkEnd w:id="0"/>
      <w:bookmarkEnd w:id="1"/>
      <w:r>
        <w:br w:type="page"/>
      </w:r>
    </w:p>
    <w:p w:rsidR="008D4A9D" w:rsidRPr="00140A03" w:rsidRDefault="008D4A9D" w:rsidP="003F15D0">
      <w:pPr>
        <w:pStyle w:val="Heading1"/>
        <w:numPr>
          <w:ilvl w:val="0"/>
          <w:numId w:val="29"/>
        </w:numPr>
        <w:ind w:left="-142" w:right="-425" w:hanging="425"/>
        <w:rPr>
          <w:rFonts w:ascii="Arial Bold" w:hAnsi="Arial Bold"/>
          <w:b w:val="0"/>
          <w:sz w:val="30"/>
          <w:szCs w:val="32"/>
        </w:rPr>
      </w:pPr>
      <w:bookmarkStart w:id="8" w:name="_Toc395086174"/>
      <w:r>
        <w:rPr>
          <w:rFonts w:ascii="Arial Bold" w:hAnsi="Arial Bold"/>
          <w:b w:val="0"/>
          <w:sz w:val="30"/>
          <w:szCs w:val="32"/>
        </w:rPr>
        <w:lastRenderedPageBreak/>
        <w:t>Emergency Contacts</w:t>
      </w:r>
      <w:bookmarkEnd w:id="8"/>
    </w:p>
    <w:p w:rsidR="003D246F" w:rsidRPr="001B0B68" w:rsidRDefault="003D246F" w:rsidP="003D246F">
      <w:pPr>
        <w:spacing w:after="0" w:line="240" w:lineRule="auto"/>
        <w:rPr>
          <w:rFonts w:ascii="Arial Bold" w:hAnsi="Arial Bold" w:cs="Arial"/>
          <w:sz w:val="16"/>
          <w:szCs w:val="16"/>
        </w:rPr>
      </w:pPr>
    </w:p>
    <w:p w:rsidR="003D246F" w:rsidRPr="001441FB" w:rsidRDefault="00D93582" w:rsidP="003D246F">
      <w:pPr>
        <w:pStyle w:val="Heading2"/>
        <w:spacing w:before="0" w:line="220" w:lineRule="atLeast"/>
        <w:ind w:left="-567"/>
        <w:rPr>
          <w:rFonts w:ascii="Arial" w:hAnsi="Arial" w:cs="Arial"/>
          <w:sz w:val="24"/>
          <w:szCs w:val="24"/>
        </w:rPr>
      </w:pPr>
      <w:bookmarkStart w:id="9" w:name="_Toc395086175"/>
      <w:r>
        <w:rPr>
          <w:rFonts w:ascii="Arial" w:hAnsi="Arial" w:cs="Arial"/>
          <w:sz w:val="24"/>
          <w:szCs w:val="24"/>
        </w:rPr>
        <w:t>5</w:t>
      </w:r>
      <w:r w:rsidR="003D246F" w:rsidRPr="001441FB">
        <w:rPr>
          <w:rFonts w:ascii="Arial" w:hAnsi="Arial" w:cs="Arial"/>
          <w:sz w:val="24"/>
          <w:szCs w:val="24"/>
        </w:rPr>
        <w:t>.1 Emergency Services</w:t>
      </w:r>
      <w:bookmarkEnd w:id="9"/>
    </w:p>
    <w:p w:rsidR="003D246F" w:rsidRPr="00CA5989" w:rsidRDefault="003D246F" w:rsidP="003D246F">
      <w:pPr>
        <w:spacing w:after="0" w:line="240" w:lineRule="auto"/>
        <w:ind w:left="-142"/>
        <w:rPr>
          <w:rFonts w:ascii="Arial" w:hAnsi="Arial" w:cs="Arial"/>
          <w:sz w:val="16"/>
          <w:szCs w:val="16"/>
        </w:rPr>
      </w:pPr>
    </w:p>
    <w:p w:rsidR="00F90168" w:rsidRDefault="003D246F" w:rsidP="003D246F">
      <w:pPr>
        <w:spacing w:after="0" w:line="240" w:lineRule="auto"/>
        <w:ind w:left="-142"/>
        <w:rPr>
          <w:rFonts w:ascii="Arial" w:hAnsi="Arial" w:cs="Arial"/>
        </w:rPr>
      </w:pPr>
      <w:r w:rsidRPr="00047352">
        <w:rPr>
          <w:rFonts w:ascii="Arial" w:hAnsi="Arial" w:cs="Arial"/>
        </w:rPr>
        <w:t>In an emergency</w:t>
      </w:r>
      <w:r w:rsidR="00F90168">
        <w:rPr>
          <w:rFonts w:ascii="Arial" w:hAnsi="Arial" w:cs="Arial"/>
        </w:rPr>
        <w:t xml:space="preserve"> requiring </w:t>
      </w:r>
      <w:r w:rsidRPr="00F90168">
        <w:rPr>
          <w:rFonts w:ascii="Arial" w:hAnsi="Arial" w:cs="Arial"/>
          <w:b/>
        </w:rPr>
        <w:t>Police, Ambulance</w:t>
      </w:r>
      <w:r w:rsidR="00F90168" w:rsidRPr="00F90168">
        <w:rPr>
          <w:rFonts w:ascii="Arial" w:hAnsi="Arial" w:cs="Arial"/>
          <w:b/>
        </w:rPr>
        <w:t xml:space="preserve"> and </w:t>
      </w:r>
      <w:r w:rsidR="00F90168">
        <w:rPr>
          <w:rFonts w:ascii="Arial" w:hAnsi="Arial" w:cs="Arial"/>
          <w:b/>
        </w:rPr>
        <w:t>MFB/CFA</w:t>
      </w:r>
      <w:r w:rsidR="00F90168">
        <w:rPr>
          <w:rFonts w:ascii="Arial" w:hAnsi="Arial" w:cs="Arial"/>
        </w:rPr>
        <w:t xml:space="preserve"> attendance call </w:t>
      </w:r>
      <w:r w:rsidR="00F90168" w:rsidRPr="00F90168">
        <w:rPr>
          <w:rFonts w:ascii="Arial" w:hAnsi="Arial" w:cs="Arial"/>
          <w:b/>
          <w:sz w:val="28"/>
          <w:szCs w:val="28"/>
        </w:rPr>
        <w:t>000</w:t>
      </w:r>
      <w:r w:rsidR="00F90168">
        <w:rPr>
          <w:rFonts w:ascii="Arial" w:hAnsi="Arial" w:cs="Arial"/>
        </w:rPr>
        <w:t>.</w:t>
      </w:r>
    </w:p>
    <w:p w:rsidR="003D246F" w:rsidRPr="00932B3F" w:rsidRDefault="003D246F" w:rsidP="003D246F">
      <w:pPr>
        <w:spacing w:after="0" w:line="240" w:lineRule="auto"/>
        <w:rPr>
          <w:rFonts w:ascii="Arial Bold" w:hAnsi="Arial Bold" w:cs="Arial"/>
          <w:sz w:val="16"/>
          <w:szCs w:val="16"/>
        </w:rPr>
      </w:pPr>
    </w:p>
    <w:p w:rsidR="003D246F" w:rsidRPr="001441FB" w:rsidRDefault="00D93582" w:rsidP="003D246F">
      <w:pPr>
        <w:pStyle w:val="Heading2"/>
        <w:spacing w:before="0" w:after="120" w:line="220" w:lineRule="atLeast"/>
        <w:ind w:left="-567"/>
        <w:rPr>
          <w:sz w:val="24"/>
          <w:szCs w:val="24"/>
        </w:rPr>
      </w:pPr>
      <w:bookmarkStart w:id="10" w:name="_Toc395086176"/>
      <w:r>
        <w:rPr>
          <w:rFonts w:ascii="Arial" w:hAnsi="Arial" w:cs="Arial"/>
          <w:sz w:val="24"/>
          <w:szCs w:val="24"/>
        </w:rPr>
        <w:t>5</w:t>
      </w:r>
      <w:r w:rsidR="003D246F" w:rsidRPr="001441FB">
        <w:rPr>
          <w:rFonts w:ascii="Arial" w:hAnsi="Arial" w:cs="Arial"/>
          <w:sz w:val="24"/>
          <w:szCs w:val="24"/>
        </w:rPr>
        <w:t>.2 Our School</w:t>
      </w:r>
      <w:bookmarkEnd w:id="10"/>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0"/>
        <w:gridCol w:w="2551"/>
        <w:gridCol w:w="1559"/>
        <w:gridCol w:w="1560"/>
        <w:gridCol w:w="1417"/>
      </w:tblGrid>
      <w:tr w:rsidR="003D246F" w:rsidRPr="00C81103" w:rsidTr="008F26C4">
        <w:trPr>
          <w:trHeight w:val="270"/>
        </w:trPr>
        <w:tc>
          <w:tcPr>
            <w:tcW w:w="3120" w:type="dxa"/>
            <w:tcBorders>
              <w:top w:val="nil"/>
              <w:left w:val="nil"/>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3D246F" w:rsidRPr="002147ED" w:rsidRDefault="003D246F" w:rsidP="003D246F">
            <w:pPr>
              <w:pStyle w:val="Table-ColumnHeading"/>
              <w:rPr>
                <w:rFonts w:ascii="Arial" w:hAnsi="Arial"/>
                <w:bCs w:val="0"/>
                <w:iCs/>
                <w:color w:val="auto"/>
                <w:sz w:val="22"/>
                <w:szCs w:val="22"/>
              </w:rPr>
            </w:pPr>
            <w:r w:rsidRPr="002147ED">
              <w:rPr>
                <w:rFonts w:ascii="Arial" w:hAnsi="Arial"/>
                <w:bCs w:val="0"/>
                <w:iCs/>
                <w:color w:val="auto"/>
                <w:sz w:val="22"/>
                <w:szCs w:val="22"/>
              </w:rPr>
              <w:t>Key Roles</w:t>
            </w:r>
          </w:p>
        </w:tc>
        <w:tc>
          <w:tcPr>
            <w:tcW w:w="2551" w:type="dxa"/>
            <w:tcBorders>
              <w:top w:val="nil"/>
              <w:left w:val="single" w:sz="8" w:space="0" w:color="FFFFFF" w:themeColor="background1"/>
              <w:bottom w:val="single" w:sz="2" w:space="0" w:color="808080" w:themeColor="background1" w:themeShade="80"/>
              <w:right w:val="single" w:sz="8" w:space="0" w:color="FFFFFF" w:themeColor="background1"/>
            </w:tcBorders>
            <w:shd w:val="clear" w:color="auto" w:fill="D9D9D9" w:themeFill="background1" w:themeFillShade="D9"/>
            <w:vAlign w:val="center"/>
          </w:tcPr>
          <w:p w:rsidR="003D246F" w:rsidRPr="002147ED" w:rsidRDefault="003D246F" w:rsidP="003D246F">
            <w:pPr>
              <w:pStyle w:val="Table-ColumnHeading"/>
              <w:ind w:left="85"/>
              <w:jc w:val="center"/>
              <w:rPr>
                <w:rFonts w:ascii="Arial" w:hAnsi="Arial"/>
                <w:bCs w:val="0"/>
                <w:iCs/>
                <w:color w:val="auto"/>
                <w:sz w:val="22"/>
                <w:szCs w:val="22"/>
              </w:rPr>
            </w:pPr>
            <w:r w:rsidRPr="002147ED">
              <w:rPr>
                <w:rFonts w:ascii="Arial" w:hAnsi="Arial"/>
                <w:bCs w:val="0"/>
                <w:iCs/>
                <w:color w:val="auto"/>
                <w:sz w:val="22"/>
                <w:szCs w:val="22"/>
              </w:rPr>
              <w:t>Name</w:t>
            </w:r>
          </w:p>
        </w:tc>
        <w:tc>
          <w:tcPr>
            <w:tcW w:w="1559" w:type="dxa"/>
            <w:tcBorders>
              <w:top w:val="nil"/>
              <w:left w:val="single" w:sz="8" w:space="0" w:color="FFFFFF" w:themeColor="background1"/>
              <w:bottom w:val="single" w:sz="2" w:space="0" w:color="808080" w:themeColor="background1" w:themeShade="80"/>
              <w:right w:val="single" w:sz="8" w:space="0" w:color="FFFFFF" w:themeColor="background1"/>
            </w:tcBorders>
            <w:shd w:val="clear" w:color="auto" w:fill="D9D9D9" w:themeFill="background1" w:themeFillShade="D9"/>
            <w:vAlign w:val="center"/>
          </w:tcPr>
          <w:p w:rsidR="003D246F" w:rsidRDefault="003D246F" w:rsidP="003D246F">
            <w:pPr>
              <w:pStyle w:val="Table-ColumnHeading"/>
              <w:ind w:left="85"/>
              <w:jc w:val="center"/>
              <w:rPr>
                <w:rFonts w:ascii="Arial" w:hAnsi="Arial"/>
                <w:bCs w:val="0"/>
                <w:iCs/>
                <w:color w:val="auto"/>
                <w:sz w:val="22"/>
                <w:szCs w:val="22"/>
              </w:rPr>
            </w:pPr>
            <w:r w:rsidRPr="002147ED">
              <w:rPr>
                <w:rFonts w:ascii="Arial" w:hAnsi="Arial"/>
                <w:bCs w:val="0"/>
                <w:iCs/>
                <w:color w:val="auto"/>
                <w:sz w:val="22"/>
                <w:szCs w:val="22"/>
              </w:rPr>
              <w:t>Phone</w:t>
            </w:r>
          </w:p>
          <w:p w:rsidR="009025CC" w:rsidRPr="002147ED" w:rsidRDefault="009025CC" w:rsidP="003D246F">
            <w:pPr>
              <w:pStyle w:val="Table-ColumnHeading"/>
              <w:ind w:left="85"/>
              <w:jc w:val="center"/>
              <w:rPr>
                <w:rFonts w:ascii="Arial" w:hAnsi="Arial"/>
                <w:bCs w:val="0"/>
                <w:iCs/>
                <w:color w:val="auto"/>
                <w:sz w:val="22"/>
                <w:szCs w:val="22"/>
              </w:rPr>
            </w:pPr>
            <w:r>
              <w:rPr>
                <w:rFonts w:ascii="Arial" w:hAnsi="Arial"/>
                <w:bCs w:val="0"/>
                <w:iCs/>
                <w:color w:val="auto"/>
                <w:sz w:val="22"/>
                <w:szCs w:val="22"/>
              </w:rPr>
              <w:t>5986 8595</w:t>
            </w:r>
          </w:p>
        </w:tc>
        <w:tc>
          <w:tcPr>
            <w:tcW w:w="1560" w:type="dxa"/>
            <w:tcBorders>
              <w:top w:val="nil"/>
              <w:left w:val="single" w:sz="8" w:space="0" w:color="FFFFFF" w:themeColor="background1"/>
              <w:bottom w:val="single" w:sz="2" w:space="0" w:color="808080" w:themeColor="background1" w:themeShade="80"/>
              <w:right w:val="single" w:sz="8" w:space="0" w:color="FFFFFF" w:themeColor="background1"/>
            </w:tcBorders>
            <w:shd w:val="clear" w:color="auto" w:fill="D9D9D9" w:themeFill="background1" w:themeFillShade="D9"/>
            <w:vAlign w:val="center"/>
          </w:tcPr>
          <w:p w:rsidR="003D246F" w:rsidRDefault="003D246F" w:rsidP="003D246F">
            <w:pPr>
              <w:pStyle w:val="Table-ColumnHeading"/>
              <w:ind w:left="85"/>
              <w:jc w:val="center"/>
              <w:rPr>
                <w:rFonts w:ascii="Arial" w:hAnsi="Arial"/>
                <w:bCs w:val="0"/>
                <w:iCs/>
                <w:color w:val="auto"/>
                <w:sz w:val="22"/>
                <w:szCs w:val="22"/>
              </w:rPr>
            </w:pPr>
            <w:r w:rsidRPr="002147ED">
              <w:rPr>
                <w:rFonts w:ascii="Arial" w:hAnsi="Arial"/>
                <w:bCs w:val="0"/>
                <w:iCs/>
                <w:color w:val="auto"/>
                <w:sz w:val="22"/>
                <w:szCs w:val="22"/>
              </w:rPr>
              <w:t>Phone</w:t>
            </w:r>
          </w:p>
          <w:p w:rsidR="003D246F" w:rsidRPr="002147ED" w:rsidRDefault="003D246F" w:rsidP="003D246F">
            <w:pPr>
              <w:pStyle w:val="Table-ColumnHeading"/>
              <w:ind w:left="85"/>
              <w:jc w:val="center"/>
              <w:rPr>
                <w:rFonts w:ascii="Arial" w:hAnsi="Arial"/>
                <w:bCs w:val="0"/>
                <w:iCs/>
                <w:color w:val="auto"/>
                <w:sz w:val="22"/>
                <w:szCs w:val="22"/>
              </w:rPr>
            </w:pPr>
            <w:r w:rsidRPr="002147ED">
              <w:rPr>
                <w:rFonts w:ascii="Arial" w:hAnsi="Arial"/>
                <w:bCs w:val="0"/>
                <w:iCs/>
                <w:color w:val="auto"/>
              </w:rPr>
              <w:t>(</w:t>
            </w:r>
            <w:r>
              <w:rPr>
                <w:rFonts w:ascii="Arial" w:hAnsi="Arial"/>
                <w:bCs w:val="0"/>
                <w:iCs/>
                <w:color w:val="auto"/>
              </w:rPr>
              <w:t>After Hours</w:t>
            </w:r>
            <w:r w:rsidRPr="002147ED">
              <w:rPr>
                <w:rFonts w:ascii="Arial" w:hAnsi="Arial"/>
                <w:bCs w:val="0"/>
                <w:iCs/>
                <w:color w:val="auto"/>
              </w:rPr>
              <w:t>)</w:t>
            </w:r>
          </w:p>
        </w:tc>
        <w:tc>
          <w:tcPr>
            <w:tcW w:w="1417" w:type="dxa"/>
            <w:tcBorders>
              <w:top w:val="nil"/>
              <w:left w:val="single" w:sz="8" w:space="0" w:color="FFFFFF" w:themeColor="background1"/>
              <w:bottom w:val="single" w:sz="2" w:space="0" w:color="808080" w:themeColor="background1" w:themeShade="80"/>
              <w:right w:val="nil"/>
            </w:tcBorders>
            <w:shd w:val="clear" w:color="auto" w:fill="D9D9D9" w:themeFill="background1" w:themeFillShade="D9"/>
            <w:vAlign w:val="center"/>
          </w:tcPr>
          <w:p w:rsidR="003D246F" w:rsidRPr="002147ED" w:rsidRDefault="003D246F" w:rsidP="003D246F">
            <w:pPr>
              <w:pStyle w:val="Table-ColumnHeading"/>
              <w:ind w:left="85"/>
              <w:jc w:val="center"/>
              <w:rPr>
                <w:rFonts w:ascii="Arial" w:hAnsi="Arial"/>
                <w:bCs w:val="0"/>
                <w:iCs/>
                <w:color w:val="auto"/>
                <w:sz w:val="22"/>
                <w:szCs w:val="22"/>
              </w:rPr>
            </w:pPr>
            <w:r>
              <w:rPr>
                <w:rFonts w:ascii="Arial" w:hAnsi="Arial"/>
                <w:bCs w:val="0"/>
                <w:iCs/>
                <w:color w:val="auto"/>
                <w:sz w:val="22"/>
                <w:szCs w:val="22"/>
              </w:rPr>
              <w:t>Mobile</w:t>
            </w: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 xml:space="preserve">Principal </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27667A" w:rsidRDefault="0027667A" w:rsidP="0001401F">
            <w:pPr>
              <w:pStyle w:val="Table-Entry"/>
              <w:tabs>
                <w:tab w:val="clear" w:pos="205"/>
              </w:tabs>
              <w:rPr>
                <w:rFonts w:ascii="Arial" w:hAnsi="Arial"/>
                <w:color w:val="auto"/>
                <w:sz w:val="22"/>
                <w:szCs w:val="22"/>
              </w:rPr>
            </w:pPr>
            <w:r w:rsidRPr="0027667A">
              <w:rPr>
                <w:rFonts w:ascii="Arial" w:hAnsi="Arial"/>
                <w:color w:val="auto"/>
                <w:sz w:val="22"/>
                <w:szCs w:val="22"/>
              </w:rPr>
              <w:t>Andrew Nicholls</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5D1D07" w:rsidP="00724ADB">
            <w:pPr>
              <w:pStyle w:val="Table-Entry"/>
              <w:tabs>
                <w:tab w:val="clear" w:pos="205"/>
              </w:tabs>
              <w:rPr>
                <w:rFonts w:ascii="Arial" w:hAnsi="Arial"/>
                <w:color w:val="auto"/>
                <w:sz w:val="22"/>
                <w:szCs w:val="22"/>
              </w:rPr>
            </w:pPr>
            <w:r>
              <w:rPr>
                <w:rFonts w:ascii="Arial" w:hAnsi="Arial"/>
                <w:color w:val="auto"/>
                <w:sz w:val="22"/>
                <w:szCs w:val="22"/>
              </w:rPr>
              <w:t>Ext 200</w:t>
            </w: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Assistant Principal</w:t>
            </w:r>
            <w:r>
              <w:rPr>
                <w:rFonts w:ascii="Arial" w:hAnsi="Arial" w:cs="Arial"/>
              </w:rPr>
              <w:t>/s</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Default="0027667A" w:rsidP="00724ADB">
            <w:pPr>
              <w:pStyle w:val="Table-Entry"/>
              <w:tabs>
                <w:tab w:val="clear" w:pos="205"/>
              </w:tabs>
              <w:rPr>
                <w:rFonts w:ascii="Arial" w:hAnsi="Arial"/>
                <w:color w:val="auto"/>
                <w:sz w:val="22"/>
                <w:szCs w:val="22"/>
              </w:rPr>
            </w:pPr>
            <w:r>
              <w:rPr>
                <w:rFonts w:ascii="Arial" w:hAnsi="Arial"/>
                <w:color w:val="auto"/>
                <w:sz w:val="22"/>
                <w:szCs w:val="22"/>
              </w:rPr>
              <w:t>Geoff Seletto</w:t>
            </w:r>
          </w:p>
          <w:p w:rsidR="0027667A" w:rsidRDefault="0027667A" w:rsidP="00724ADB">
            <w:pPr>
              <w:pStyle w:val="Table-Entry"/>
              <w:tabs>
                <w:tab w:val="clear" w:pos="205"/>
              </w:tabs>
              <w:rPr>
                <w:rFonts w:ascii="Arial" w:hAnsi="Arial"/>
                <w:color w:val="auto"/>
                <w:sz w:val="22"/>
                <w:szCs w:val="22"/>
              </w:rPr>
            </w:pPr>
            <w:r>
              <w:rPr>
                <w:rFonts w:ascii="Arial" w:hAnsi="Arial"/>
                <w:color w:val="auto"/>
                <w:sz w:val="22"/>
                <w:szCs w:val="22"/>
              </w:rPr>
              <w:t>Geoff Pattison</w:t>
            </w:r>
          </w:p>
          <w:p w:rsidR="0027667A" w:rsidRPr="001325CB" w:rsidRDefault="0027667A" w:rsidP="00724ADB">
            <w:pPr>
              <w:pStyle w:val="Table-Entry"/>
              <w:tabs>
                <w:tab w:val="clear" w:pos="205"/>
              </w:tabs>
              <w:rPr>
                <w:rFonts w:ascii="Arial" w:hAnsi="Arial"/>
                <w:color w:val="auto"/>
                <w:sz w:val="22"/>
                <w:szCs w:val="22"/>
              </w:rPr>
            </w:pPr>
            <w:r>
              <w:rPr>
                <w:rFonts w:ascii="Arial" w:hAnsi="Arial"/>
                <w:color w:val="auto"/>
                <w:sz w:val="22"/>
                <w:szCs w:val="22"/>
              </w:rPr>
              <w:t>Felix Patton</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996107" w:rsidRDefault="00996107" w:rsidP="00724ADB">
            <w:pPr>
              <w:pStyle w:val="Table-Entry"/>
              <w:tabs>
                <w:tab w:val="clear" w:pos="205"/>
              </w:tabs>
              <w:rPr>
                <w:rFonts w:ascii="Arial" w:hAnsi="Arial"/>
                <w:color w:val="auto"/>
                <w:sz w:val="22"/>
                <w:szCs w:val="22"/>
              </w:rPr>
            </w:pPr>
            <w:r>
              <w:rPr>
                <w:rFonts w:ascii="Arial" w:hAnsi="Arial"/>
                <w:color w:val="auto"/>
                <w:sz w:val="22"/>
                <w:szCs w:val="22"/>
              </w:rPr>
              <w:t>Ext 202</w:t>
            </w:r>
          </w:p>
          <w:p w:rsidR="003D246F" w:rsidRDefault="005D1D07" w:rsidP="00724ADB">
            <w:pPr>
              <w:pStyle w:val="Table-Entry"/>
              <w:tabs>
                <w:tab w:val="clear" w:pos="205"/>
              </w:tabs>
              <w:rPr>
                <w:rFonts w:ascii="Arial" w:hAnsi="Arial"/>
                <w:color w:val="auto"/>
                <w:sz w:val="22"/>
                <w:szCs w:val="22"/>
              </w:rPr>
            </w:pPr>
            <w:r>
              <w:rPr>
                <w:rFonts w:ascii="Arial" w:hAnsi="Arial"/>
                <w:color w:val="auto"/>
                <w:sz w:val="22"/>
                <w:szCs w:val="22"/>
              </w:rPr>
              <w:t>Ext 204</w:t>
            </w:r>
          </w:p>
          <w:p w:rsidR="005D1D07" w:rsidRPr="001325CB" w:rsidRDefault="005D1D07" w:rsidP="00724ADB">
            <w:pPr>
              <w:pStyle w:val="Table-Entry"/>
              <w:tabs>
                <w:tab w:val="clear" w:pos="205"/>
              </w:tabs>
              <w:rPr>
                <w:rFonts w:ascii="Arial" w:hAnsi="Arial"/>
                <w:color w:val="auto"/>
                <w:sz w:val="22"/>
                <w:szCs w:val="22"/>
              </w:rPr>
            </w:pPr>
            <w:r>
              <w:rPr>
                <w:rFonts w:ascii="Arial" w:hAnsi="Arial"/>
                <w:color w:val="auto"/>
                <w:sz w:val="22"/>
                <w:szCs w:val="22"/>
              </w:rPr>
              <w:t>Ext 203</w:t>
            </w: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5D1D07" w:rsidRPr="001325CB" w:rsidRDefault="005D1D07"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5D1D07" w:rsidRPr="001325CB" w:rsidRDefault="005D1D07" w:rsidP="00724ADB">
            <w:pPr>
              <w:pStyle w:val="Table-Entry"/>
              <w:tabs>
                <w:tab w:val="clear" w:pos="205"/>
              </w:tabs>
              <w:rPr>
                <w:rFonts w:ascii="Arial" w:hAnsi="Arial"/>
                <w:color w:val="auto"/>
                <w:sz w:val="22"/>
                <w:szCs w:val="22"/>
              </w:rPr>
            </w:pP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Business Manager</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1325CB" w:rsidRDefault="0027667A" w:rsidP="00724ADB">
            <w:pPr>
              <w:pStyle w:val="Table-Entry"/>
              <w:tabs>
                <w:tab w:val="clear" w:pos="205"/>
              </w:tabs>
              <w:rPr>
                <w:rFonts w:ascii="Arial" w:hAnsi="Arial"/>
                <w:color w:val="auto"/>
                <w:sz w:val="22"/>
                <w:szCs w:val="22"/>
              </w:rPr>
            </w:pPr>
            <w:r>
              <w:rPr>
                <w:rFonts w:ascii="Arial" w:hAnsi="Arial"/>
                <w:color w:val="auto"/>
                <w:sz w:val="22"/>
                <w:szCs w:val="22"/>
              </w:rPr>
              <w:t>Vicki Eva</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9656A5" w:rsidP="00724ADB">
            <w:pPr>
              <w:pStyle w:val="Table-Entry"/>
              <w:tabs>
                <w:tab w:val="clear" w:pos="205"/>
              </w:tabs>
              <w:rPr>
                <w:rFonts w:ascii="Arial" w:hAnsi="Arial"/>
                <w:color w:val="auto"/>
                <w:sz w:val="22"/>
                <w:szCs w:val="22"/>
              </w:rPr>
            </w:pPr>
            <w:r>
              <w:rPr>
                <w:rFonts w:ascii="Arial" w:hAnsi="Arial"/>
                <w:color w:val="auto"/>
                <w:sz w:val="22"/>
                <w:szCs w:val="22"/>
              </w:rPr>
              <w:t>Ext 205</w:t>
            </w: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Year Level Coordinator</w:t>
            </w:r>
            <w:r>
              <w:rPr>
                <w:rFonts w:ascii="Arial" w:hAnsi="Arial" w:cs="Arial"/>
              </w:rPr>
              <w:t>s</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Default="0027667A" w:rsidP="00724ADB">
            <w:pPr>
              <w:pStyle w:val="Table-Entry"/>
              <w:tabs>
                <w:tab w:val="clear" w:pos="205"/>
              </w:tabs>
              <w:rPr>
                <w:rFonts w:ascii="Arial" w:hAnsi="Arial"/>
                <w:color w:val="auto"/>
                <w:sz w:val="22"/>
                <w:szCs w:val="22"/>
              </w:rPr>
            </w:pPr>
            <w:r>
              <w:rPr>
                <w:rFonts w:ascii="Arial" w:hAnsi="Arial"/>
                <w:color w:val="auto"/>
                <w:sz w:val="22"/>
                <w:szCs w:val="22"/>
              </w:rPr>
              <w:t>Sherryn Downing (Y12)</w:t>
            </w:r>
          </w:p>
          <w:p w:rsidR="0027667A" w:rsidRDefault="0027667A" w:rsidP="00724ADB">
            <w:pPr>
              <w:pStyle w:val="Table-Entry"/>
              <w:tabs>
                <w:tab w:val="clear" w:pos="205"/>
              </w:tabs>
              <w:rPr>
                <w:rFonts w:ascii="Arial" w:hAnsi="Arial"/>
                <w:color w:val="auto"/>
                <w:sz w:val="22"/>
                <w:szCs w:val="22"/>
              </w:rPr>
            </w:pPr>
            <w:r>
              <w:rPr>
                <w:rFonts w:ascii="Arial" w:hAnsi="Arial"/>
                <w:color w:val="auto"/>
                <w:sz w:val="22"/>
                <w:szCs w:val="22"/>
              </w:rPr>
              <w:t>Adam Slater (Y11)</w:t>
            </w:r>
          </w:p>
          <w:p w:rsidR="0027667A" w:rsidRDefault="0027667A" w:rsidP="00724ADB">
            <w:pPr>
              <w:pStyle w:val="Table-Entry"/>
              <w:tabs>
                <w:tab w:val="clear" w:pos="205"/>
              </w:tabs>
              <w:rPr>
                <w:rFonts w:ascii="Arial" w:hAnsi="Arial"/>
                <w:color w:val="auto"/>
                <w:sz w:val="22"/>
                <w:szCs w:val="22"/>
              </w:rPr>
            </w:pPr>
            <w:r>
              <w:rPr>
                <w:rFonts w:ascii="Arial" w:hAnsi="Arial"/>
                <w:color w:val="auto"/>
                <w:sz w:val="22"/>
                <w:szCs w:val="22"/>
              </w:rPr>
              <w:t>Rhys Edmund (Y10)</w:t>
            </w:r>
          </w:p>
          <w:p w:rsidR="0027667A" w:rsidRDefault="0027667A" w:rsidP="00724ADB">
            <w:pPr>
              <w:pStyle w:val="Table-Entry"/>
              <w:tabs>
                <w:tab w:val="clear" w:pos="205"/>
              </w:tabs>
              <w:rPr>
                <w:rFonts w:ascii="Arial" w:hAnsi="Arial"/>
                <w:color w:val="auto"/>
                <w:sz w:val="22"/>
                <w:szCs w:val="22"/>
              </w:rPr>
            </w:pPr>
            <w:r>
              <w:rPr>
                <w:rFonts w:ascii="Arial" w:hAnsi="Arial"/>
                <w:color w:val="auto"/>
                <w:sz w:val="22"/>
                <w:szCs w:val="22"/>
              </w:rPr>
              <w:t>Glenn Powell (Y9)</w:t>
            </w:r>
          </w:p>
          <w:p w:rsidR="0027667A" w:rsidRDefault="0027667A" w:rsidP="00724ADB">
            <w:pPr>
              <w:pStyle w:val="Table-Entry"/>
              <w:tabs>
                <w:tab w:val="clear" w:pos="205"/>
              </w:tabs>
              <w:rPr>
                <w:rFonts w:ascii="Arial" w:hAnsi="Arial"/>
                <w:color w:val="auto"/>
                <w:sz w:val="22"/>
                <w:szCs w:val="22"/>
              </w:rPr>
            </w:pPr>
            <w:r>
              <w:rPr>
                <w:rFonts w:ascii="Arial" w:hAnsi="Arial"/>
                <w:color w:val="auto"/>
                <w:sz w:val="22"/>
                <w:szCs w:val="22"/>
              </w:rPr>
              <w:t>Parker Neale (Y8)</w:t>
            </w:r>
          </w:p>
          <w:p w:rsidR="0027667A" w:rsidRPr="001325CB" w:rsidRDefault="0027667A" w:rsidP="00724ADB">
            <w:pPr>
              <w:pStyle w:val="Table-Entry"/>
              <w:tabs>
                <w:tab w:val="clear" w:pos="205"/>
              </w:tabs>
              <w:rPr>
                <w:rFonts w:ascii="Arial" w:hAnsi="Arial"/>
                <w:color w:val="auto"/>
                <w:sz w:val="22"/>
                <w:szCs w:val="22"/>
              </w:rPr>
            </w:pPr>
            <w:r>
              <w:rPr>
                <w:rFonts w:ascii="Arial" w:hAnsi="Arial"/>
                <w:color w:val="auto"/>
                <w:sz w:val="22"/>
                <w:szCs w:val="22"/>
              </w:rPr>
              <w:t>Sarah McLaughlin (Y7)</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8F26C4" w:rsidRDefault="008F26C4" w:rsidP="00724ADB">
            <w:pPr>
              <w:pStyle w:val="Table-Entry"/>
              <w:tabs>
                <w:tab w:val="clear" w:pos="205"/>
              </w:tabs>
              <w:rPr>
                <w:rFonts w:ascii="Arial" w:hAnsi="Arial"/>
                <w:color w:val="auto"/>
                <w:sz w:val="22"/>
                <w:szCs w:val="22"/>
              </w:rPr>
            </w:pPr>
          </w:p>
          <w:p w:rsidR="008F26C4" w:rsidRDefault="008F26C4" w:rsidP="00724ADB">
            <w:pPr>
              <w:pStyle w:val="Table-Entry"/>
              <w:tabs>
                <w:tab w:val="clear" w:pos="205"/>
              </w:tabs>
              <w:rPr>
                <w:rFonts w:ascii="Arial" w:hAnsi="Arial"/>
                <w:color w:val="auto"/>
                <w:sz w:val="22"/>
                <w:szCs w:val="22"/>
              </w:rPr>
            </w:pPr>
          </w:p>
          <w:p w:rsidR="008F26C4" w:rsidRDefault="009656A5" w:rsidP="00724ADB">
            <w:pPr>
              <w:pStyle w:val="Table-Entry"/>
              <w:tabs>
                <w:tab w:val="clear" w:pos="205"/>
              </w:tabs>
              <w:rPr>
                <w:rFonts w:ascii="Arial" w:hAnsi="Arial"/>
                <w:color w:val="auto"/>
                <w:sz w:val="22"/>
                <w:szCs w:val="22"/>
              </w:rPr>
            </w:pPr>
            <w:r>
              <w:rPr>
                <w:rFonts w:ascii="Arial" w:hAnsi="Arial"/>
                <w:color w:val="auto"/>
                <w:sz w:val="22"/>
                <w:szCs w:val="22"/>
              </w:rPr>
              <w:t>Ext 227</w:t>
            </w:r>
          </w:p>
          <w:p w:rsidR="009656A5" w:rsidRDefault="009656A5" w:rsidP="00724ADB">
            <w:pPr>
              <w:pStyle w:val="Table-Entry"/>
              <w:tabs>
                <w:tab w:val="clear" w:pos="205"/>
              </w:tabs>
              <w:rPr>
                <w:rFonts w:ascii="Arial" w:hAnsi="Arial"/>
                <w:color w:val="auto"/>
                <w:sz w:val="22"/>
                <w:szCs w:val="22"/>
              </w:rPr>
            </w:pPr>
            <w:r>
              <w:rPr>
                <w:rFonts w:ascii="Arial" w:hAnsi="Arial"/>
                <w:color w:val="auto"/>
                <w:sz w:val="22"/>
                <w:szCs w:val="22"/>
              </w:rPr>
              <w:t>Ext 215</w:t>
            </w:r>
          </w:p>
          <w:p w:rsidR="009656A5" w:rsidRDefault="009656A5" w:rsidP="00724ADB">
            <w:pPr>
              <w:pStyle w:val="Table-Entry"/>
              <w:tabs>
                <w:tab w:val="clear" w:pos="205"/>
              </w:tabs>
              <w:rPr>
                <w:rFonts w:ascii="Arial" w:hAnsi="Arial"/>
                <w:color w:val="auto"/>
                <w:sz w:val="22"/>
                <w:szCs w:val="22"/>
              </w:rPr>
            </w:pPr>
            <w:r>
              <w:rPr>
                <w:rFonts w:ascii="Arial" w:hAnsi="Arial"/>
                <w:color w:val="auto"/>
                <w:sz w:val="22"/>
                <w:szCs w:val="22"/>
              </w:rPr>
              <w:t>Ext 213</w:t>
            </w:r>
          </w:p>
          <w:p w:rsidR="009656A5" w:rsidRDefault="009656A5" w:rsidP="00724ADB">
            <w:pPr>
              <w:pStyle w:val="Table-Entry"/>
              <w:tabs>
                <w:tab w:val="clear" w:pos="205"/>
              </w:tabs>
              <w:rPr>
                <w:rFonts w:ascii="Arial" w:hAnsi="Arial"/>
                <w:color w:val="auto"/>
                <w:sz w:val="22"/>
                <w:szCs w:val="22"/>
              </w:rPr>
            </w:pPr>
            <w:r>
              <w:rPr>
                <w:rFonts w:ascii="Arial" w:hAnsi="Arial"/>
                <w:color w:val="auto"/>
                <w:sz w:val="22"/>
                <w:szCs w:val="22"/>
              </w:rPr>
              <w:t>Ext 214</w:t>
            </w:r>
          </w:p>
          <w:p w:rsidR="009656A5" w:rsidRDefault="009656A5" w:rsidP="00724ADB">
            <w:pPr>
              <w:pStyle w:val="Table-Entry"/>
              <w:tabs>
                <w:tab w:val="clear" w:pos="205"/>
              </w:tabs>
              <w:rPr>
                <w:rFonts w:ascii="Arial" w:hAnsi="Arial"/>
                <w:color w:val="auto"/>
                <w:sz w:val="22"/>
                <w:szCs w:val="22"/>
              </w:rPr>
            </w:pPr>
            <w:r>
              <w:rPr>
                <w:rFonts w:ascii="Arial" w:hAnsi="Arial"/>
                <w:color w:val="auto"/>
                <w:sz w:val="22"/>
                <w:szCs w:val="22"/>
              </w:rPr>
              <w:t>Ext 229</w:t>
            </w:r>
          </w:p>
          <w:p w:rsidR="008F26C4" w:rsidRDefault="009656A5" w:rsidP="008F26C4">
            <w:pPr>
              <w:pStyle w:val="Table-Entry"/>
              <w:tabs>
                <w:tab w:val="clear" w:pos="205"/>
              </w:tabs>
              <w:rPr>
                <w:rFonts w:ascii="Arial" w:hAnsi="Arial"/>
                <w:color w:val="auto"/>
                <w:sz w:val="22"/>
                <w:szCs w:val="22"/>
              </w:rPr>
            </w:pPr>
            <w:r>
              <w:rPr>
                <w:rFonts w:ascii="Arial" w:hAnsi="Arial"/>
                <w:color w:val="auto"/>
                <w:sz w:val="22"/>
                <w:szCs w:val="22"/>
              </w:rPr>
              <w:t>Ext 23</w:t>
            </w:r>
            <w:r w:rsidR="008F26C4">
              <w:rPr>
                <w:rFonts w:ascii="Arial" w:hAnsi="Arial"/>
                <w:color w:val="auto"/>
                <w:sz w:val="22"/>
                <w:szCs w:val="22"/>
              </w:rPr>
              <w:t>0</w:t>
            </w:r>
          </w:p>
          <w:p w:rsidR="008F26C4" w:rsidRDefault="008F26C4" w:rsidP="008F26C4">
            <w:pPr>
              <w:pStyle w:val="Table-Entry"/>
              <w:tabs>
                <w:tab w:val="clear" w:pos="205"/>
              </w:tabs>
              <w:rPr>
                <w:rFonts w:ascii="Arial" w:hAnsi="Arial"/>
                <w:color w:val="auto"/>
                <w:sz w:val="22"/>
                <w:szCs w:val="22"/>
              </w:rPr>
            </w:pPr>
          </w:p>
          <w:p w:rsidR="008F26C4" w:rsidRPr="001325CB" w:rsidRDefault="008F26C4" w:rsidP="008F26C4">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8F26C4" w:rsidRDefault="008F26C4" w:rsidP="00724ADB">
            <w:pPr>
              <w:pStyle w:val="Table-Entry"/>
              <w:tabs>
                <w:tab w:val="clear" w:pos="205"/>
              </w:tabs>
              <w:rPr>
                <w:rFonts w:ascii="Arial" w:hAnsi="Arial"/>
                <w:color w:val="auto"/>
                <w:sz w:val="22"/>
                <w:szCs w:val="22"/>
              </w:rPr>
            </w:pPr>
          </w:p>
          <w:p w:rsidR="008F26C4" w:rsidRDefault="008F26C4" w:rsidP="00724ADB">
            <w:pPr>
              <w:pStyle w:val="Table-Entry"/>
              <w:tabs>
                <w:tab w:val="clear" w:pos="205"/>
              </w:tabs>
              <w:rPr>
                <w:rFonts w:ascii="Arial" w:hAnsi="Arial"/>
                <w:color w:val="auto"/>
                <w:sz w:val="22"/>
                <w:szCs w:val="22"/>
              </w:rPr>
            </w:pPr>
          </w:p>
          <w:p w:rsidR="008F26C4" w:rsidRDefault="008F26C4" w:rsidP="00724ADB">
            <w:pPr>
              <w:pStyle w:val="Table-Entry"/>
              <w:tabs>
                <w:tab w:val="clear" w:pos="205"/>
              </w:tabs>
              <w:rPr>
                <w:rFonts w:ascii="Arial" w:hAnsi="Arial"/>
                <w:color w:val="auto"/>
                <w:sz w:val="22"/>
                <w:szCs w:val="22"/>
              </w:rPr>
            </w:pPr>
          </w:p>
          <w:p w:rsidR="008F26C4" w:rsidRPr="001325CB" w:rsidRDefault="008F26C4"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8F26C4" w:rsidRDefault="008F26C4" w:rsidP="00724ADB">
            <w:pPr>
              <w:pStyle w:val="Table-Entry"/>
              <w:tabs>
                <w:tab w:val="clear" w:pos="205"/>
              </w:tabs>
              <w:rPr>
                <w:rFonts w:ascii="Arial" w:hAnsi="Arial"/>
                <w:color w:val="auto"/>
                <w:sz w:val="22"/>
                <w:szCs w:val="22"/>
              </w:rPr>
            </w:pPr>
          </w:p>
          <w:p w:rsidR="008F26C4" w:rsidRDefault="008F26C4" w:rsidP="00724ADB">
            <w:pPr>
              <w:pStyle w:val="Table-Entry"/>
              <w:tabs>
                <w:tab w:val="clear" w:pos="205"/>
              </w:tabs>
              <w:rPr>
                <w:rFonts w:ascii="Arial" w:hAnsi="Arial"/>
                <w:color w:val="auto"/>
                <w:sz w:val="22"/>
                <w:szCs w:val="22"/>
              </w:rPr>
            </w:pPr>
          </w:p>
          <w:p w:rsidR="008F26C4" w:rsidRDefault="008F26C4" w:rsidP="00724ADB">
            <w:pPr>
              <w:pStyle w:val="Table-Entry"/>
              <w:tabs>
                <w:tab w:val="clear" w:pos="205"/>
              </w:tabs>
              <w:rPr>
                <w:rFonts w:ascii="Arial" w:hAnsi="Arial"/>
                <w:color w:val="auto"/>
                <w:sz w:val="22"/>
                <w:szCs w:val="22"/>
              </w:rPr>
            </w:pPr>
          </w:p>
          <w:p w:rsidR="008F26C4" w:rsidRPr="001325CB" w:rsidRDefault="008F26C4" w:rsidP="00724ADB">
            <w:pPr>
              <w:pStyle w:val="Table-Entry"/>
              <w:tabs>
                <w:tab w:val="clear" w:pos="205"/>
              </w:tabs>
              <w:rPr>
                <w:rFonts w:ascii="Arial" w:hAnsi="Arial"/>
                <w:color w:val="auto"/>
                <w:sz w:val="22"/>
                <w:szCs w:val="22"/>
              </w:rPr>
            </w:pP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 xml:space="preserve">School Bus Coordinator </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1325CB" w:rsidRDefault="0027667A" w:rsidP="00724ADB">
            <w:pPr>
              <w:pStyle w:val="Table-Entry"/>
              <w:tabs>
                <w:tab w:val="clear" w:pos="205"/>
              </w:tabs>
              <w:rPr>
                <w:rFonts w:ascii="Arial" w:hAnsi="Arial"/>
                <w:color w:val="auto"/>
                <w:sz w:val="22"/>
                <w:szCs w:val="22"/>
              </w:rPr>
            </w:pPr>
            <w:r>
              <w:rPr>
                <w:rFonts w:ascii="Arial" w:hAnsi="Arial"/>
                <w:color w:val="auto"/>
                <w:sz w:val="22"/>
                <w:szCs w:val="22"/>
              </w:rPr>
              <w:t>Martin Hodgson</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8F26C4" w:rsidP="00724ADB">
            <w:pPr>
              <w:pStyle w:val="Table-Entry"/>
              <w:tabs>
                <w:tab w:val="clear" w:pos="205"/>
              </w:tabs>
              <w:rPr>
                <w:rFonts w:ascii="Arial" w:hAnsi="Arial"/>
                <w:color w:val="auto"/>
                <w:sz w:val="22"/>
                <w:szCs w:val="22"/>
              </w:rPr>
            </w:pPr>
            <w:r>
              <w:rPr>
                <w:rFonts w:ascii="Arial" w:hAnsi="Arial"/>
                <w:color w:val="auto"/>
                <w:sz w:val="22"/>
                <w:szCs w:val="22"/>
              </w:rPr>
              <w:t>Ext 260</w:t>
            </w: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First Aid Officer</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1325CB" w:rsidRDefault="0027667A" w:rsidP="00724ADB">
            <w:pPr>
              <w:pStyle w:val="Table-Entry"/>
              <w:tabs>
                <w:tab w:val="clear" w:pos="205"/>
              </w:tabs>
              <w:rPr>
                <w:rFonts w:ascii="Arial" w:hAnsi="Arial"/>
                <w:color w:val="auto"/>
                <w:sz w:val="22"/>
                <w:szCs w:val="22"/>
              </w:rPr>
            </w:pPr>
            <w:r>
              <w:rPr>
                <w:rFonts w:ascii="Arial" w:hAnsi="Arial"/>
                <w:color w:val="auto"/>
                <w:sz w:val="22"/>
                <w:szCs w:val="22"/>
              </w:rPr>
              <w:t>Caz O’Brien</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8F26C4" w:rsidP="00724ADB">
            <w:pPr>
              <w:pStyle w:val="Table-Entry"/>
              <w:tabs>
                <w:tab w:val="clear" w:pos="205"/>
              </w:tabs>
              <w:rPr>
                <w:rFonts w:ascii="Arial" w:hAnsi="Arial"/>
                <w:color w:val="auto"/>
                <w:sz w:val="22"/>
                <w:szCs w:val="22"/>
              </w:rPr>
            </w:pPr>
            <w:r>
              <w:rPr>
                <w:rFonts w:ascii="Arial" w:hAnsi="Arial"/>
                <w:color w:val="auto"/>
                <w:sz w:val="22"/>
                <w:szCs w:val="22"/>
              </w:rPr>
              <w:t>Ext 241</w:t>
            </w: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 xml:space="preserve">School Welfare </w:t>
            </w:r>
            <w:r>
              <w:rPr>
                <w:rFonts w:ascii="Arial" w:hAnsi="Arial" w:cs="Arial"/>
              </w:rPr>
              <w:t>Officer</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1325CB" w:rsidRDefault="0027667A" w:rsidP="00724ADB">
            <w:pPr>
              <w:pStyle w:val="Table-Entry"/>
              <w:tabs>
                <w:tab w:val="clear" w:pos="205"/>
              </w:tabs>
              <w:rPr>
                <w:rFonts w:ascii="Arial" w:hAnsi="Arial"/>
                <w:color w:val="auto"/>
                <w:sz w:val="22"/>
                <w:szCs w:val="22"/>
              </w:rPr>
            </w:pPr>
            <w:r>
              <w:rPr>
                <w:rFonts w:ascii="Arial" w:hAnsi="Arial"/>
                <w:color w:val="auto"/>
                <w:sz w:val="22"/>
                <w:szCs w:val="22"/>
              </w:rPr>
              <w:t>David Parker</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8F26C4" w:rsidP="00724ADB">
            <w:pPr>
              <w:pStyle w:val="Table-Entry"/>
              <w:tabs>
                <w:tab w:val="clear" w:pos="205"/>
              </w:tabs>
              <w:rPr>
                <w:rFonts w:ascii="Arial" w:hAnsi="Arial"/>
                <w:color w:val="auto"/>
                <w:sz w:val="22"/>
                <w:szCs w:val="22"/>
              </w:rPr>
            </w:pPr>
            <w:r>
              <w:rPr>
                <w:rFonts w:ascii="Arial" w:hAnsi="Arial"/>
                <w:color w:val="auto"/>
                <w:sz w:val="22"/>
                <w:szCs w:val="22"/>
              </w:rPr>
              <w:t>Ext 219</w:t>
            </w: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OH&amp;S Representative</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1325CB" w:rsidRDefault="0027667A" w:rsidP="00724ADB">
            <w:pPr>
              <w:pStyle w:val="Table-Entry"/>
              <w:tabs>
                <w:tab w:val="clear" w:pos="205"/>
              </w:tabs>
              <w:rPr>
                <w:rFonts w:ascii="Arial" w:hAnsi="Arial"/>
                <w:color w:val="auto"/>
                <w:sz w:val="22"/>
                <w:szCs w:val="22"/>
              </w:rPr>
            </w:pPr>
            <w:r>
              <w:rPr>
                <w:rFonts w:ascii="Arial" w:hAnsi="Arial"/>
                <w:color w:val="auto"/>
                <w:sz w:val="22"/>
                <w:szCs w:val="22"/>
              </w:rPr>
              <w:t>Chris Holton</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8F26C4" w:rsidP="00724ADB">
            <w:pPr>
              <w:pStyle w:val="Table-Entry"/>
              <w:tabs>
                <w:tab w:val="clear" w:pos="205"/>
              </w:tabs>
              <w:rPr>
                <w:rFonts w:ascii="Arial" w:hAnsi="Arial"/>
                <w:color w:val="auto"/>
                <w:sz w:val="22"/>
                <w:szCs w:val="22"/>
              </w:rPr>
            </w:pPr>
            <w:r>
              <w:rPr>
                <w:rFonts w:ascii="Arial" w:hAnsi="Arial"/>
                <w:color w:val="auto"/>
                <w:sz w:val="22"/>
                <w:szCs w:val="22"/>
              </w:rPr>
              <w:t>Ext 250</w:t>
            </w: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724ADB">
            <w:pPr>
              <w:pStyle w:val="Table-Entry"/>
              <w:tabs>
                <w:tab w:val="clear" w:pos="205"/>
              </w:tabs>
              <w:rPr>
                <w:rFonts w:ascii="Arial" w:hAnsi="Arial"/>
                <w:color w:val="auto"/>
                <w:sz w:val="22"/>
                <w:szCs w:val="22"/>
              </w:rPr>
            </w:pPr>
          </w:p>
        </w:tc>
      </w:tr>
      <w:tr w:rsidR="0062138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62138F" w:rsidRPr="00C81103" w:rsidRDefault="0062138F" w:rsidP="003D246F">
            <w:pPr>
              <w:spacing w:after="0" w:line="240" w:lineRule="auto"/>
              <w:rPr>
                <w:rFonts w:ascii="Arial" w:hAnsi="Arial" w:cs="Arial"/>
              </w:rPr>
            </w:pPr>
            <w:r>
              <w:rPr>
                <w:rFonts w:ascii="Arial" w:hAnsi="Arial" w:cs="Arial"/>
              </w:rPr>
              <w:t>School Chaplain</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62138F" w:rsidRDefault="0027667A" w:rsidP="00724ADB">
            <w:pPr>
              <w:pStyle w:val="Table-Entry"/>
              <w:tabs>
                <w:tab w:val="clear" w:pos="205"/>
              </w:tabs>
              <w:rPr>
                <w:rFonts w:ascii="Arial" w:hAnsi="Arial"/>
                <w:color w:val="auto"/>
                <w:sz w:val="22"/>
                <w:szCs w:val="22"/>
              </w:rPr>
            </w:pPr>
            <w:proofErr w:type="spellStart"/>
            <w:r>
              <w:rPr>
                <w:rFonts w:ascii="Arial" w:hAnsi="Arial"/>
                <w:color w:val="auto"/>
                <w:sz w:val="22"/>
                <w:szCs w:val="22"/>
              </w:rPr>
              <w:t>Ziggy</w:t>
            </w:r>
            <w:proofErr w:type="spellEnd"/>
          </w:p>
          <w:p w:rsidR="0027667A" w:rsidRPr="001325CB" w:rsidRDefault="0027667A" w:rsidP="00724ADB">
            <w:pPr>
              <w:pStyle w:val="Table-Entry"/>
              <w:tabs>
                <w:tab w:val="clear" w:pos="205"/>
              </w:tabs>
              <w:rPr>
                <w:rFonts w:ascii="Arial" w:hAnsi="Arial"/>
                <w:color w:val="auto"/>
                <w:sz w:val="22"/>
                <w:szCs w:val="22"/>
              </w:rPr>
            </w:pPr>
            <w:r>
              <w:rPr>
                <w:rFonts w:ascii="Arial" w:hAnsi="Arial"/>
                <w:color w:val="auto"/>
                <w:sz w:val="22"/>
                <w:szCs w:val="22"/>
              </w:rPr>
              <w:t>Daryl</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62138F" w:rsidRDefault="008F26C4" w:rsidP="00724ADB">
            <w:pPr>
              <w:pStyle w:val="Table-Entry"/>
              <w:tabs>
                <w:tab w:val="clear" w:pos="205"/>
              </w:tabs>
              <w:rPr>
                <w:rFonts w:ascii="Arial" w:hAnsi="Arial"/>
                <w:color w:val="auto"/>
                <w:sz w:val="22"/>
                <w:szCs w:val="22"/>
              </w:rPr>
            </w:pPr>
            <w:r>
              <w:rPr>
                <w:rFonts w:ascii="Arial" w:hAnsi="Arial"/>
                <w:color w:val="auto"/>
                <w:sz w:val="22"/>
                <w:szCs w:val="22"/>
              </w:rPr>
              <w:t>Ext 259</w:t>
            </w:r>
          </w:p>
          <w:p w:rsidR="008F26C4" w:rsidRPr="001325CB" w:rsidRDefault="008F26C4" w:rsidP="00724ADB">
            <w:pPr>
              <w:pStyle w:val="Table-Entry"/>
              <w:tabs>
                <w:tab w:val="clear" w:pos="205"/>
              </w:tabs>
              <w:rPr>
                <w:rFonts w:ascii="Arial" w:hAnsi="Arial"/>
                <w:color w:val="auto"/>
                <w:sz w:val="22"/>
                <w:szCs w:val="22"/>
              </w:rPr>
            </w:pPr>
            <w:r>
              <w:rPr>
                <w:rFonts w:ascii="Arial" w:hAnsi="Arial"/>
                <w:color w:val="auto"/>
                <w:sz w:val="22"/>
                <w:szCs w:val="22"/>
              </w:rPr>
              <w:t>Ext 272</w:t>
            </w: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8F26C4" w:rsidRPr="001325CB" w:rsidRDefault="008F26C4" w:rsidP="00724ADB">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0220F" w:rsidRPr="001325CB" w:rsidRDefault="0030220F" w:rsidP="00724ADB">
            <w:pPr>
              <w:pStyle w:val="Table-Entry"/>
              <w:tabs>
                <w:tab w:val="clear" w:pos="205"/>
              </w:tabs>
              <w:rPr>
                <w:rFonts w:ascii="Arial" w:hAnsi="Arial"/>
                <w:color w:val="auto"/>
                <w:sz w:val="22"/>
                <w:szCs w:val="22"/>
              </w:rPr>
            </w:pPr>
          </w:p>
        </w:tc>
      </w:tr>
      <w:tr w:rsidR="003D246F" w:rsidRPr="00C81103" w:rsidTr="008F26C4">
        <w:trPr>
          <w:trHeight w:val="292"/>
        </w:trPr>
        <w:tc>
          <w:tcPr>
            <w:tcW w:w="3120"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School Council President</w:t>
            </w:r>
          </w:p>
        </w:tc>
        <w:tc>
          <w:tcPr>
            <w:tcW w:w="255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1325CB" w:rsidRDefault="0027667A" w:rsidP="0027667A">
            <w:pPr>
              <w:pStyle w:val="Table-Entry"/>
              <w:tabs>
                <w:tab w:val="clear" w:pos="205"/>
              </w:tabs>
              <w:rPr>
                <w:rFonts w:ascii="Arial" w:hAnsi="Arial"/>
                <w:color w:val="auto"/>
                <w:sz w:val="22"/>
                <w:szCs w:val="22"/>
              </w:rPr>
            </w:pPr>
            <w:r>
              <w:rPr>
                <w:rFonts w:ascii="Arial" w:hAnsi="Arial"/>
                <w:color w:val="auto"/>
                <w:sz w:val="22"/>
                <w:szCs w:val="22"/>
              </w:rPr>
              <w:t>Bill Faulkner</w:t>
            </w:r>
          </w:p>
        </w:tc>
        <w:tc>
          <w:tcPr>
            <w:tcW w:w="1559"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30220F">
            <w:pPr>
              <w:pStyle w:val="Table-Entry"/>
              <w:tabs>
                <w:tab w:val="clear" w:pos="205"/>
              </w:tabs>
              <w:rPr>
                <w:rFonts w:ascii="Arial" w:hAnsi="Arial"/>
                <w:color w:val="auto"/>
                <w:sz w:val="22"/>
                <w:szCs w:val="22"/>
              </w:rPr>
            </w:pPr>
          </w:p>
        </w:tc>
        <w:tc>
          <w:tcPr>
            <w:tcW w:w="1560"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30220F">
            <w:pPr>
              <w:pStyle w:val="Table-Entry"/>
              <w:tabs>
                <w:tab w:val="clear" w:pos="205"/>
              </w:tabs>
              <w:rPr>
                <w:rFonts w:ascii="Arial" w:hAnsi="Arial"/>
                <w:color w:val="auto"/>
                <w:sz w:val="22"/>
                <w:szCs w:val="22"/>
              </w:rPr>
            </w:pPr>
          </w:p>
        </w:tc>
        <w:tc>
          <w:tcPr>
            <w:tcW w:w="141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1325CB" w:rsidRDefault="003D246F" w:rsidP="0030220F">
            <w:pPr>
              <w:pStyle w:val="Table-Entry"/>
              <w:tabs>
                <w:tab w:val="clear" w:pos="205"/>
              </w:tabs>
              <w:rPr>
                <w:rFonts w:ascii="Arial" w:hAnsi="Arial"/>
                <w:color w:val="auto"/>
                <w:sz w:val="22"/>
                <w:szCs w:val="22"/>
              </w:rPr>
            </w:pPr>
          </w:p>
        </w:tc>
      </w:tr>
    </w:tbl>
    <w:p w:rsidR="003D246F" w:rsidRPr="00E52D44" w:rsidRDefault="003D246F" w:rsidP="003D246F">
      <w:pPr>
        <w:pStyle w:val="Heading1"/>
        <w:spacing w:before="0"/>
        <w:ind w:left="-709"/>
        <w:rPr>
          <w:rFonts w:ascii="Arial Bold" w:hAnsi="Arial Bold"/>
          <w:b w:val="0"/>
          <w:iCs/>
          <w:sz w:val="16"/>
          <w:szCs w:val="16"/>
        </w:rPr>
      </w:pPr>
    </w:p>
    <w:p w:rsidR="003D246F" w:rsidRPr="001441FB" w:rsidRDefault="00D93582" w:rsidP="003D246F">
      <w:pPr>
        <w:pStyle w:val="Heading2"/>
        <w:spacing w:before="0" w:after="120" w:line="220" w:lineRule="atLeast"/>
        <w:ind w:left="-567"/>
        <w:rPr>
          <w:sz w:val="24"/>
          <w:szCs w:val="24"/>
        </w:rPr>
      </w:pPr>
      <w:bookmarkStart w:id="11" w:name="_Toc395086177"/>
      <w:r>
        <w:rPr>
          <w:rFonts w:ascii="Arial" w:hAnsi="Arial" w:cs="Arial"/>
          <w:sz w:val="24"/>
          <w:szCs w:val="24"/>
        </w:rPr>
        <w:t>5</w:t>
      </w:r>
      <w:r w:rsidR="003D246F" w:rsidRPr="001441FB">
        <w:rPr>
          <w:rFonts w:ascii="Arial" w:hAnsi="Arial" w:cs="Arial"/>
          <w:sz w:val="24"/>
          <w:szCs w:val="24"/>
        </w:rPr>
        <w:t>.3 DEECD</w:t>
      </w:r>
      <w:bookmarkEnd w:id="11"/>
      <w:r w:rsidR="003D246F" w:rsidRPr="001441FB">
        <w:rPr>
          <w:rFonts w:ascii="Arial" w:hAnsi="Arial" w:cs="Arial"/>
          <w:sz w:val="24"/>
          <w:szCs w:val="24"/>
        </w:rPr>
        <w:t xml:space="preserve"> </w:t>
      </w:r>
    </w:p>
    <w:tbl>
      <w:tblPr>
        <w:tblW w:w="10207" w:type="dxa"/>
        <w:tblInd w:w="-885" w:type="dxa"/>
        <w:tblLayout w:type="fixed"/>
        <w:tblCellMar>
          <w:left w:w="0" w:type="dxa"/>
          <w:right w:w="0" w:type="dxa"/>
        </w:tblCellMar>
        <w:tblLook w:val="0000" w:firstRow="0" w:lastRow="0" w:firstColumn="0" w:lastColumn="0" w:noHBand="0" w:noVBand="0"/>
      </w:tblPr>
      <w:tblGrid>
        <w:gridCol w:w="4395"/>
        <w:gridCol w:w="2835"/>
        <w:gridCol w:w="1560"/>
        <w:gridCol w:w="1417"/>
      </w:tblGrid>
      <w:tr w:rsidR="001D00F1" w:rsidRPr="00C81103" w:rsidTr="002314A8">
        <w:trPr>
          <w:trHeight w:val="20"/>
        </w:trPr>
        <w:tc>
          <w:tcPr>
            <w:tcW w:w="4395" w:type="dxa"/>
            <w:tcBorders>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D00F1" w:rsidRPr="008B0755" w:rsidRDefault="001D00F1" w:rsidP="003D246F">
            <w:pPr>
              <w:spacing w:after="0" w:line="240" w:lineRule="auto"/>
              <w:rPr>
                <w:rFonts w:ascii="Arial" w:hAnsi="Arial" w:cs="Arial"/>
                <w:b/>
              </w:rPr>
            </w:pPr>
          </w:p>
        </w:tc>
        <w:tc>
          <w:tcPr>
            <w:tcW w:w="2835" w:type="dxa"/>
            <w:tcBorders>
              <w:left w:val="single" w:sz="8" w:space="0" w:color="FFFFFF" w:themeColor="background1"/>
              <w:bottom w:val="single" w:sz="4" w:space="0" w:color="808080" w:themeColor="background1" w:themeShade="80"/>
              <w:right w:val="single" w:sz="8" w:space="0" w:color="FFFFFF" w:themeColor="background1"/>
            </w:tcBorders>
            <w:shd w:val="clear" w:color="auto" w:fill="D9D9D9" w:themeFill="background1" w:themeFillShade="D9"/>
            <w:vAlign w:val="center"/>
          </w:tcPr>
          <w:p w:rsidR="001D00F1" w:rsidRPr="008B0755" w:rsidRDefault="001D00F1" w:rsidP="003D246F">
            <w:pPr>
              <w:spacing w:after="0" w:line="240" w:lineRule="auto"/>
              <w:ind w:left="40"/>
              <w:jc w:val="center"/>
              <w:rPr>
                <w:rFonts w:ascii="Arial" w:hAnsi="Arial" w:cs="Arial"/>
                <w:b/>
              </w:rPr>
            </w:pPr>
            <w:r w:rsidRPr="008B0755">
              <w:rPr>
                <w:rFonts w:ascii="Arial" w:hAnsi="Arial" w:cs="Arial"/>
                <w:b/>
              </w:rPr>
              <w:t>Name</w:t>
            </w:r>
          </w:p>
        </w:tc>
        <w:tc>
          <w:tcPr>
            <w:tcW w:w="1560" w:type="dxa"/>
            <w:tcBorders>
              <w:left w:val="single" w:sz="8" w:space="0" w:color="FFFFFF" w:themeColor="background1"/>
              <w:bottom w:val="single" w:sz="4" w:space="0" w:color="808080" w:themeColor="background1" w:themeShade="80"/>
              <w:right w:val="single" w:sz="8" w:space="0" w:color="FFFFFF" w:themeColor="background1"/>
            </w:tcBorders>
            <w:shd w:val="clear" w:color="auto" w:fill="D9D9D9" w:themeFill="background1" w:themeFillShade="D9"/>
            <w:tcMar>
              <w:left w:w="108" w:type="dxa"/>
              <w:right w:w="108" w:type="dxa"/>
            </w:tcMar>
            <w:vAlign w:val="bottom"/>
          </w:tcPr>
          <w:p w:rsidR="001D00F1" w:rsidRPr="008B0755" w:rsidRDefault="001D00F1" w:rsidP="002314A8">
            <w:pPr>
              <w:spacing w:after="0" w:line="240" w:lineRule="auto"/>
              <w:ind w:left="34"/>
              <w:jc w:val="center"/>
              <w:rPr>
                <w:rFonts w:ascii="Arial" w:hAnsi="Arial" w:cs="Arial"/>
                <w:b/>
              </w:rPr>
            </w:pPr>
            <w:r>
              <w:rPr>
                <w:rFonts w:ascii="Arial" w:hAnsi="Arial" w:cs="Arial"/>
                <w:b/>
              </w:rPr>
              <w:t>Phone</w:t>
            </w:r>
          </w:p>
        </w:tc>
        <w:tc>
          <w:tcPr>
            <w:tcW w:w="1417" w:type="dxa"/>
            <w:tcBorders>
              <w:left w:val="single" w:sz="8" w:space="0" w:color="FFFFFF" w:themeColor="background1"/>
              <w:bottom w:val="single" w:sz="4" w:space="0" w:color="808080" w:themeColor="background1" w:themeShade="80"/>
            </w:tcBorders>
            <w:shd w:val="clear" w:color="auto" w:fill="D9D9D9" w:themeFill="background1" w:themeFillShade="D9"/>
            <w:vAlign w:val="bottom"/>
          </w:tcPr>
          <w:p w:rsidR="001D00F1" w:rsidRPr="008B0755" w:rsidRDefault="001D00F1" w:rsidP="001D00F1">
            <w:pPr>
              <w:spacing w:after="0" w:line="240" w:lineRule="auto"/>
              <w:jc w:val="center"/>
              <w:rPr>
                <w:rFonts w:ascii="Arial" w:hAnsi="Arial" w:cs="Arial"/>
                <w:b/>
              </w:rPr>
            </w:pPr>
            <w:r>
              <w:rPr>
                <w:rFonts w:ascii="Arial" w:hAnsi="Arial" w:cs="Arial"/>
                <w:b/>
              </w:rPr>
              <w:t>Mobile</w:t>
            </w:r>
          </w:p>
        </w:tc>
      </w:tr>
      <w:tr w:rsidR="007D3266" w:rsidRPr="00C8110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Pr="00C81103" w:rsidRDefault="007D3266" w:rsidP="003D246F">
            <w:pPr>
              <w:spacing w:after="0" w:line="240" w:lineRule="auto"/>
              <w:rPr>
                <w:rFonts w:ascii="Arial" w:hAnsi="Arial"/>
              </w:rPr>
            </w:pPr>
            <w:r w:rsidRPr="00C81103">
              <w:rPr>
                <w:rFonts w:ascii="Arial" w:hAnsi="Arial"/>
              </w:rPr>
              <w:t>Regional Director</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1B0B68" w:rsidRDefault="007D3266" w:rsidP="003D47E2">
            <w:pPr>
              <w:spacing w:after="0" w:line="240" w:lineRule="auto"/>
              <w:ind w:left="141"/>
              <w:rPr>
                <w:rFonts w:ascii="Arial" w:hAnsi="Arial"/>
              </w:rPr>
            </w:pPr>
            <w:r>
              <w:rPr>
                <w:rFonts w:ascii="Arial" w:hAnsi="Arial"/>
              </w:rPr>
              <w:t>John Allman</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1B0B68" w:rsidRDefault="007D3266" w:rsidP="003D47E2">
            <w:pPr>
              <w:spacing w:after="0" w:line="240" w:lineRule="auto"/>
              <w:ind w:left="141"/>
              <w:jc w:val="center"/>
              <w:rPr>
                <w:rFonts w:ascii="Arial" w:hAnsi="Arial"/>
              </w:rPr>
            </w:pPr>
            <w:r>
              <w:rPr>
                <w:rFonts w:ascii="Arial" w:hAnsi="Arial"/>
              </w:rPr>
              <w:t>8765 5600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1B0B68" w:rsidRDefault="007D3266" w:rsidP="003D47E2">
            <w:pPr>
              <w:spacing w:after="0" w:line="240" w:lineRule="auto"/>
              <w:ind w:left="141"/>
              <w:jc w:val="center"/>
              <w:rPr>
                <w:rFonts w:ascii="Arial" w:hAnsi="Arial"/>
              </w:rPr>
            </w:pPr>
            <w:r>
              <w:rPr>
                <w:rFonts w:ascii="Arial" w:hAnsi="Arial"/>
              </w:rPr>
              <w:t>N/A</w:t>
            </w:r>
          </w:p>
        </w:tc>
      </w:tr>
      <w:tr w:rsidR="007D3266" w:rsidRPr="00C8110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Pr="002314A8" w:rsidRDefault="007D3266" w:rsidP="003D246F">
            <w:pPr>
              <w:spacing w:after="0" w:line="240" w:lineRule="auto"/>
              <w:rPr>
                <w:rFonts w:ascii="Arial" w:hAnsi="Arial"/>
                <w:sz w:val="20"/>
                <w:szCs w:val="20"/>
              </w:rPr>
            </w:pPr>
            <w:r w:rsidRPr="002314A8">
              <w:rPr>
                <w:rFonts w:ascii="Arial" w:hAnsi="Arial"/>
                <w:sz w:val="20"/>
                <w:szCs w:val="20"/>
              </w:rPr>
              <w:t>Deputy Regional Director, Service Planning</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1B0B68" w:rsidRDefault="007D3266" w:rsidP="003D47E2">
            <w:pPr>
              <w:spacing w:after="0" w:line="240" w:lineRule="auto"/>
              <w:ind w:left="141"/>
              <w:rPr>
                <w:rFonts w:ascii="Arial" w:hAnsi="Arial"/>
              </w:rPr>
            </w:pPr>
            <w:r>
              <w:rPr>
                <w:rFonts w:ascii="Arial" w:hAnsi="Arial"/>
              </w:rPr>
              <w:t>Dean Mann</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1B0B68" w:rsidRDefault="007D3266" w:rsidP="003D47E2">
            <w:pPr>
              <w:spacing w:after="0" w:line="240" w:lineRule="auto"/>
              <w:ind w:left="141"/>
              <w:jc w:val="center"/>
              <w:rPr>
                <w:rFonts w:ascii="Arial" w:hAnsi="Arial"/>
              </w:rPr>
            </w:pPr>
            <w:r>
              <w:rPr>
                <w:rFonts w:ascii="Arial" w:hAnsi="Arial"/>
              </w:rPr>
              <w:t>8765 5600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751ED2" w:rsidRDefault="007D3266" w:rsidP="003D47E2">
            <w:pPr>
              <w:spacing w:after="0" w:line="240" w:lineRule="auto"/>
              <w:ind w:left="141"/>
              <w:jc w:val="center"/>
              <w:rPr>
                <w:rFonts w:ascii="Arial" w:hAnsi="Arial"/>
                <w:sz w:val="20"/>
                <w:szCs w:val="20"/>
              </w:rPr>
            </w:pPr>
            <w:r w:rsidRPr="00751ED2">
              <w:rPr>
                <w:rFonts w:ascii="Arial" w:hAnsi="Arial"/>
                <w:sz w:val="20"/>
                <w:szCs w:val="20"/>
              </w:rPr>
              <w:t>0412 232 531</w:t>
            </w:r>
          </w:p>
        </w:tc>
      </w:tr>
      <w:tr w:rsidR="007D3266" w:rsidRPr="00C81103" w:rsidTr="002314A8">
        <w:trPr>
          <w:trHeight w:val="95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Default="007D3266" w:rsidP="002314A8">
            <w:pPr>
              <w:spacing w:after="0" w:line="240" w:lineRule="auto"/>
              <w:ind w:left="142"/>
              <w:jc w:val="center"/>
              <w:rPr>
                <w:rFonts w:ascii="Arial" w:hAnsi="Arial"/>
              </w:rPr>
            </w:pPr>
            <w:r w:rsidRPr="00C81103">
              <w:rPr>
                <w:rFonts w:ascii="Arial" w:hAnsi="Arial"/>
              </w:rPr>
              <w:t xml:space="preserve">Regional Manager, Operations and Emergency Management </w:t>
            </w:r>
          </w:p>
          <w:p w:rsidR="007D3266" w:rsidRPr="00C81103" w:rsidRDefault="007D3266" w:rsidP="002314A8">
            <w:pPr>
              <w:spacing w:after="0" w:line="240" w:lineRule="auto"/>
              <w:ind w:left="142"/>
              <w:jc w:val="center"/>
              <w:rPr>
                <w:rFonts w:ascii="Arial" w:hAnsi="Arial"/>
              </w:rPr>
            </w:pP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rPr>
            </w:pPr>
            <w:r w:rsidRPr="00124ADC">
              <w:rPr>
                <w:rFonts w:ascii="Arial" w:hAnsi="Arial" w:cs="Arial"/>
                <w:sz w:val="20"/>
                <w:szCs w:val="20"/>
              </w:rPr>
              <w:t>SE</w:t>
            </w:r>
            <w:r>
              <w:rPr>
                <w:rFonts w:ascii="Arial" w:hAnsi="Arial" w:cs="Arial"/>
                <w:sz w:val="20"/>
                <w:szCs w:val="20"/>
              </w:rPr>
              <w:t>VR</w:t>
            </w:r>
            <w:r w:rsidRPr="00124ADC">
              <w:rPr>
                <w:rFonts w:ascii="Arial" w:hAnsi="Arial" w:cs="Arial"/>
                <w:sz w:val="20"/>
                <w:szCs w:val="20"/>
              </w:rPr>
              <w:t>: Kevin O’Rourke</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7D3266" w:rsidRPr="00951482" w:rsidRDefault="007D3266" w:rsidP="003D47E2">
            <w:pPr>
              <w:spacing w:after="0" w:line="240" w:lineRule="auto"/>
              <w:ind w:left="142"/>
              <w:jc w:val="center"/>
              <w:rPr>
                <w:rFonts w:ascii="Arial" w:hAnsi="Arial" w:cs="Arial"/>
                <w:sz w:val="8"/>
                <w:szCs w:val="8"/>
              </w:rPr>
            </w:pPr>
          </w:p>
          <w:p w:rsidR="007D3266" w:rsidRDefault="007D3266" w:rsidP="003D47E2">
            <w:pPr>
              <w:spacing w:after="0" w:line="240" w:lineRule="auto"/>
              <w:ind w:left="142"/>
              <w:jc w:val="center"/>
              <w:rPr>
                <w:rFonts w:ascii="Arial" w:hAnsi="Arial" w:cs="Arial"/>
                <w:sz w:val="20"/>
                <w:szCs w:val="20"/>
              </w:rPr>
            </w:pPr>
          </w:p>
          <w:p w:rsidR="007D3266" w:rsidRPr="00C81103" w:rsidRDefault="007D3266" w:rsidP="003D47E2">
            <w:pPr>
              <w:spacing w:after="0" w:line="240" w:lineRule="auto"/>
              <w:ind w:left="142"/>
              <w:jc w:val="center"/>
              <w:rPr>
                <w:rFonts w:ascii="Arial" w:hAnsi="Arial"/>
              </w:rPr>
            </w:pPr>
            <w:r w:rsidRPr="00124ADC">
              <w:rPr>
                <w:rFonts w:ascii="Arial" w:hAnsi="Arial" w:cs="Arial"/>
                <w:sz w:val="20"/>
                <w:szCs w:val="20"/>
              </w:rPr>
              <w:t>8765 576</w:t>
            </w:r>
            <w:r>
              <w:rPr>
                <w:rFonts w:ascii="Arial" w:hAnsi="Arial" w:cs="Arial"/>
                <w:sz w:val="20"/>
                <w:szCs w:val="20"/>
              </w:rPr>
              <w:t>1</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7D3266" w:rsidRPr="00951482" w:rsidRDefault="007D3266" w:rsidP="003D47E2">
            <w:pPr>
              <w:spacing w:after="0" w:line="240" w:lineRule="auto"/>
              <w:ind w:left="161"/>
              <w:jc w:val="center"/>
              <w:rPr>
                <w:rFonts w:ascii="Arial" w:hAnsi="Arial" w:cs="Arial"/>
                <w:sz w:val="8"/>
                <w:szCs w:val="8"/>
              </w:rPr>
            </w:pPr>
          </w:p>
          <w:p w:rsidR="007D3266" w:rsidRDefault="007D3266" w:rsidP="003D47E2">
            <w:pPr>
              <w:spacing w:after="0" w:line="240" w:lineRule="auto"/>
              <w:ind w:left="161"/>
              <w:jc w:val="center"/>
              <w:rPr>
                <w:rFonts w:ascii="Arial" w:hAnsi="Arial" w:cs="Arial"/>
                <w:sz w:val="20"/>
                <w:szCs w:val="20"/>
              </w:rPr>
            </w:pPr>
          </w:p>
          <w:p w:rsidR="007D3266" w:rsidRPr="00C81103" w:rsidRDefault="007D3266" w:rsidP="003D47E2">
            <w:pPr>
              <w:spacing w:after="0" w:line="240" w:lineRule="auto"/>
              <w:ind w:left="142"/>
              <w:jc w:val="center"/>
              <w:rPr>
                <w:rFonts w:ascii="Arial" w:hAnsi="Arial"/>
              </w:rPr>
            </w:pPr>
            <w:r w:rsidRPr="00E86261">
              <w:rPr>
                <w:rFonts w:cs="Arial"/>
                <w:szCs w:val="20"/>
              </w:rPr>
              <w:t>0447 019 887</w:t>
            </w:r>
          </w:p>
        </w:tc>
      </w:tr>
      <w:tr w:rsidR="007D3266" w:rsidRPr="00C8110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Pr="00C81103" w:rsidRDefault="007D3266" w:rsidP="007977E7">
            <w:pPr>
              <w:spacing w:after="0" w:line="240" w:lineRule="auto"/>
              <w:rPr>
                <w:rFonts w:ascii="Arial" w:hAnsi="Arial" w:cs="Arial"/>
              </w:rPr>
            </w:pPr>
            <w:r w:rsidRPr="00C81103">
              <w:rPr>
                <w:rFonts w:ascii="Arial" w:hAnsi="Arial"/>
              </w:rPr>
              <w:t xml:space="preserve">Regional Office </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cs="Arial"/>
              </w:rPr>
            </w:pPr>
            <w:r>
              <w:rPr>
                <w:rFonts w:ascii="Arial" w:hAnsi="Arial" w:cs="Arial"/>
              </w:rPr>
              <w:t>Reception</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ind w:left="141"/>
              <w:jc w:val="center"/>
              <w:rPr>
                <w:rFonts w:ascii="Arial" w:hAnsi="Arial" w:cs="Arial"/>
              </w:rPr>
            </w:pPr>
            <w:r>
              <w:rPr>
                <w:rFonts w:ascii="Arial" w:hAnsi="Arial" w:cs="Arial"/>
              </w:rPr>
              <w:t>8765 5600</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ind w:left="141"/>
              <w:jc w:val="center"/>
              <w:rPr>
                <w:rFonts w:ascii="Arial" w:hAnsi="Arial" w:cs="Arial"/>
              </w:rPr>
            </w:pPr>
            <w:r>
              <w:rPr>
                <w:rFonts w:ascii="Arial" w:hAnsi="Arial" w:cs="Arial"/>
              </w:rPr>
              <w:t>N/A</w:t>
            </w:r>
          </w:p>
        </w:tc>
      </w:tr>
      <w:tr w:rsidR="007D3266" w:rsidRPr="00C8110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Pr="00C81103" w:rsidRDefault="007D3266" w:rsidP="003D246F">
            <w:pPr>
              <w:spacing w:after="0" w:line="240" w:lineRule="auto"/>
              <w:rPr>
                <w:rFonts w:ascii="Arial" w:hAnsi="Arial" w:cs="Arial"/>
              </w:rPr>
            </w:pPr>
            <w:r w:rsidRPr="00C81103">
              <w:rPr>
                <w:rFonts w:ascii="Arial" w:hAnsi="Arial"/>
              </w:rPr>
              <w:t xml:space="preserve">SSSO Network </w:t>
            </w:r>
            <w:r>
              <w:rPr>
                <w:rFonts w:ascii="Arial" w:hAnsi="Arial"/>
              </w:rPr>
              <w:t>Coordinator</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ind w:left="141"/>
              <w:rPr>
                <w:rFonts w:ascii="Arial" w:hAnsi="Arial" w:cs="Arial"/>
              </w:rPr>
            </w:pPr>
            <w:r>
              <w:rPr>
                <w:rFonts w:ascii="Arial" w:hAnsi="Arial" w:cs="Arial"/>
              </w:rPr>
              <w:t>Sarah Roney</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cs="Arial"/>
              </w:rPr>
            </w:pPr>
            <w:r>
              <w:rPr>
                <w:rFonts w:ascii="Arial" w:hAnsi="Arial" w:cs="Arial"/>
              </w:rPr>
              <w:t>0407 789 249</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ind w:left="141"/>
              <w:jc w:val="center"/>
              <w:rPr>
                <w:rFonts w:ascii="Arial" w:hAnsi="Arial" w:cs="Arial"/>
              </w:rPr>
            </w:pPr>
            <w:r>
              <w:rPr>
                <w:rFonts w:ascii="Arial" w:hAnsi="Arial" w:cs="Arial"/>
              </w:rPr>
              <w:t>N/A</w:t>
            </w:r>
          </w:p>
        </w:tc>
      </w:tr>
      <w:tr w:rsidR="007D3266" w:rsidRPr="002314A8" w:rsidTr="002314A8">
        <w:trPr>
          <w:trHeight w:val="83"/>
        </w:trPr>
        <w:tc>
          <w:tcPr>
            <w:tcW w:w="439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tcMar>
              <w:left w:w="108" w:type="dxa"/>
              <w:right w:w="108" w:type="dxa"/>
            </w:tcMar>
            <w:vAlign w:val="center"/>
          </w:tcPr>
          <w:p w:rsidR="007D3266" w:rsidRPr="002314A8" w:rsidRDefault="007D3266" w:rsidP="003D246F">
            <w:pPr>
              <w:spacing w:after="0" w:line="240" w:lineRule="auto"/>
              <w:rPr>
                <w:rFonts w:ascii="Arial" w:hAnsi="Arial"/>
                <w:sz w:val="6"/>
                <w:szCs w:val="6"/>
              </w:rPr>
            </w:pPr>
          </w:p>
        </w:tc>
        <w:tc>
          <w:tcPr>
            <w:tcW w:w="2835" w:type="dxa"/>
            <w:tcBorders>
              <w:top w:val="single" w:sz="4" w:space="0" w:color="808080" w:themeColor="background1" w:themeShade="80"/>
              <w:left w:val="single" w:sz="8" w:space="0" w:color="FFFFFF" w:themeColor="background1"/>
              <w:bottom w:val="single" w:sz="4" w:space="0" w:color="808080" w:themeColor="background1" w:themeShade="80"/>
            </w:tcBorders>
            <w:shd w:val="clear" w:color="auto" w:fill="auto"/>
            <w:vAlign w:val="center"/>
          </w:tcPr>
          <w:p w:rsidR="007D3266" w:rsidRPr="002314A8" w:rsidRDefault="007D3266" w:rsidP="003D47E2">
            <w:pPr>
              <w:spacing w:after="0" w:line="240" w:lineRule="auto"/>
              <w:ind w:left="40"/>
              <w:jc w:val="center"/>
              <w:rPr>
                <w:rFonts w:ascii="Arial" w:hAnsi="Arial"/>
                <w:sz w:val="6"/>
                <w:szCs w:val="6"/>
              </w:rPr>
            </w:pPr>
          </w:p>
        </w:tc>
        <w:tc>
          <w:tcPr>
            <w:tcW w:w="2977" w:type="dxa"/>
            <w:gridSpan w:val="2"/>
            <w:tcBorders>
              <w:top w:val="single" w:sz="4" w:space="0" w:color="808080" w:themeColor="background1" w:themeShade="80"/>
              <w:bottom w:val="single" w:sz="4" w:space="0" w:color="808080" w:themeColor="background1" w:themeShade="80"/>
            </w:tcBorders>
            <w:shd w:val="clear" w:color="auto" w:fill="auto"/>
            <w:vAlign w:val="center"/>
          </w:tcPr>
          <w:p w:rsidR="007D3266" w:rsidRPr="002314A8" w:rsidRDefault="007D3266" w:rsidP="003D47E2">
            <w:pPr>
              <w:spacing w:after="0" w:line="240" w:lineRule="auto"/>
              <w:jc w:val="center"/>
              <w:rPr>
                <w:rFonts w:ascii="Arial" w:hAnsi="Arial"/>
                <w:sz w:val="6"/>
                <w:szCs w:val="6"/>
              </w:rPr>
            </w:pPr>
          </w:p>
        </w:tc>
      </w:tr>
      <w:tr w:rsidR="007D3266" w:rsidRPr="00C8110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Pr="00C81103" w:rsidRDefault="007D3266" w:rsidP="003D246F">
            <w:pPr>
              <w:spacing w:after="0" w:line="240" w:lineRule="auto"/>
              <w:rPr>
                <w:rFonts w:ascii="Arial" w:hAnsi="Arial"/>
              </w:rPr>
            </w:pPr>
            <w:r w:rsidRPr="00C81103">
              <w:rPr>
                <w:rFonts w:ascii="Arial" w:hAnsi="Arial"/>
              </w:rPr>
              <w:t>Security Services Unit (SSU)</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ind w:left="40"/>
              <w:jc w:val="center"/>
              <w:rPr>
                <w:rFonts w:ascii="Arial" w:hAnsi="Arial"/>
              </w:rPr>
            </w:pPr>
            <w:r w:rsidRPr="00C81103">
              <w:rPr>
                <w:rFonts w:ascii="Arial" w:hAnsi="Arial"/>
              </w:rPr>
              <w:t>N/A</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rPr>
            </w:pPr>
            <w:r w:rsidRPr="00C81103">
              <w:rPr>
                <w:rFonts w:ascii="Arial" w:hAnsi="Arial"/>
              </w:rPr>
              <w:t>9589-6266</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rPr>
            </w:pPr>
          </w:p>
        </w:tc>
      </w:tr>
      <w:tr w:rsidR="007D3266" w:rsidRPr="00C8110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Pr="00C81103" w:rsidRDefault="007D3266" w:rsidP="00302020">
            <w:pPr>
              <w:spacing w:after="0" w:line="240" w:lineRule="auto"/>
              <w:rPr>
                <w:rFonts w:ascii="Arial" w:hAnsi="Arial"/>
              </w:rPr>
            </w:pPr>
            <w:r>
              <w:rPr>
                <w:rFonts w:ascii="Arial" w:hAnsi="Arial"/>
              </w:rPr>
              <w:t xml:space="preserve">DTZ </w:t>
            </w:r>
            <w:r w:rsidRPr="001D00F1">
              <w:rPr>
                <w:rFonts w:ascii="Arial" w:hAnsi="Arial"/>
                <w:sz w:val="20"/>
                <w:szCs w:val="20"/>
              </w:rPr>
              <w:t>(Government Schools Reinstatement)</w:t>
            </w:r>
            <w:r>
              <w:rPr>
                <w:rFonts w:ascii="Arial" w:hAnsi="Arial"/>
              </w:rPr>
              <w:t xml:space="preserve"> </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rPr>
            </w:pPr>
            <w:r>
              <w:rPr>
                <w:rFonts w:ascii="Arial" w:hAnsi="Arial"/>
              </w:rPr>
              <w:t>N/A</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rPr>
            </w:pPr>
            <w:r w:rsidRPr="0076064A">
              <w:rPr>
                <w:rFonts w:ascii="Arial" w:hAnsi="Arial"/>
              </w:rPr>
              <w:t>1300 133 468</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rPr>
            </w:pPr>
          </w:p>
        </w:tc>
      </w:tr>
      <w:tr w:rsidR="007D3266" w:rsidRPr="00C8110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Pr="00C81103" w:rsidRDefault="007D3266" w:rsidP="003F442D">
            <w:pPr>
              <w:spacing w:after="0" w:line="240" w:lineRule="auto"/>
              <w:rPr>
                <w:rFonts w:ascii="Arial" w:hAnsi="Arial" w:cs="Arial"/>
              </w:rPr>
            </w:pPr>
            <w:r w:rsidRPr="00C81103">
              <w:rPr>
                <w:rFonts w:ascii="Arial" w:hAnsi="Arial"/>
              </w:rPr>
              <w:t xml:space="preserve">Employee Assistance Program </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cs="Arial"/>
              </w:rPr>
            </w:pPr>
            <w:r w:rsidRPr="00C81103">
              <w:rPr>
                <w:rFonts w:ascii="Arial" w:hAnsi="Arial"/>
              </w:rPr>
              <w:t>N/A</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cs="Arial"/>
              </w:rPr>
            </w:pPr>
            <w:r>
              <w:rPr>
                <w:rFonts w:ascii="Arial" w:hAnsi="Arial"/>
              </w:rPr>
              <w:t>1300</w:t>
            </w:r>
            <w:r w:rsidRPr="00C81103">
              <w:rPr>
                <w:rFonts w:ascii="Arial" w:hAnsi="Arial"/>
              </w:rPr>
              <w:t xml:space="preserve"> 3</w:t>
            </w:r>
            <w:r>
              <w:rPr>
                <w:rFonts w:ascii="Arial" w:hAnsi="Arial"/>
              </w:rPr>
              <w:t>61</w:t>
            </w:r>
            <w:r w:rsidRPr="00C81103">
              <w:rPr>
                <w:rFonts w:ascii="Arial" w:hAnsi="Arial"/>
              </w:rPr>
              <w:t xml:space="preserve"> 0</w:t>
            </w:r>
            <w:r>
              <w:rPr>
                <w:rFonts w:ascii="Arial" w:hAnsi="Arial"/>
              </w:rPr>
              <w:t>0</w:t>
            </w:r>
            <w:r w:rsidRPr="00C81103">
              <w:rPr>
                <w:rFonts w:ascii="Arial" w:hAnsi="Arial"/>
              </w:rPr>
              <w:t>8</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cs="Arial"/>
              </w:rPr>
            </w:pPr>
          </w:p>
        </w:tc>
      </w:tr>
      <w:tr w:rsidR="007D3266" w:rsidRPr="00C81103" w:rsidTr="002314A8">
        <w:trPr>
          <w:trHeight w:val="20"/>
        </w:trPr>
        <w:tc>
          <w:tcPr>
            <w:tcW w:w="4395" w:type="dxa"/>
            <w:tcBorders>
              <w:top w:val="single" w:sz="8" w:space="0" w:color="FFFFFF" w:themeColor="background1"/>
              <w:left w:val="single" w:sz="8" w:space="0" w:color="FFFFFF" w:themeColor="background1"/>
              <w:bottom w:val="single" w:sz="8" w:space="0" w:color="FFFFFF" w:themeColor="background1"/>
              <w:right w:val="single" w:sz="4" w:space="0" w:color="808080" w:themeColor="background1" w:themeShade="80"/>
            </w:tcBorders>
            <w:shd w:val="clear" w:color="auto" w:fill="D9D9D9" w:themeFill="background1" w:themeFillShade="D9"/>
            <w:tcMar>
              <w:left w:w="108" w:type="dxa"/>
              <w:right w:w="108" w:type="dxa"/>
            </w:tcMar>
            <w:vAlign w:val="center"/>
          </w:tcPr>
          <w:p w:rsidR="007D3266" w:rsidRPr="00C81103" w:rsidRDefault="007D3266" w:rsidP="003D246F">
            <w:pPr>
              <w:spacing w:after="0" w:line="240" w:lineRule="auto"/>
              <w:rPr>
                <w:rFonts w:ascii="Arial" w:hAnsi="Arial" w:cs="Arial"/>
              </w:rPr>
            </w:pPr>
            <w:r w:rsidRPr="00C81103">
              <w:rPr>
                <w:rFonts w:ascii="Arial" w:hAnsi="Arial"/>
              </w:rPr>
              <w:t>Media Unit (On Call 24/7)</w:t>
            </w:r>
          </w:p>
        </w:tc>
        <w:tc>
          <w:tcPr>
            <w:tcW w:w="283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cs="Arial"/>
              </w:rPr>
            </w:pPr>
            <w:r w:rsidRPr="00C81103">
              <w:rPr>
                <w:rFonts w:ascii="Arial" w:hAnsi="Arial"/>
              </w:rPr>
              <w:t>N/A</w:t>
            </w:r>
          </w:p>
        </w:tc>
        <w:tc>
          <w:tcPr>
            <w:tcW w:w="15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cs="Arial"/>
              </w:rPr>
            </w:pPr>
            <w:r w:rsidRPr="00C81103">
              <w:rPr>
                <w:rFonts w:ascii="Arial" w:hAnsi="Arial"/>
              </w:rPr>
              <w:t>9637 2871</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7D3266" w:rsidRPr="00C81103" w:rsidRDefault="007D3266" w:rsidP="003D47E2">
            <w:pPr>
              <w:spacing w:after="0" w:line="240" w:lineRule="auto"/>
              <w:jc w:val="center"/>
              <w:rPr>
                <w:rFonts w:ascii="Arial" w:hAnsi="Arial" w:cs="Arial"/>
              </w:rPr>
            </w:pPr>
          </w:p>
        </w:tc>
      </w:tr>
    </w:tbl>
    <w:p w:rsidR="003D246F" w:rsidRPr="00E52D44" w:rsidRDefault="003D246F" w:rsidP="003D246F">
      <w:pPr>
        <w:pStyle w:val="Heading1"/>
        <w:spacing w:before="0"/>
        <w:ind w:left="-567"/>
        <w:rPr>
          <w:rFonts w:ascii="Arial Bold" w:hAnsi="Arial Bold"/>
          <w:b w:val="0"/>
          <w:iCs/>
          <w:sz w:val="16"/>
          <w:szCs w:val="16"/>
        </w:rPr>
      </w:pPr>
    </w:p>
    <w:p w:rsidR="009025CC" w:rsidRDefault="009025CC" w:rsidP="003D246F">
      <w:pPr>
        <w:pStyle w:val="Heading2"/>
        <w:spacing w:before="0" w:after="120" w:line="240" w:lineRule="auto"/>
        <w:ind w:left="-567"/>
        <w:rPr>
          <w:rFonts w:ascii="Arial" w:hAnsi="Arial" w:cs="Arial"/>
          <w:sz w:val="24"/>
          <w:szCs w:val="24"/>
        </w:rPr>
      </w:pPr>
      <w:bookmarkStart w:id="12" w:name="_Toc395086178"/>
    </w:p>
    <w:p w:rsidR="009025CC" w:rsidRDefault="009025CC" w:rsidP="003D246F">
      <w:pPr>
        <w:pStyle w:val="Heading2"/>
        <w:spacing w:before="0" w:after="120" w:line="240" w:lineRule="auto"/>
        <w:ind w:left="-567"/>
        <w:rPr>
          <w:rFonts w:ascii="Arial" w:hAnsi="Arial" w:cs="Arial"/>
          <w:sz w:val="24"/>
          <w:szCs w:val="24"/>
        </w:rPr>
      </w:pPr>
    </w:p>
    <w:p w:rsidR="009025CC" w:rsidRDefault="009025CC" w:rsidP="003D246F">
      <w:pPr>
        <w:pStyle w:val="Heading2"/>
        <w:spacing w:before="0" w:after="120" w:line="240" w:lineRule="auto"/>
        <w:ind w:left="-567"/>
        <w:rPr>
          <w:rFonts w:ascii="Arial" w:hAnsi="Arial" w:cs="Arial"/>
          <w:sz w:val="24"/>
          <w:szCs w:val="24"/>
        </w:rPr>
      </w:pPr>
    </w:p>
    <w:p w:rsidR="003D246F" w:rsidRPr="001441FB" w:rsidRDefault="00D93582" w:rsidP="003D246F">
      <w:pPr>
        <w:pStyle w:val="Heading2"/>
        <w:spacing w:before="0" w:after="120" w:line="240" w:lineRule="auto"/>
        <w:ind w:left="-567"/>
        <w:rPr>
          <w:sz w:val="24"/>
          <w:szCs w:val="24"/>
        </w:rPr>
      </w:pPr>
      <w:r>
        <w:rPr>
          <w:rFonts w:ascii="Arial" w:hAnsi="Arial" w:cs="Arial"/>
          <w:sz w:val="24"/>
          <w:szCs w:val="24"/>
        </w:rPr>
        <w:lastRenderedPageBreak/>
        <w:t>5</w:t>
      </w:r>
      <w:r w:rsidR="003D246F" w:rsidRPr="001441FB">
        <w:rPr>
          <w:rFonts w:ascii="Arial" w:hAnsi="Arial" w:cs="Arial"/>
          <w:sz w:val="24"/>
          <w:szCs w:val="24"/>
        </w:rPr>
        <w:t>.4 Local</w:t>
      </w:r>
      <w:r w:rsidR="00855862">
        <w:rPr>
          <w:rFonts w:ascii="Arial" w:hAnsi="Arial" w:cs="Arial"/>
          <w:sz w:val="24"/>
          <w:szCs w:val="24"/>
        </w:rPr>
        <w:t>/Other</w:t>
      </w:r>
      <w:r w:rsidR="003D246F" w:rsidRPr="001441FB">
        <w:rPr>
          <w:rFonts w:ascii="Arial" w:hAnsi="Arial" w:cs="Arial"/>
          <w:sz w:val="24"/>
          <w:szCs w:val="24"/>
        </w:rPr>
        <w:t xml:space="preserve"> Organisations</w:t>
      </w:r>
      <w:bookmarkEnd w:id="12"/>
    </w:p>
    <w:tbl>
      <w:tblPr>
        <w:tblW w:w="10207" w:type="dxa"/>
        <w:tblInd w:w="-885" w:type="dxa"/>
        <w:tblLayout w:type="fixed"/>
        <w:tblCellMar>
          <w:left w:w="0" w:type="dxa"/>
          <w:right w:w="0" w:type="dxa"/>
        </w:tblCellMar>
        <w:tblLook w:val="0000" w:firstRow="0" w:lastRow="0" w:firstColumn="0" w:lastColumn="0" w:noHBand="0" w:noVBand="0"/>
      </w:tblPr>
      <w:tblGrid>
        <w:gridCol w:w="6096"/>
        <w:gridCol w:w="4111"/>
      </w:tblGrid>
      <w:tr w:rsidR="003D246F" w:rsidRPr="00C81103" w:rsidTr="00E52D44">
        <w:trPr>
          <w:trHeight w:val="20"/>
        </w:trPr>
        <w:tc>
          <w:tcPr>
            <w:tcW w:w="6096" w:type="dxa"/>
            <w:tcBorders>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p>
        </w:tc>
        <w:tc>
          <w:tcPr>
            <w:tcW w:w="4111" w:type="dxa"/>
            <w:tcBorders>
              <w:left w:val="single" w:sz="8" w:space="0" w:color="FFFFFF" w:themeColor="background1"/>
              <w:bottom w:val="single" w:sz="2" w:space="0" w:color="808080" w:themeColor="background1" w:themeShade="80"/>
            </w:tcBorders>
            <w:shd w:val="clear" w:color="auto" w:fill="D9D9D9" w:themeFill="background1" w:themeFillShade="D9"/>
            <w:tcMar>
              <w:left w:w="108" w:type="dxa"/>
              <w:right w:w="108" w:type="dxa"/>
            </w:tcMar>
            <w:vAlign w:val="center"/>
          </w:tcPr>
          <w:p w:rsidR="003D246F" w:rsidRPr="0092784F" w:rsidRDefault="003D246F" w:rsidP="003D246F">
            <w:pPr>
              <w:spacing w:after="0" w:line="240" w:lineRule="auto"/>
              <w:jc w:val="center"/>
              <w:rPr>
                <w:rFonts w:ascii="Arial" w:hAnsi="Arial" w:cs="Arial"/>
                <w:b/>
              </w:rPr>
            </w:pPr>
            <w:r w:rsidRPr="0067562F">
              <w:rPr>
                <w:rFonts w:ascii="Arial" w:hAnsi="Arial" w:cs="Arial"/>
                <w:b/>
                <w:shd w:val="clear" w:color="auto" w:fill="D9D9D9" w:themeFill="background1" w:themeFillShade="D9"/>
              </w:rPr>
              <w:t>Phone</w:t>
            </w:r>
            <w:r w:rsidRPr="0092784F">
              <w:rPr>
                <w:rFonts w:ascii="Arial" w:hAnsi="Arial" w:cs="Arial"/>
                <w:b/>
              </w:rPr>
              <w:t xml:space="preserve"> </w:t>
            </w:r>
          </w:p>
        </w:tc>
      </w:tr>
      <w:tr w:rsidR="003D246F" w:rsidRPr="00C81103" w:rsidTr="00E52D44">
        <w:trPr>
          <w:trHeight w:val="20"/>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Police Station</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C81103" w:rsidRDefault="003D246F" w:rsidP="00BF04B3">
            <w:pPr>
              <w:spacing w:after="0" w:line="240" w:lineRule="auto"/>
              <w:ind w:left="141"/>
              <w:jc w:val="center"/>
              <w:rPr>
                <w:rFonts w:ascii="Arial" w:hAnsi="Arial" w:cs="Arial"/>
              </w:rPr>
            </w:pPr>
          </w:p>
        </w:tc>
      </w:tr>
      <w:tr w:rsidR="003D246F" w:rsidRPr="00C81103" w:rsidTr="00E52D44">
        <w:trPr>
          <w:trHeight w:val="20"/>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 xml:space="preserve">Hospital/s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Default="00E4586E" w:rsidP="00BF04B3">
            <w:pPr>
              <w:spacing w:after="0" w:line="240" w:lineRule="auto"/>
              <w:ind w:left="141"/>
              <w:jc w:val="center"/>
              <w:rPr>
                <w:rFonts w:ascii="Arial" w:hAnsi="Arial" w:cs="Arial"/>
              </w:rPr>
            </w:pPr>
            <w:r>
              <w:rPr>
                <w:rFonts w:ascii="Arial" w:hAnsi="Arial" w:cs="Arial"/>
              </w:rPr>
              <w:t>Rosebud: 5986 0666</w:t>
            </w:r>
          </w:p>
          <w:p w:rsidR="00E4586E" w:rsidRDefault="00E4586E" w:rsidP="00BF04B3">
            <w:pPr>
              <w:spacing w:after="0" w:line="240" w:lineRule="auto"/>
              <w:ind w:left="141"/>
              <w:jc w:val="center"/>
              <w:rPr>
                <w:rFonts w:ascii="Arial" w:hAnsi="Arial" w:cs="Arial"/>
              </w:rPr>
            </w:pPr>
            <w:r>
              <w:rPr>
                <w:rFonts w:ascii="Arial" w:hAnsi="Arial" w:cs="Arial"/>
              </w:rPr>
              <w:t>Frankston: 9784 7777</w:t>
            </w:r>
          </w:p>
          <w:p w:rsidR="00E4586E" w:rsidRPr="00C81103" w:rsidRDefault="00E4586E" w:rsidP="00BF04B3">
            <w:pPr>
              <w:spacing w:after="0" w:line="240" w:lineRule="auto"/>
              <w:ind w:left="141"/>
              <w:jc w:val="center"/>
              <w:rPr>
                <w:rFonts w:ascii="Arial" w:hAnsi="Arial" w:cs="Arial"/>
              </w:rPr>
            </w:pPr>
            <w:r>
              <w:rPr>
                <w:rFonts w:ascii="Arial" w:hAnsi="Arial" w:cs="Arial"/>
              </w:rPr>
              <w:t>Royal Childrens’: 9345 5522</w:t>
            </w:r>
          </w:p>
        </w:tc>
      </w:tr>
      <w:tr w:rsidR="003D246F" w:rsidRPr="00C81103" w:rsidTr="00E52D44">
        <w:trPr>
          <w:trHeight w:val="205"/>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 xml:space="preserve">Gas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C81103" w:rsidRDefault="00E4586E" w:rsidP="00BF04B3">
            <w:pPr>
              <w:spacing w:after="0" w:line="240" w:lineRule="auto"/>
              <w:ind w:left="141"/>
              <w:jc w:val="center"/>
              <w:rPr>
                <w:rFonts w:ascii="Arial" w:hAnsi="Arial" w:cs="Arial"/>
              </w:rPr>
            </w:pPr>
            <w:r>
              <w:rPr>
                <w:rFonts w:ascii="Arial" w:hAnsi="Arial" w:cs="Arial"/>
              </w:rPr>
              <w:t>13 2771 or 1800 676 300</w:t>
            </w:r>
          </w:p>
        </w:tc>
      </w:tr>
      <w:tr w:rsidR="003D246F" w:rsidRPr="00C81103" w:rsidTr="00E52D44">
        <w:trPr>
          <w:trHeight w:val="251"/>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 xml:space="preserve">Electricity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C81103" w:rsidRDefault="00E4586E" w:rsidP="00BF04B3">
            <w:pPr>
              <w:spacing w:after="0" w:line="240" w:lineRule="auto"/>
              <w:ind w:left="141"/>
              <w:jc w:val="center"/>
              <w:rPr>
                <w:rFonts w:ascii="Arial" w:hAnsi="Arial" w:cs="Arial"/>
              </w:rPr>
            </w:pPr>
            <w:r>
              <w:rPr>
                <w:rFonts w:ascii="Arial" w:hAnsi="Arial" w:cs="Arial"/>
              </w:rPr>
              <w:t>13 2099</w:t>
            </w:r>
          </w:p>
        </w:tc>
      </w:tr>
      <w:tr w:rsidR="003D246F" w:rsidRPr="00C81103" w:rsidTr="00E52D44">
        <w:trPr>
          <w:trHeight w:val="269"/>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rPr>
            </w:pPr>
            <w:r w:rsidRPr="00C81103">
              <w:rPr>
                <w:rFonts w:ascii="Arial" w:hAnsi="Arial" w:cs="Arial"/>
              </w:rPr>
              <w:t xml:space="preserve">Water Corporation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C81103" w:rsidRDefault="00E4586E" w:rsidP="00BF04B3">
            <w:pPr>
              <w:spacing w:after="0" w:line="240" w:lineRule="auto"/>
              <w:ind w:left="141"/>
              <w:jc w:val="center"/>
              <w:rPr>
                <w:rFonts w:ascii="Arial" w:hAnsi="Arial" w:cs="Arial"/>
              </w:rPr>
            </w:pPr>
            <w:r>
              <w:rPr>
                <w:rFonts w:ascii="Arial" w:hAnsi="Arial" w:cs="Arial"/>
              </w:rPr>
              <w:t>13 9283</w:t>
            </w:r>
          </w:p>
        </w:tc>
      </w:tr>
      <w:tr w:rsidR="003D246F" w:rsidRPr="00C81103" w:rsidTr="00E52D44">
        <w:trPr>
          <w:trHeight w:val="273"/>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highlight w:val="yellow"/>
              </w:rPr>
            </w:pPr>
            <w:r w:rsidRPr="00C81103">
              <w:rPr>
                <w:rFonts w:ascii="Arial" w:hAnsi="Arial" w:cs="Arial"/>
              </w:rPr>
              <w:t>Facility Plumber</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C81103" w:rsidRDefault="00E4586E" w:rsidP="00BF04B3">
            <w:pPr>
              <w:spacing w:after="0" w:line="240" w:lineRule="auto"/>
              <w:ind w:left="141"/>
              <w:jc w:val="center"/>
              <w:rPr>
                <w:rFonts w:ascii="Arial" w:hAnsi="Arial" w:cs="Arial"/>
              </w:rPr>
            </w:pPr>
            <w:r>
              <w:rPr>
                <w:rFonts w:ascii="Arial" w:hAnsi="Arial" w:cs="Arial"/>
              </w:rPr>
              <w:t xml:space="preserve">Roar Plumbing: </w:t>
            </w:r>
            <w:r w:rsidR="00321782">
              <w:rPr>
                <w:rFonts w:ascii="Arial" w:hAnsi="Arial" w:cs="Arial"/>
              </w:rPr>
              <w:t>0413 331 228</w:t>
            </w:r>
          </w:p>
        </w:tc>
      </w:tr>
      <w:tr w:rsidR="003D246F" w:rsidRPr="00C81103" w:rsidTr="00E52D44">
        <w:trPr>
          <w:trHeight w:val="273"/>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3D246F">
            <w:pPr>
              <w:spacing w:after="0" w:line="240" w:lineRule="auto"/>
              <w:rPr>
                <w:rFonts w:ascii="Arial" w:hAnsi="Arial" w:cs="Arial"/>
                <w:highlight w:val="yellow"/>
              </w:rPr>
            </w:pPr>
            <w:r w:rsidRPr="00C81103">
              <w:rPr>
                <w:rFonts w:ascii="Arial" w:hAnsi="Arial" w:cs="Arial"/>
              </w:rPr>
              <w:t>Facility Electrician</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C81103" w:rsidRDefault="00321782" w:rsidP="00BF04B3">
            <w:pPr>
              <w:spacing w:after="0" w:line="240" w:lineRule="auto"/>
              <w:ind w:left="141"/>
              <w:jc w:val="center"/>
              <w:rPr>
                <w:rFonts w:ascii="Arial" w:hAnsi="Arial" w:cs="Arial"/>
              </w:rPr>
            </w:pPr>
            <w:r>
              <w:rPr>
                <w:rFonts w:ascii="Arial" w:hAnsi="Arial" w:cs="Arial"/>
              </w:rPr>
              <w:t>Adam Reed: 0439 966 007</w:t>
            </w:r>
          </w:p>
        </w:tc>
      </w:tr>
      <w:tr w:rsidR="003D246F" w:rsidRPr="00C81103" w:rsidTr="00E52D44">
        <w:trPr>
          <w:trHeight w:val="225"/>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3D246F" w:rsidP="0014027A">
            <w:pPr>
              <w:spacing w:after="0" w:line="240" w:lineRule="auto"/>
              <w:rPr>
                <w:rFonts w:ascii="Arial" w:hAnsi="Arial" w:cs="Arial"/>
              </w:rPr>
            </w:pPr>
            <w:r w:rsidRPr="00C81103">
              <w:rPr>
                <w:rFonts w:ascii="Arial" w:hAnsi="Arial" w:cs="Arial"/>
              </w:rPr>
              <w:t xml:space="preserve">Local </w:t>
            </w:r>
            <w:r w:rsidR="0014027A">
              <w:rPr>
                <w:rFonts w:ascii="Arial" w:hAnsi="Arial" w:cs="Arial"/>
              </w:rPr>
              <w:t>Government</w:t>
            </w:r>
            <w:r w:rsidRPr="00C81103">
              <w:rPr>
                <w:rFonts w:ascii="Arial" w:hAnsi="Arial" w:cs="Arial"/>
              </w:rPr>
              <w:t xml:space="preserve"> </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D246F" w:rsidRPr="00C81103" w:rsidRDefault="00E4586E" w:rsidP="00BF04B3">
            <w:pPr>
              <w:spacing w:after="0" w:line="240" w:lineRule="auto"/>
              <w:ind w:left="141"/>
              <w:jc w:val="center"/>
              <w:rPr>
                <w:rFonts w:ascii="Arial" w:hAnsi="Arial" w:cs="Arial"/>
              </w:rPr>
            </w:pPr>
            <w:r>
              <w:rPr>
                <w:rFonts w:ascii="Arial" w:hAnsi="Arial" w:cs="Arial"/>
              </w:rPr>
              <w:t>1300 850 600</w:t>
            </w:r>
          </w:p>
        </w:tc>
      </w:tr>
      <w:tr w:rsidR="00855862" w:rsidRPr="00C81103" w:rsidTr="00E52D44">
        <w:trPr>
          <w:trHeight w:val="225"/>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855862" w:rsidRPr="00C81103" w:rsidRDefault="00855862" w:rsidP="0014027A">
            <w:pPr>
              <w:spacing w:after="0" w:line="240" w:lineRule="auto"/>
              <w:rPr>
                <w:rFonts w:ascii="Arial" w:hAnsi="Arial" w:cs="Arial"/>
              </w:rPr>
            </w:pPr>
            <w:r>
              <w:rPr>
                <w:rFonts w:ascii="Arial" w:hAnsi="Arial" w:cs="Arial"/>
              </w:rPr>
              <w:t>SES (flood, storm and earthquake)</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855862" w:rsidRPr="00C81103" w:rsidRDefault="00855862" w:rsidP="00BF04B3">
            <w:pPr>
              <w:spacing w:after="0" w:line="240" w:lineRule="auto"/>
              <w:ind w:left="141"/>
              <w:jc w:val="center"/>
              <w:rPr>
                <w:rFonts w:ascii="Arial" w:hAnsi="Arial" w:cs="Arial"/>
              </w:rPr>
            </w:pPr>
            <w:r>
              <w:rPr>
                <w:rFonts w:ascii="Arial" w:hAnsi="Arial" w:cs="Arial"/>
              </w:rPr>
              <w:t>132 500</w:t>
            </w:r>
          </w:p>
        </w:tc>
      </w:tr>
      <w:tr w:rsidR="003D246F" w:rsidRPr="00C81103" w:rsidTr="00E52D44">
        <w:trPr>
          <w:trHeight w:val="323"/>
        </w:trPr>
        <w:tc>
          <w:tcPr>
            <w:tcW w:w="6096"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Mar>
              <w:left w:w="108" w:type="dxa"/>
              <w:right w:w="108" w:type="dxa"/>
            </w:tcMar>
            <w:vAlign w:val="center"/>
          </w:tcPr>
          <w:p w:rsidR="003D246F" w:rsidRPr="00C81103" w:rsidRDefault="00C9471E" w:rsidP="00E52D44">
            <w:pPr>
              <w:pStyle w:val="NoSpacing"/>
              <w:rPr>
                <w:rFonts w:ascii="Arial" w:hAnsi="Arial" w:cs="Arial"/>
              </w:rPr>
            </w:pPr>
            <w:r w:rsidRPr="00024E71">
              <w:rPr>
                <w:rFonts w:ascii="Arial" w:hAnsi="Arial" w:cs="Arial"/>
              </w:rPr>
              <w:t xml:space="preserve">Victorian WorkCover Authority (formerly </w:t>
            </w:r>
            <w:proofErr w:type="spellStart"/>
            <w:r w:rsidRPr="00024E71">
              <w:rPr>
                <w:rFonts w:ascii="Arial" w:hAnsi="Arial" w:cs="Arial"/>
              </w:rPr>
              <w:t>WorkSafe</w:t>
            </w:r>
            <w:proofErr w:type="spellEnd"/>
            <w:r>
              <w:rPr>
                <w:rFonts w:ascii="Arial" w:hAnsi="Arial" w:cs="Arial"/>
              </w:rPr>
              <w:t>)</w:t>
            </w:r>
            <w:r w:rsidRPr="00024E71">
              <w:rPr>
                <w:rFonts w:ascii="Arial" w:hAnsi="Arial" w:cs="Arial"/>
              </w:rPr>
              <w:t xml:space="preserve"> Victoria</w:t>
            </w:r>
          </w:p>
        </w:tc>
        <w:tc>
          <w:tcPr>
            <w:tcW w:w="4111"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Mar>
              <w:left w:w="108" w:type="dxa"/>
              <w:right w:w="108" w:type="dxa"/>
            </w:tcMar>
            <w:vAlign w:val="center"/>
          </w:tcPr>
          <w:p w:rsidR="003D246F" w:rsidRPr="0034113D" w:rsidRDefault="0034113D" w:rsidP="00BF04B3">
            <w:pPr>
              <w:spacing w:after="0" w:line="240" w:lineRule="auto"/>
              <w:ind w:left="33"/>
              <w:jc w:val="center"/>
              <w:rPr>
                <w:rFonts w:ascii="Arial" w:hAnsi="Arial" w:cs="Arial"/>
                <w:lang w:val="en"/>
              </w:rPr>
            </w:pPr>
            <w:r w:rsidRPr="0034113D">
              <w:rPr>
                <w:rFonts w:ascii="Arial" w:hAnsi="Arial" w:cs="Arial"/>
                <w:lang w:val="en"/>
              </w:rPr>
              <w:t>13</w:t>
            </w:r>
            <w:r>
              <w:rPr>
                <w:rFonts w:ascii="Arial" w:hAnsi="Arial" w:cs="Arial"/>
                <w:lang w:val="en"/>
              </w:rPr>
              <w:t xml:space="preserve"> </w:t>
            </w:r>
            <w:r w:rsidRPr="0034113D">
              <w:rPr>
                <w:rFonts w:ascii="Arial" w:hAnsi="Arial" w:cs="Arial"/>
                <w:lang w:val="en"/>
              </w:rPr>
              <w:t>2</w:t>
            </w:r>
            <w:r w:rsidR="003D246F" w:rsidRPr="0034113D">
              <w:rPr>
                <w:rFonts w:ascii="Arial" w:hAnsi="Arial" w:cs="Arial"/>
                <w:lang w:val="en"/>
              </w:rPr>
              <w:t>3 60</w:t>
            </w:r>
          </w:p>
        </w:tc>
      </w:tr>
    </w:tbl>
    <w:p w:rsidR="003D246F" w:rsidRPr="00140A03" w:rsidRDefault="003D246F" w:rsidP="003F15D0">
      <w:pPr>
        <w:pStyle w:val="Heading1"/>
        <w:numPr>
          <w:ilvl w:val="0"/>
          <w:numId w:val="29"/>
        </w:numPr>
        <w:ind w:left="-142" w:right="-425" w:hanging="425"/>
        <w:rPr>
          <w:rFonts w:ascii="Arial Bold" w:hAnsi="Arial Bold"/>
          <w:b w:val="0"/>
          <w:sz w:val="30"/>
          <w:szCs w:val="32"/>
        </w:rPr>
      </w:pPr>
      <w:bookmarkStart w:id="13" w:name="_Toc395086179"/>
      <w:r w:rsidRPr="00140A03">
        <w:rPr>
          <w:rFonts w:ascii="Arial Bold" w:hAnsi="Arial Bold"/>
          <w:b w:val="0"/>
          <w:sz w:val="30"/>
          <w:szCs w:val="32"/>
        </w:rPr>
        <w:t>Incident Management Team</w:t>
      </w:r>
      <w:bookmarkEnd w:id="13"/>
      <w:r w:rsidRPr="00140A03">
        <w:rPr>
          <w:rFonts w:ascii="Arial Bold" w:hAnsi="Arial Bold"/>
          <w:b w:val="0"/>
          <w:sz w:val="30"/>
          <w:szCs w:val="32"/>
        </w:rPr>
        <w:t xml:space="preserve"> </w:t>
      </w:r>
    </w:p>
    <w:p w:rsidR="003D246F" w:rsidRPr="00081267" w:rsidRDefault="00D93582" w:rsidP="001441FB">
      <w:pPr>
        <w:pStyle w:val="Heading2"/>
        <w:ind w:left="-426" w:hanging="141"/>
        <w:rPr>
          <w:rFonts w:ascii="Arial" w:hAnsi="Arial" w:cs="Arial"/>
          <w:sz w:val="24"/>
          <w:szCs w:val="24"/>
        </w:rPr>
      </w:pPr>
      <w:bookmarkStart w:id="14" w:name="_Toc395086180"/>
      <w:r>
        <w:rPr>
          <w:rFonts w:ascii="Arial" w:hAnsi="Arial" w:cs="Arial"/>
          <w:sz w:val="24"/>
          <w:szCs w:val="24"/>
        </w:rPr>
        <w:t>6</w:t>
      </w:r>
      <w:r w:rsidR="003D246F" w:rsidRPr="00081267">
        <w:rPr>
          <w:rFonts w:ascii="Arial" w:hAnsi="Arial" w:cs="Arial"/>
          <w:sz w:val="24"/>
          <w:szCs w:val="24"/>
        </w:rPr>
        <w:t>.1 I</w:t>
      </w:r>
      <w:r w:rsidR="00081267" w:rsidRPr="00081267">
        <w:rPr>
          <w:rFonts w:ascii="Arial" w:hAnsi="Arial" w:cs="Arial"/>
          <w:sz w:val="24"/>
          <w:szCs w:val="24"/>
        </w:rPr>
        <w:t>ncident Management Team</w:t>
      </w:r>
      <w:r w:rsidR="003D246F" w:rsidRPr="00081267">
        <w:rPr>
          <w:rFonts w:ascii="Arial" w:hAnsi="Arial" w:cs="Arial"/>
          <w:sz w:val="24"/>
          <w:szCs w:val="24"/>
        </w:rPr>
        <w:t xml:space="preserve"> Structure</w:t>
      </w:r>
      <w:bookmarkEnd w:id="14"/>
    </w:p>
    <w:p w:rsidR="003D246F" w:rsidRPr="00C81103" w:rsidRDefault="00754015" w:rsidP="003D246F">
      <w:pPr>
        <w:jc w:val="center"/>
        <w:rPr>
          <w:rFonts w:ascii="Arial" w:hAnsi="Arial" w:cs="Arial"/>
          <w:highlight w:val="lightGray"/>
        </w:rPr>
      </w:pPr>
      <w:r>
        <w:rPr>
          <w:rFonts w:ascii="Arial" w:hAnsi="Arial" w:cs="Arial"/>
          <w:noProof/>
        </w:rPr>
        <mc:AlternateContent>
          <mc:Choice Requires="wpg">
            <w:drawing>
              <wp:anchor distT="0" distB="0" distL="114300" distR="114300" simplePos="0" relativeHeight="251818496" behindDoc="0" locked="0" layoutInCell="1" allowOverlap="1" wp14:anchorId="617AFE00" wp14:editId="466F345F">
                <wp:simplePos x="0" y="0"/>
                <wp:positionH relativeFrom="column">
                  <wp:posOffset>565785</wp:posOffset>
                </wp:positionH>
                <wp:positionV relativeFrom="paragraph">
                  <wp:posOffset>191135</wp:posOffset>
                </wp:positionV>
                <wp:extent cx="3037205" cy="5711190"/>
                <wp:effectExtent l="19050" t="19050" r="29845" b="381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37205" cy="5711190"/>
                          <a:chOff x="2295" y="2250"/>
                          <a:chExt cx="4783" cy="8994"/>
                        </a:xfrm>
                      </wpg:grpSpPr>
                      <wps:wsp>
                        <wps:cNvPr id="17" name="Text Box 14"/>
                        <wps:cNvSpPr txBox="1">
                          <a:spLocks noChangeArrowheads="1"/>
                        </wps:cNvSpPr>
                        <wps:spPr bwMode="auto">
                          <a:xfrm>
                            <a:off x="4628" y="2250"/>
                            <a:ext cx="2450" cy="1296"/>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B6079" w:rsidRPr="00754015" w:rsidRDefault="001B6079" w:rsidP="00206717">
                              <w:pPr>
                                <w:jc w:val="center"/>
                                <w:rPr>
                                  <w:b/>
                                  <w:color w:val="FFFFFF"/>
                                  <w:sz w:val="24"/>
                                  <w:szCs w:val="24"/>
                                </w:rPr>
                              </w:pPr>
                              <w:r w:rsidRPr="00754015">
                                <w:rPr>
                                  <w:b/>
                                  <w:color w:val="FFFFFF"/>
                                  <w:sz w:val="24"/>
                                  <w:szCs w:val="24"/>
                                </w:rPr>
                                <w:t>INCIDENT CONTROLLER</w:t>
                              </w:r>
                            </w:p>
                            <w:p w:rsidR="001B6079" w:rsidRPr="00754015" w:rsidRDefault="001B6079" w:rsidP="00206717">
                              <w:pPr>
                                <w:jc w:val="center"/>
                                <w:rPr>
                                  <w:b/>
                                  <w:color w:val="FFFFFF"/>
                                  <w:sz w:val="24"/>
                                  <w:szCs w:val="24"/>
                                </w:rPr>
                              </w:pPr>
                              <w:r>
                                <w:rPr>
                                  <w:b/>
                                  <w:color w:val="FFFFFF"/>
                                  <w:sz w:val="24"/>
                                  <w:szCs w:val="24"/>
                                </w:rPr>
                                <w:t>GEOFF SELETTO</w:t>
                              </w:r>
                            </w:p>
                            <w:p w:rsidR="001B6079" w:rsidRDefault="001B6079"/>
                          </w:txbxContent>
                        </wps:txbx>
                        <wps:bodyPr rot="0" vert="horz" wrap="square" lIns="91440" tIns="45720" rIns="91440" bIns="45720" anchor="t" anchorCtr="0" upright="1">
                          <a:noAutofit/>
                        </wps:bodyPr>
                      </wps:wsp>
                      <wps:wsp>
                        <wps:cNvPr id="18" name="Text Box 15"/>
                        <wps:cNvSpPr txBox="1">
                          <a:spLocks noChangeArrowheads="1"/>
                        </wps:cNvSpPr>
                        <wps:spPr bwMode="auto">
                          <a:xfrm>
                            <a:off x="2295" y="3880"/>
                            <a:ext cx="2833" cy="1398"/>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B6079" w:rsidRPr="00754015" w:rsidRDefault="001B6079" w:rsidP="00206717">
                              <w:pPr>
                                <w:jc w:val="center"/>
                                <w:rPr>
                                  <w:b/>
                                  <w:color w:val="FFFFFF"/>
                                  <w:sz w:val="24"/>
                                  <w:szCs w:val="24"/>
                                </w:rPr>
                              </w:pPr>
                              <w:r w:rsidRPr="00754015">
                                <w:rPr>
                                  <w:b/>
                                  <w:color w:val="FFFFFF"/>
                                  <w:sz w:val="24"/>
                                  <w:szCs w:val="24"/>
                                </w:rPr>
                                <w:t>COMMUNICATION OFFICER</w:t>
                              </w:r>
                            </w:p>
                            <w:p w:rsidR="001B6079" w:rsidRPr="00754015" w:rsidRDefault="001B6079" w:rsidP="00206717">
                              <w:pPr>
                                <w:jc w:val="center"/>
                                <w:rPr>
                                  <w:b/>
                                  <w:color w:val="FFFFFF"/>
                                  <w:sz w:val="24"/>
                                  <w:szCs w:val="24"/>
                                </w:rPr>
                              </w:pPr>
                              <w:r>
                                <w:rPr>
                                  <w:b/>
                                  <w:color w:val="FFFFFF"/>
                                  <w:sz w:val="24"/>
                                  <w:szCs w:val="24"/>
                                </w:rPr>
                                <w:t>GEOFF PATTISON</w:t>
                              </w:r>
                            </w:p>
                            <w:p w:rsidR="001B6079" w:rsidRDefault="001B6079" w:rsidP="00206717"/>
                          </w:txbxContent>
                        </wps:txbx>
                        <wps:bodyPr rot="0" vert="horz" wrap="square" lIns="91440" tIns="45720" rIns="91440" bIns="45720" anchor="t" anchorCtr="0" upright="1">
                          <a:noAutofit/>
                        </wps:bodyPr>
                      </wps:wsp>
                      <wps:wsp>
                        <wps:cNvPr id="19" name="Text Box 16"/>
                        <wps:cNvSpPr txBox="1">
                          <a:spLocks noChangeArrowheads="1"/>
                        </wps:cNvSpPr>
                        <wps:spPr bwMode="auto">
                          <a:xfrm>
                            <a:off x="2295" y="5630"/>
                            <a:ext cx="2683" cy="1364"/>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B6079" w:rsidRPr="00754015" w:rsidRDefault="001B6079" w:rsidP="00206717">
                              <w:pPr>
                                <w:jc w:val="center"/>
                                <w:rPr>
                                  <w:b/>
                                  <w:color w:val="FFFFFF"/>
                                  <w:sz w:val="24"/>
                                  <w:szCs w:val="24"/>
                                </w:rPr>
                              </w:pPr>
                              <w:r>
                                <w:rPr>
                                  <w:b/>
                                  <w:color w:val="FFFFFF"/>
                                  <w:sz w:val="24"/>
                                  <w:szCs w:val="24"/>
                                </w:rPr>
                                <w:t>OPERATIONS</w:t>
                              </w:r>
                            </w:p>
                            <w:p w:rsidR="001B6079" w:rsidRPr="00754015" w:rsidRDefault="001B6079" w:rsidP="00206717">
                              <w:pPr>
                                <w:jc w:val="center"/>
                                <w:rPr>
                                  <w:b/>
                                  <w:color w:val="FFFFFF"/>
                                  <w:sz w:val="24"/>
                                  <w:szCs w:val="24"/>
                                </w:rPr>
                              </w:pPr>
                              <w:r w:rsidRPr="00754015">
                                <w:rPr>
                                  <w:b/>
                                  <w:color w:val="FFFFFF"/>
                                  <w:sz w:val="24"/>
                                  <w:szCs w:val="24"/>
                                </w:rPr>
                                <w:t>CHRIS HOLTON</w:t>
                              </w:r>
                            </w:p>
                            <w:p w:rsidR="001B6079" w:rsidRDefault="001B6079" w:rsidP="00206717"/>
                          </w:txbxContent>
                        </wps:txbx>
                        <wps:bodyPr rot="0" vert="horz" wrap="square" lIns="91440" tIns="45720" rIns="91440" bIns="45720" anchor="t" anchorCtr="0" upright="1">
                          <a:noAutofit/>
                        </wps:bodyPr>
                      </wps:wsp>
                      <wps:wsp>
                        <wps:cNvPr id="20" name="Text Box 17"/>
                        <wps:cNvSpPr txBox="1">
                          <a:spLocks noChangeArrowheads="1"/>
                        </wps:cNvSpPr>
                        <wps:spPr bwMode="auto">
                          <a:xfrm>
                            <a:off x="2295" y="9073"/>
                            <a:ext cx="2692" cy="1398"/>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B6079" w:rsidRDefault="001B6079" w:rsidP="00206717">
                              <w:pPr>
                                <w:jc w:val="center"/>
                                <w:rPr>
                                  <w:b/>
                                  <w:color w:val="FFFFFF"/>
                                  <w:sz w:val="28"/>
                                  <w:szCs w:val="28"/>
                                </w:rPr>
                              </w:pPr>
                              <w:r>
                                <w:rPr>
                                  <w:b/>
                                  <w:color w:val="FFFFFF"/>
                                  <w:sz w:val="24"/>
                                  <w:szCs w:val="24"/>
                                </w:rPr>
                                <w:t>PLANNING</w:t>
                              </w:r>
                            </w:p>
                            <w:p w:rsidR="001B6079" w:rsidRPr="00754015" w:rsidRDefault="001B6079" w:rsidP="00206717">
                              <w:pPr>
                                <w:jc w:val="center"/>
                                <w:rPr>
                                  <w:b/>
                                  <w:color w:val="FFFFFF"/>
                                  <w:sz w:val="24"/>
                                  <w:szCs w:val="24"/>
                                </w:rPr>
                              </w:pPr>
                              <w:r>
                                <w:rPr>
                                  <w:b/>
                                  <w:color w:val="FFFFFF"/>
                                  <w:sz w:val="24"/>
                                  <w:szCs w:val="24"/>
                                </w:rPr>
                                <w:t>ANDREW NICHOLLS</w:t>
                              </w:r>
                            </w:p>
                            <w:p w:rsidR="001B6079" w:rsidRDefault="001B6079" w:rsidP="00206717"/>
                          </w:txbxContent>
                        </wps:txbx>
                        <wps:bodyPr rot="0" vert="horz" wrap="square" lIns="91440" tIns="45720" rIns="91440" bIns="45720" anchor="t" anchorCtr="0" upright="1">
                          <a:noAutofit/>
                        </wps:bodyPr>
                      </wps:wsp>
                      <wps:wsp>
                        <wps:cNvPr id="21" name="Text Box 18"/>
                        <wps:cNvSpPr txBox="1">
                          <a:spLocks noChangeArrowheads="1"/>
                        </wps:cNvSpPr>
                        <wps:spPr bwMode="auto">
                          <a:xfrm>
                            <a:off x="2295" y="7323"/>
                            <a:ext cx="2683" cy="1311"/>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B6079" w:rsidRPr="00754015" w:rsidRDefault="001B6079" w:rsidP="00206717">
                              <w:pPr>
                                <w:jc w:val="center"/>
                                <w:rPr>
                                  <w:b/>
                                  <w:color w:val="FFFFFF"/>
                                  <w:sz w:val="24"/>
                                  <w:szCs w:val="24"/>
                                </w:rPr>
                              </w:pPr>
                              <w:r w:rsidRPr="00754015">
                                <w:rPr>
                                  <w:b/>
                                  <w:color w:val="FFFFFF"/>
                                  <w:sz w:val="24"/>
                                  <w:szCs w:val="24"/>
                                </w:rPr>
                                <w:t xml:space="preserve">LOGISTICS </w:t>
                              </w:r>
                            </w:p>
                            <w:p w:rsidR="001B6079" w:rsidRPr="00754015" w:rsidRDefault="001B6079" w:rsidP="00206717">
                              <w:pPr>
                                <w:jc w:val="center"/>
                                <w:rPr>
                                  <w:b/>
                                  <w:color w:val="FFFFFF"/>
                                  <w:sz w:val="24"/>
                                  <w:szCs w:val="24"/>
                                </w:rPr>
                              </w:pPr>
                              <w:r>
                                <w:rPr>
                                  <w:b/>
                                  <w:color w:val="FFFFFF"/>
                                  <w:sz w:val="24"/>
                                  <w:szCs w:val="24"/>
                                </w:rPr>
                                <w:t>FELIX PATTON</w:t>
                              </w:r>
                            </w:p>
                            <w:p w:rsidR="001B6079" w:rsidRDefault="001B6079" w:rsidP="00206717"/>
                          </w:txbxContent>
                        </wps:txbx>
                        <wps:bodyPr rot="0" vert="horz" wrap="square" lIns="91440" tIns="45720" rIns="91440" bIns="45720" anchor="t" anchorCtr="0" upright="1">
                          <a:noAutofit/>
                        </wps:bodyPr>
                      </wps:wsp>
                      <wps:wsp>
                        <wps:cNvPr id="22" name="AutoShape 19"/>
                        <wps:cNvCnPr>
                          <a:cxnSpLocks noChangeShapeType="1"/>
                        </wps:cNvCnPr>
                        <wps:spPr bwMode="auto">
                          <a:xfrm>
                            <a:off x="5993" y="3546"/>
                            <a:ext cx="12" cy="7698"/>
                          </a:xfrm>
                          <a:prstGeom prst="straightConnector1">
                            <a:avLst/>
                          </a:prstGeom>
                          <a:noFill/>
                          <a:ln w="66675">
                            <a:solidFill>
                              <a:srgbClr val="002060"/>
                            </a:solidFill>
                            <a:round/>
                            <a:headEnd/>
                            <a:tailEnd/>
                          </a:ln>
                          <a:extLst>
                            <a:ext uri="{909E8E84-426E-40DD-AFC4-6F175D3DCCD1}">
                              <a14:hiddenFill xmlns:a14="http://schemas.microsoft.com/office/drawing/2010/main">
                                <a:noFill/>
                              </a14:hiddenFill>
                            </a:ext>
                          </a:extLst>
                        </wps:spPr>
                        <wps:bodyPr/>
                      </wps:wsp>
                      <wps:wsp>
                        <wps:cNvPr id="24" name="AutoShape 20"/>
                        <wps:cNvCnPr>
                          <a:cxnSpLocks noChangeShapeType="1"/>
                        </wps:cNvCnPr>
                        <wps:spPr bwMode="auto">
                          <a:xfrm flipH="1">
                            <a:off x="5137" y="4599"/>
                            <a:ext cx="856" cy="0"/>
                          </a:xfrm>
                          <a:prstGeom prst="straightConnector1">
                            <a:avLst/>
                          </a:prstGeom>
                          <a:noFill/>
                          <a:ln w="66675">
                            <a:solidFill>
                              <a:srgbClr val="002060"/>
                            </a:solidFill>
                            <a:round/>
                            <a:headEnd/>
                            <a:tailEnd/>
                          </a:ln>
                          <a:extLst>
                            <a:ext uri="{909E8E84-426E-40DD-AFC4-6F175D3DCCD1}">
                              <a14:hiddenFill xmlns:a14="http://schemas.microsoft.com/office/drawing/2010/main">
                                <a:noFill/>
                              </a14:hiddenFill>
                            </a:ext>
                          </a:extLst>
                        </wps:spPr>
                        <wps:bodyPr/>
                      </wps:wsp>
                      <wps:wsp>
                        <wps:cNvPr id="25" name="AutoShape 21"/>
                        <wps:cNvCnPr>
                          <a:cxnSpLocks noChangeShapeType="1"/>
                        </wps:cNvCnPr>
                        <wps:spPr bwMode="auto">
                          <a:xfrm flipH="1">
                            <a:off x="4975" y="6316"/>
                            <a:ext cx="1006" cy="0"/>
                          </a:xfrm>
                          <a:prstGeom prst="straightConnector1">
                            <a:avLst/>
                          </a:prstGeom>
                          <a:noFill/>
                          <a:ln w="66675">
                            <a:solidFill>
                              <a:srgbClr val="002060"/>
                            </a:solidFill>
                            <a:round/>
                            <a:headEnd/>
                            <a:tailEnd/>
                          </a:ln>
                          <a:extLst>
                            <a:ext uri="{909E8E84-426E-40DD-AFC4-6F175D3DCCD1}">
                              <a14:hiddenFill xmlns:a14="http://schemas.microsoft.com/office/drawing/2010/main">
                                <a:noFill/>
                              </a14:hiddenFill>
                            </a:ext>
                          </a:extLst>
                        </wps:spPr>
                        <wps:bodyPr/>
                      </wps:wsp>
                      <wps:wsp>
                        <wps:cNvPr id="26" name="AutoShape 22"/>
                        <wps:cNvCnPr>
                          <a:cxnSpLocks noChangeShapeType="1"/>
                        </wps:cNvCnPr>
                        <wps:spPr bwMode="auto">
                          <a:xfrm flipH="1">
                            <a:off x="4975" y="8069"/>
                            <a:ext cx="1006" cy="0"/>
                          </a:xfrm>
                          <a:prstGeom prst="straightConnector1">
                            <a:avLst/>
                          </a:prstGeom>
                          <a:noFill/>
                          <a:ln w="66675">
                            <a:solidFill>
                              <a:srgbClr val="002060"/>
                            </a:solidFill>
                            <a:round/>
                            <a:headEnd/>
                            <a:tailEnd/>
                          </a:ln>
                          <a:extLst>
                            <a:ext uri="{909E8E84-426E-40DD-AFC4-6F175D3DCCD1}">
                              <a14:hiddenFill xmlns:a14="http://schemas.microsoft.com/office/drawing/2010/main">
                                <a:noFill/>
                              </a14:hiddenFill>
                            </a:ext>
                          </a:extLst>
                        </wps:spPr>
                        <wps:bodyPr/>
                      </wps:wsp>
                      <wps:wsp>
                        <wps:cNvPr id="27" name="AutoShape 23"/>
                        <wps:cNvCnPr>
                          <a:cxnSpLocks noChangeShapeType="1"/>
                        </wps:cNvCnPr>
                        <wps:spPr bwMode="auto">
                          <a:xfrm flipH="1">
                            <a:off x="4987" y="9748"/>
                            <a:ext cx="1006" cy="2"/>
                          </a:xfrm>
                          <a:prstGeom prst="straightConnector1">
                            <a:avLst/>
                          </a:prstGeom>
                          <a:noFill/>
                          <a:ln w="66675">
                            <a:solidFill>
                              <a:srgbClr val="00206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6" o:spid="_x0000_s1026" style="position:absolute;left:0;text-align:left;margin-left:44.55pt;margin-top:15.05pt;width:239.15pt;height:449.7pt;z-index:251818496" coordorigin="2295,2250" coordsize="4783,8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">
                <v:shapetype id="_x0000_t202" coordsize="21600,21600" o:spt="202" path="m,l,21600r21600,l21600,xe">
                  <v:stroke joinstyle="miter"/>
                  <v:path gradientshapeok="t" o:connecttype="rect"/>
                </v:shapetype>
                <v:shape id="Text Box 14" o:spid="_x0000_s1027" type="#_x0000_t202" style="position:absolute;left:4628;top:2250;width:2450;height: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KCsEA&#10;AADbAAAADwAAAGRycy9kb3ducmV2LnhtbERPTWvCQBC9F/wPywi91U0UUhtdg4QKpTdtDx6n2TFZ&#10;3J0N2a0m/75bKPQ2j/c522p0VtxoCMazgnyRgSBuvDbcKvj8ODytQYSIrNF6JgUTBah2s4ctltrf&#10;+Ui3U2xFCuFQooIuxr6UMjQdOQwL3xMn7uIHhzHBoZV6wHsKd1Yus6yQDg2nhg57qjtqrqdvp6D9&#10;OrrVa27e64st7Is5m6mRtVKP83G/ARFpjP/iP/ebTvOf4feXdI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PygrBAAAA2wAAAA8AAAAAAAAAAAAAAAAAmAIAAGRycy9kb3du&#10;cmV2LnhtbFBLBQYAAAAABAAEAPUAAACGAwAAAAA=&#10;" fillcolor="#4f81bd" strokecolor="#f2f2f2" strokeweight="3pt">
                  <v:shadow on="t" color="#243f60" opacity=".5" offset="1pt"/>
                  <v:textbox>
                    <w:txbxContent>
                      <w:p w:rsidR="001B6079" w:rsidRPr="00754015" w:rsidRDefault="001B6079" w:rsidP="00206717">
                        <w:pPr>
                          <w:jc w:val="center"/>
                          <w:rPr>
                            <w:b/>
                            <w:color w:val="FFFFFF"/>
                            <w:sz w:val="24"/>
                            <w:szCs w:val="24"/>
                          </w:rPr>
                        </w:pPr>
                        <w:r w:rsidRPr="00754015">
                          <w:rPr>
                            <w:b/>
                            <w:color w:val="FFFFFF"/>
                            <w:sz w:val="24"/>
                            <w:szCs w:val="24"/>
                          </w:rPr>
                          <w:t>INCIDENT CONTROLLER</w:t>
                        </w:r>
                      </w:p>
                      <w:p w:rsidR="001B6079" w:rsidRPr="00754015" w:rsidRDefault="001B6079" w:rsidP="00206717">
                        <w:pPr>
                          <w:jc w:val="center"/>
                          <w:rPr>
                            <w:b/>
                            <w:color w:val="FFFFFF"/>
                            <w:sz w:val="24"/>
                            <w:szCs w:val="24"/>
                          </w:rPr>
                        </w:pPr>
                        <w:r>
                          <w:rPr>
                            <w:b/>
                            <w:color w:val="FFFFFF"/>
                            <w:sz w:val="24"/>
                            <w:szCs w:val="24"/>
                          </w:rPr>
                          <w:t>GEOFF SELETTO</w:t>
                        </w:r>
                      </w:p>
                      <w:p w:rsidR="001B6079" w:rsidRDefault="001B6079"/>
                    </w:txbxContent>
                  </v:textbox>
                </v:shape>
                <v:shape id="Text Box 15" o:spid="_x0000_s1028" type="#_x0000_t202" style="position:absolute;left:2295;top:3880;width:2833;height:1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BeeMMA&#10;AADbAAAADwAAAGRycy9kb3ducmV2LnhtbESPT2sCMRDF74V+hzBCbzWrBbGrUWRpoXjzz8HjdDPu&#10;BpPJsom6fnvnUOhthvfmvd8s10Pw6kZ9cpENTMYFKOI6WseNgePh+30OKmVkiz4yGXhQgvXq9WWJ&#10;pY133tFtnxslIZxKNNDm3JVap7qlgGkcO2LRzrEPmGXtG217vEt48HpaFDMd0LE0tNhR1VJ92V+D&#10;geZ3Fz6+Jm5bnf3Mf7qTe9S6MuZtNGwWoDIN+d/8d/1jBV9g5RcZQK+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BeeMMAAADbAAAADwAAAAAAAAAAAAAAAACYAgAAZHJzL2Rv&#10;d25yZXYueG1sUEsFBgAAAAAEAAQA9QAAAIgDAAAAAA==&#10;" fillcolor="#4f81bd" strokecolor="#f2f2f2" strokeweight="3pt">
                  <v:shadow on="t" color="#243f60" opacity=".5" offset="1pt"/>
                  <v:textbox>
                    <w:txbxContent>
                      <w:p w:rsidR="001B6079" w:rsidRPr="00754015" w:rsidRDefault="001B6079" w:rsidP="00206717">
                        <w:pPr>
                          <w:jc w:val="center"/>
                          <w:rPr>
                            <w:b/>
                            <w:color w:val="FFFFFF"/>
                            <w:sz w:val="24"/>
                            <w:szCs w:val="24"/>
                          </w:rPr>
                        </w:pPr>
                        <w:r w:rsidRPr="00754015">
                          <w:rPr>
                            <w:b/>
                            <w:color w:val="FFFFFF"/>
                            <w:sz w:val="24"/>
                            <w:szCs w:val="24"/>
                          </w:rPr>
                          <w:t>COMMUNICATION OFFICER</w:t>
                        </w:r>
                      </w:p>
                      <w:p w:rsidR="001B6079" w:rsidRPr="00754015" w:rsidRDefault="001B6079" w:rsidP="00206717">
                        <w:pPr>
                          <w:jc w:val="center"/>
                          <w:rPr>
                            <w:b/>
                            <w:color w:val="FFFFFF"/>
                            <w:sz w:val="24"/>
                            <w:szCs w:val="24"/>
                          </w:rPr>
                        </w:pPr>
                        <w:r>
                          <w:rPr>
                            <w:b/>
                            <w:color w:val="FFFFFF"/>
                            <w:sz w:val="24"/>
                            <w:szCs w:val="24"/>
                          </w:rPr>
                          <w:t>GEOFF PATTISON</w:t>
                        </w:r>
                      </w:p>
                      <w:p w:rsidR="001B6079" w:rsidRDefault="001B6079" w:rsidP="00206717"/>
                    </w:txbxContent>
                  </v:textbox>
                </v:shape>
                <v:shape id="Text Box 16" o:spid="_x0000_s1029" type="#_x0000_t202" style="position:absolute;left:2295;top:5630;width:2683;height:1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z748EA&#10;AADbAAAADwAAAGRycy9kb3ducmV2LnhtbERPPWvDMBDdA/0P4grdYjktmNiNEoppoXSLkyHj1Trb&#10;otLJWGri/PuqEMh2j/d5m93srDjTFIxnBassB0Hcem24V3A8fCzXIEJE1mg9k4IrBdhtHxYbrLS/&#10;8J7OTexFCuFQoYIhxrGSMrQDOQyZH4kT1/nJYUxw6qWe8JLCnZXPeV5Ih4ZTw4Aj1QO1P82vU9B/&#10;793L+8p81Z0tbGlO5trKWqmnx/ntFUSkOd7FN/enTvNL+P8lHS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c++PBAAAA2wAAAA8AAAAAAAAAAAAAAAAAmAIAAGRycy9kb3du&#10;cmV2LnhtbFBLBQYAAAAABAAEAPUAAACGAwAAAAA=&#10;" fillcolor="#4f81bd" strokecolor="#f2f2f2" strokeweight="3pt">
                  <v:shadow on="t" color="#243f60" opacity=".5" offset="1pt"/>
                  <v:textbox>
                    <w:txbxContent>
                      <w:p w:rsidR="001B6079" w:rsidRPr="00754015" w:rsidRDefault="001B6079" w:rsidP="00206717">
                        <w:pPr>
                          <w:jc w:val="center"/>
                          <w:rPr>
                            <w:b/>
                            <w:color w:val="FFFFFF"/>
                            <w:sz w:val="24"/>
                            <w:szCs w:val="24"/>
                          </w:rPr>
                        </w:pPr>
                        <w:r>
                          <w:rPr>
                            <w:b/>
                            <w:color w:val="FFFFFF"/>
                            <w:sz w:val="24"/>
                            <w:szCs w:val="24"/>
                          </w:rPr>
                          <w:t>OPERATIONS</w:t>
                        </w:r>
                      </w:p>
                      <w:p w:rsidR="001B6079" w:rsidRPr="00754015" w:rsidRDefault="001B6079" w:rsidP="00206717">
                        <w:pPr>
                          <w:jc w:val="center"/>
                          <w:rPr>
                            <w:b/>
                            <w:color w:val="FFFFFF"/>
                            <w:sz w:val="24"/>
                            <w:szCs w:val="24"/>
                          </w:rPr>
                        </w:pPr>
                        <w:r w:rsidRPr="00754015">
                          <w:rPr>
                            <w:b/>
                            <w:color w:val="FFFFFF"/>
                            <w:sz w:val="24"/>
                            <w:szCs w:val="24"/>
                          </w:rPr>
                          <w:t>CHRIS HOLTON</w:t>
                        </w:r>
                      </w:p>
                      <w:p w:rsidR="001B6079" w:rsidRDefault="001B6079" w:rsidP="00206717"/>
                    </w:txbxContent>
                  </v:textbox>
                </v:shape>
                <v:shape id="Text Box 17" o:spid="_x0000_s1030" type="#_x0000_t202" style="position:absolute;left:2295;top:9073;width:2692;height:1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qYw78A&#10;AADbAAAADwAAAGRycy9kb3ducmV2LnhtbERPy4rCMBTdC/MP4Q6401QF0U5TkeLAMDsfC5d3mmsb&#10;TG5KE7X+/WQhuDycd7EZnBV36oPxrGA2zUAQ114bbhScjt+TFYgQkTVaz6TgSQE25ceowFz7B+/p&#10;foiNSCEcclTQxtjlUoa6JYdh6jvixF187zAm2DdS9/hI4c7KeZYtpUPDqaHFjqqW6uvh5hQ0f3u3&#10;2M3Mb3WxS7s2Z/OsZaXU+HPYfoGINMS3+OX+0QrmaX36kn6AL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CpjDvwAAANsAAAAPAAAAAAAAAAAAAAAAAJgCAABkcnMvZG93bnJl&#10;di54bWxQSwUGAAAAAAQABAD1AAAAhAMAAAAA&#10;" fillcolor="#4f81bd" strokecolor="#f2f2f2" strokeweight="3pt">
                  <v:shadow on="t" color="#243f60" opacity=".5" offset="1pt"/>
                  <v:textbox>
                    <w:txbxContent>
                      <w:p w:rsidR="001B6079" w:rsidRDefault="001B6079" w:rsidP="00206717">
                        <w:pPr>
                          <w:jc w:val="center"/>
                          <w:rPr>
                            <w:b/>
                            <w:color w:val="FFFFFF"/>
                            <w:sz w:val="28"/>
                            <w:szCs w:val="28"/>
                          </w:rPr>
                        </w:pPr>
                        <w:r>
                          <w:rPr>
                            <w:b/>
                            <w:color w:val="FFFFFF"/>
                            <w:sz w:val="24"/>
                            <w:szCs w:val="24"/>
                          </w:rPr>
                          <w:t>PLANNING</w:t>
                        </w:r>
                      </w:p>
                      <w:p w:rsidR="001B6079" w:rsidRPr="00754015" w:rsidRDefault="001B6079" w:rsidP="00206717">
                        <w:pPr>
                          <w:jc w:val="center"/>
                          <w:rPr>
                            <w:b/>
                            <w:color w:val="FFFFFF"/>
                            <w:sz w:val="24"/>
                            <w:szCs w:val="24"/>
                          </w:rPr>
                        </w:pPr>
                        <w:r>
                          <w:rPr>
                            <w:b/>
                            <w:color w:val="FFFFFF"/>
                            <w:sz w:val="24"/>
                            <w:szCs w:val="24"/>
                          </w:rPr>
                          <w:t>ANDREW NICHOLLS</w:t>
                        </w:r>
                      </w:p>
                      <w:p w:rsidR="001B6079" w:rsidRDefault="001B6079" w:rsidP="00206717"/>
                    </w:txbxContent>
                  </v:textbox>
                </v:shape>
                <v:shape id="Text Box 18" o:spid="_x0000_s1031" type="#_x0000_t202" style="position:absolute;left:2295;top:7323;width:2683;height:1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Y9WMMA&#10;AADbAAAADwAAAGRycy9kb3ducmV2LnhtbESPwWrDMBBE74X8g9hCbo3sFEzjRAnFpFB6s9tDjxtr&#10;Y4tIK2Opif33UaHQ4zAzb5jdYXJWXGkMxrOCfJWBIG69Ntwp+Pp8e3oBESKyRuuZFMwU4LBfPOyw&#10;1P7GNV2b2IkE4VCigj7GoZQytD05DCs/ECfv7EeHMcmxk3rEW4I7K9dZVkiHhtNCjwNVPbWX5scp&#10;6E61ez7m5qM628JuzLeZW1kptXycXrcgIk3xP/zXftcK1jn8fkk/QO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Y9WMMAAADbAAAADwAAAAAAAAAAAAAAAACYAgAAZHJzL2Rv&#10;d25yZXYueG1sUEsFBgAAAAAEAAQA9QAAAIgDAAAAAA==&#10;" fillcolor="#4f81bd" strokecolor="#f2f2f2" strokeweight="3pt">
                  <v:shadow on="t" color="#243f60" opacity=".5" offset="1pt"/>
                  <v:textbox>
                    <w:txbxContent>
                      <w:p w:rsidR="001B6079" w:rsidRPr="00754015" w:rsidRDefault="001B6079" w:rsidP="00206717">
                        <w:pPr>
                          <w:jc w:val="center"/>
                          <w:rPr>
                            <w:b/>
                            <w:color w:val="FFFFFF"/>
                            <w:sz w:val="24"/>
                            <w:szCs w:val="24"/>
                          </w:rPr>
                        </w:pPr>
                        <w:r w:rsidRPr="00754015">
                          <w:rPr>
                            <w:b/>
                            <w:color w:val="FFFFFF"/>
                            <w:sz w:val="24"/>
                            <w:szCs w:val="24"/>
                          </w:rPr>
                          <w:t xml:space="preserve">LOGISTICS </w:t>
                        </w:r>
                      </w:p>
                      <w:p w:rsidR="001B6079" w:rsidRPr="00754015" w:rsidRDefault="001B6079" w:rsidP="00206717">
                        <w:pPr>
                          <w:jc w:val="center"/>
                          <w:rPr>
                            <w:b/>
                            <w:color w:val="FFFFFF"/>
                            <w:sz w:val="24"/>
                            <w:szCs w:val="24"/>
                          </w:rPr>
                        </w:pPr>
                        <w:r>
                          <w:rPr>
                            <w:b/>
                            <w:color w:val="FFFFFF"/>
                            <w:sz w:val="24"/>
                            <w:szCs w:val="24"/>
                          </w:rPr>
                          <w:t>FELIX PATTON</w:t>
                        </w:r>
                      </w:p>
                      <w:p w:rsidR="001B6079" w:rsidRDefault="001B6079" w:rsidP="00206717"/>
                    </w:txbxContent>
                  </v:textbox>
                </v:shape>
                <v:shapetype id="_x0000_t32" coordsize="21600,21600" o:spt="32" o:oned="t" path="m,l21600,21600e" filled="f">
                  <v:path arrowok="t" fillok="f" o:connecttype="none"/>
                  <o:lock v:ext="edit" shapetype="t"/>
                </v:shapetype>
                <v:shape id="AutoShape 19" o:spid="_x0000_s1032" type="#_x0000_t32" style="position:absolute;left:5993;top:3546;width:12;height:76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Y4zMMAAADbAAAADwAAAGRycy9kb3ducmV2LnhtbESPQYvCMBSE74L/ITzBm6YW1tVqFBFc&#10;yroXqyDeHs2zLTYvpYla//1mYcHjMDPfMMt1Z2rxoNZVlhVMxhEI4tzqigsFp+NuNAPhPLLG2jIp&#10;eJGD9arfW2Ki7ZMP9Mh8IQKEXYIKSu+bREqXl2TQjW1DHLyrbQ36INtC6hafAW5qGUfRVBqsOCyU&#10;2NC2pPyW3Y2C7+PlfJhMP35c6j79nfZf6XwfKzUcdJsFCE+df4f/26lWEMfw9yX8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OMzDAAAA2wAAAA8AAAAAAAAAAAAA&#10;AAAAoQIAAGRycy9kb3ducmV2LnhtbFBLBQYAAAAABAAEAPkAAACRAwAAAAA=&#10;" strokecolor="#002060" strokeweight="5.25pt"/>
                <v:shape id="AutoShape 20" o:spid="_x0000_s1033" type="#_x0000_t32" style="position:absolute;left:5137;top:4599;width:8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bFlMQAAADbAAAADwAAAGRycy9kb3ducmV2LnhtbESPT2vCQBTE74LfYXkFb7qpSEnTbKQI&#10;hR5EjErb4yP78odk34bsauK3dwuFHoeZ+Q2TbifTiRsNrrGs4HkVgSAurG64UnA5fyxjEM4ja+ws&#10;k4I7Odhm81mKibYj53Q7+UoECLsEFdTe94mUrqjJoFvZnjh4pR0M+iCHSuoBxwA3nVxH0Ys02HBY&#10;qLGnXU1Fe7oaBQc+frexIe/y6Gcsv477/PUQK7V4mt7fQHia/H/4r/2pFaw38Psl/ACZ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psWUxAAAANsAAAAPAAAAAAAAAAAA&#10;AAAAAKECAABkcnMvZG93bnJldi54bWxQSwUGAAAAAAQABAD5AAAAkgMAAAAA&#10;" strokecolor="#002060" strokeweight="5.25pt"/>
                <v:shape id="AutoShape 21" o:spid="_x0000_s1034" type="#_x0000_t32" style="position:absolute;left:4975;top:6316;width:10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pgD8QAAADbAAAADwAAAGRycy9kb3ducmV2LnhtbESPT2vCQBTE74LfYXkFb7qpYEnTbKQI&#10;hR5EjErb4yP78odk34bsauK3dwuFHoeZ+Q2TbifTiRsNrrGs4HkVgSAurG64UnA5fyxjEM4ja+ws&#10;k4I7Odhm81mKibYj53Q7+UoECLsEFdTe94mUrqjJoFvZnjh4pR0M+iCHSuoBxwA3nVxH0Ys02HBY&#10;qLGnXU1Fe7oaBQc+frexIe/y6Gcsv477/PUQK7V4mt7fQHia/H/4r/2pFaw38Psl/ACZ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6mAPxAAAANsAAAAPAAAAAAAAAAAA&#10;AAAAAKECAABkcnMvZG93bnJldi54bWxQSwUGAAAAAAQABAD5AAAAkgMAAAAA&#10;" strokecolor="#002060" strokeweight="5.25pt"/>
                <v:shape id="AutoShape 22" o:spid="_x0000_s1035" type="#_x0000_t32" style="position:absolute;left:4975;top:8069;width:10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j+eMQAAADbAAAADwAAAGRycy9kb3ducmV2LnhtbESPQWuDQBSE74X8h+UFemvWehBrsgmh&#10;EMihiNrS9vhwX1TivhV3q/bfZwOFHoeZ+YbZHRbTi4lG11lW8LyJQBDXVnfcKPh4Pz2lIJxH1thb&#10;JgW/5OCwXz3sMNN25pKmyjciQNhlqKD1fsikdHVLBt3GDsTBu9jRoA9ybKQecQ5w08s4ihJpsOOw&#10;0OJAry3V1+rHKMi5+Lqmhrwro+/58lm8lS95qtTjejluQXha/H/4r33WCuIE7l/CD5D7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OP54xAAAANsAAAAPAAAAAAAAAAAA&#10;AAAAAKECAABkcnMvZG93bnJldi54bWxQSwUGAAAAAAQABAD5AAAAkgMAAAAA&#10;" strokecolor="#002060" strokeweight="5.25pt"/>
                <v:shape id="AutoShape 23" o:spid="_x0000_s1036" type="#_x0000_t32" style="position:absolute;left:4987;top:9748;width:1006;height: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Rb48QAAADbAAAADwAAAGRycy9kb3ducmV2LnhtbESPT2vCQBTE74LfYXkFb7qpB5um2UgR&#10;Cj2IGJW2x0f25Q/Jvg3Z1cRv7xYKPQ4z8xsm3U6mEzcaXGNZwfMqAkFcWN1wpeBy/ljGIJxH1thZ&#10;JgV3crDN5rMUE21Hzul28pUIEHYJKqi97xMpXVGTQbeyPXHwSjsY9EEOldQDjgFuOrmOoo002HBY&#10;qLGnXU1Fe7oaBQc+frexIe/y6Gcsv477/PUQK7V4mt7fQHia/H/4r/2pFaxf4PdL+AEy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FvjxAAAANsAAAAPAAAAAAAAAAAA&#10;AAAAAKECAABkcnMvZG93bnJldi54bWxQSwUGAAAAAAQABAD5AAAAkgMAAAAA&#10;" strokecolor="#002060" strokeweight="5.25pt"/>
              </v:group>
            </w:pict>
          </mc:Fallback>
        </mc:AlternateContent>
      </w:r>
    </w:p>
    <w:p w:rsidR="003D246F" w:rsidRDefault="003D246F"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754015" w:rsidRDefault="00754015" w:rsidP="003D246F">
      <w:pPr>
        <w:jc w:val="center"/>
        <w:rPr>
          <w:rFonts w:ascii="Arial" w:hAnsi="Arial" w:cs="Arial"/>
        </w:rPr>
      </w:pPr>
    </w:p>
    <w:p w:rsidR="003D246F" w:rsidRDefault="003D246F" w:rsidP="003D246F">
      <w:pPr>
        <w:jc w:val="center"/>
        <w:rPr>
          <w:rFonts w:ascii="Arial" w:hAnsi="Arial" w:cs="Arial"/>
        </w:rPr>
      </w:pPr>
    </w:p>
    <w:p w:rsidR="001B0B68" w:rsidRDefault="00E74278" w:rsidP="003D246F">
      <w:pPr>
        <w:jc w:val="center"/>
        <w:rPr>
          <w:rFonts w:ascii="Arial" w:hAnsi="Arial" w:cs="Arial"/>
        </w:rPr>
      </w:pPr>
      <w:r>
        <w:rPr>
          <w:noProof/>
        </w:rPr>
        <mc:AlternateContent>
          <mc:Choice Requires="wps">
            <w:drawing>
              <wp:anchor distT="0" distB="0" distL="114300" distR="114300" simplePos="0" relativeHeight="251824640" behindDoc="0" locked="0" layoutInCell="1" allowOverlap="1" wp14:anchorId="6260BB77" wp14:editId="3404B97F">
                <wp:simplePos x="0" y="0"/>
                <wp:positionH relativeFrom="column">
                  <wp:posOffset>2277745</wp:posOffset>
                </wp:positionH>
                <wp:positionV relativeFrom="paragraph">
                  <wp:posOffset>572135</wp:posOffset>
                </wp:positionV>
                <wp:extent cx="638810" cy="1270"/>
                <wp:effectExtent l="19050" t="38100" r="8890" b="55880"/>
                <wp:wrapNone/>
                <wp:docPr id="3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8810" cy="1270"/>
                        </a:xfrm>
                        <a:prstGeom prst="straightConnector1">
                          <a:avLst/>
                        </a:prstGeom>
                        <a:noFill/>
                        <a:ln w="66675">
                          <a:solidFill>
                            <a:srgbClr val="00206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id="_x0000_t32" coordsize="21600,21600" o:spt="32" o:oned="t" path="m,l21600,21600e" filled="f">
                <v:path arrowok="t" fillok="f" o:connecttype="none"/>
                <o:lock v:ext="edit" shapetype="t"/>
              </v:shapetype>
              <v:shape id="AutoShape 23" o:spid="_x0000_s1026" type="#_x0000_t32" style="position:absolute;margin-left:179.35pt;margin-top:45.05pt;width:50.3pt;height:.1pt;flip:x;z-index:251824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" strokecolor="#002060" strokeweight="5.25pt"/>
            </w:pict>
          </mc:Fallback>
        </mc:AlternateContent>
      </w:r>
      <w:r w:rsidR="001117D8">
        <w:rPr>
          <w:rFonts w:ascii="Arial" w:hAnsi="Arial" w:cs="Arial"/>
          <w:noProof/>
        </w:rPr>
        <mc:AlternateContent>
          <mc:Choice Requires="wps">
            <w:drawing>
              <wp:anchor distT="0" distB="0" distL="114300" distR="114300" simplePos="0" relativeHeight="251819520" behindDoc="0" locked="0" layoutInCell="1" allowOverlap="1" wp14:anchorId="4FC2918A" wp14:editId="7656289B">
                <wp:simplePos x="0" y="0"/>
                <wp:positionH relativeFrom="column">
                  <wp:posOffset>565786</wp:posOffset>
                </wp:positionH>
                <wp:positionV relativeFrom="paragraph">
                  <wp:posOffset>225425</wp:posOffset>
                </wp:positionV>
                <wp:extent cx="1709420" cy="817245"/>
                <wp:effectExtent l="19050" t="19050" r="43180" b="5905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9420" cy="81724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1B6079" w:rsidRDefault="001B6079" w:rsidP="00E4586E">
                            <w:pPr>
                              <w:jc w:val="center"/>
                              <w:rPr>
                                <w:b/>
                                <w:color w:val="FFFFFF"/>
                                <w:sz w:val="28"/>
                                <w:szCs w:val="28"/>
                              </w:rPr>
                            </w:pPr>
                            <w:r>
                              <w:rPr>
                                <w:b/>
                                <w:color w:val="FFFFFF"/>
                                <w:sz w:val="28"/>
                                <w:szCs w:val="28"/>
                              </w:rPr>
                              <w:t>FIRST AID</w:t>
                            </w:r>
                          </w:p>
                          <w:p w:rsidR="001B6079" w:rsidRPr="00C914B5" w:rsidRDefault="001B6079" w:rsidP="00E4586E">
                            <w:pPr>
                              <w:jc w:val="center"/>
                              <w:rPr>
                                <w:b/>
                                <w:color w:val="FFFFFF"/>
                                <w:sz w:val="28"/>
                                <w:szCs w:val="28"/>
                              </w:rPr>
                            </w:pPr>
                            <w:r>
                              <w:rPr>
                                <w:b/>
                                <w:color w:val="FFFFFF"/>
                                <w:sz w:val="28"/>
                                <w:szCs w:val="28"/>
                              </w:rPr>
                              <w:t>CAZ O’BRIEN</w:t>
                            </w:r>
                          </w:p>
                          <w:p w:rsidR="001B6079" w:rsidRDefault="001B6079" w:rsidP="00E4586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37" type="#_x0000_t202" style="position:absolute;left:0;text-align:left;margin-left:44.55pt;margin-top:17.75pt;width:134.6pt;height:64.35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" fillcolor="#4f81bd" strokecolor="#f2f2f2" strokeweight="3pt">
                <v:shadow on="t" color="#243f60" opacity=".5" offset="1pt"/>
                <v:textbox>
                  <w:txbxContent>
                    <w:p w:rsidR="001B6079" w:rsidRDefault="001B6079" w:rsidP="00E4586E">
                      <w:pPr>
                        <w:jc w:val="center"/>
                        <w:rPr>
                          <w:b/>
                          <w:color w:val="FFFFFF"/>
                          <w:sz w:val="28"/>
                          <w:szCs w:val="28"/>
                        </w:rPr>
                      </w:pPr>
                      <w:r>
                        <w:rPr>
                          <w:b/>
                          <w:color w:val="FFFFFF"/>
                          <w:sz w:val="28"/>
                          <w:szCs w:val="28"/>
                        </w:rPr>
                        <w:t>FIRST AID</w:t>
                      </w:r>
                    </w:p>
                    <w:p w:rsidR="001B6079" w:rsidRPr="00C914B5" w:rsidRDefault="001B6079" w:rsidP="00E4586E">
                      <w:pPr>
                        <w:jc w:val="center"/>
                        <w:rPr>
                          <w:b/>
                          <w:color w:val="FFFFFF"/>
                          <w:sz w:val="28"/>
                          <w:szCs w:val="28"/>
                        </w:rPr>
                      </w:pPr>
                      <w:r>
                        <w:rPr>
                          <w:b/>
                          <w:color w:val="FFFFFF"/>
                          <w:sz w:val="28"/>
                          <w:szCs w:val="28"/>
                        </w:rPr>
                        <w:t>CAZ O’BRIEN</w:t>
                      </w:r>
                    </w:p>
                    <w:p w:rsidR="001B6079" w:rsidRDefault="001B6079" w:rsidP="00E4586E"/>
                  </w:txbxContent>
                </v:textbox>
              </v:shape>
            </w:pict>
          </mc:Fallback>
        </mc:AlternateContent>
      </w:r>
    </w:p>
    <w:p w:rsidR="001B0B68" w:rsidRDefault="001B0B68" w:rsidP="003D246F">
      <w:pPr>
        <w:jc w:val="center"/>
        <w:rPr>
          <w:rFonts w:ascii="Arial" w:hAnsi="Arial" w:cs="Arial"/>
        </w:rPr>
      </w:pPr>
    </w:p>
    <w:p w:rsidR="003D246F" w:rsidRDefault="00D93582" w:rsidP="001441FB">
      <w:pPr>
        <w:pStyle w:val="Heading2"/>
        <w:ind w:left="-142" w:hanging="425"/>
        <w:rPr>
          <w:rFonts w:ascii="Arial" w:hAnsi="Arial" w:cs="Arial"/>
          <w:sz w:val="16"/>
          <w:szCs w:val="16"/>
        </w:rPr>
      </w:pPr>
      <w:bookmarkStart w:id="15" w:name="_Toc395086181"/>
      <w:r>
        <w:rPr>
          <w:rFonts w:ascii="Arial" w:hAnsi="Arial" w:cs="Arial"/>
          <w:sz w:val="24"/>
          <w:szCs w:val="24"/>
        </w:rPr>
        <w:t>6</w:t>
      </w:r>
      <w:r w:rsidR="003D246F" w:rsidRPr="00081267">
        <w:rPr>
          <w:rFonts w:ascii="Arial" w:hAnsi="Arial" w:cs="Arial"/>
          <w:sz w:val="24"/>
          <w:szCs w:val="24"/>
        </w:rPr>
        <w:t xml:space="preserve">.2 Incident Management Team </w:t>
      </w:r>
      <w:r w:rsidR="004825FD">
        <w:rPr>
          <w:rFonts w:ascii="Arial" w:hAnsi="Arial" w:cs="Arial"/>
          <w:sz w:val="24"/>
          <w:szCs w:val="24"/>
        </w:rPr>
        <w:t xml:space="preserve">(IMT) </w:t>
      </w:r>
      <w:r w:rsidR="003D246F" w:rsidRPr="00081267">
        <w:rPr>
          <w:rFonts w:ascii="Arial" w:hAnsi="Arial" w:cs="Arial"/>
          <w:sz w:val="24"/>
          <w:szCs w:val="24"/>
        </w:rPr>
        <w:t>Contact Details</w:t>
      </w:r>
      <w:bookmarkEnd w:id="15"/>
    </w:p>
    <w:p w:rsidR="001B0B68" w:rsidRPr="001B0B68" w:rsidRDefault="001B0B68" w:rsidP="001B0B68"/>
    <w:tbl>
      <w:tblPr>
        <w:tblW w:w="10333" w:type="dxa"/>
        <w:tblInd w:w="-869" w:type="dxa"/>
        <w:tblLayout w:type="fixed"/>
        <w:tblCellMar>
          <w:left w:w="0" w:type="dxa"/>
          <w:right w:w="0" w:type="dxa"/>
        </w:tblCellMar>
        <w:tblLook w:val="0000" w:firstRow="0" w:lastRow="0" w:firstColumn="0" w:lastColumn="0" w:noHBand="0" w:noVBand="0"/>
      </w:tblPr>
      <w:tblGrid>
        <w:gridCol w:w="2111"/>
        <w:gridCol w:w="1701"/>
        <w:gridCol w:w="2268"/>
        <w:gridCol w:w="1701"/>
        <w:gridCol w:w="2552"/>
      </w:tblGrid>
      <w:tr w:rsidR="001E6043" w:rsidRPr="00272FBC" w:rsidTr="002314A8">
        <w:trPr>
          <w:trHeight w:val="270"/>
        </w:trPr>
        <w:tc>
          <w:tcPr>
            <w:tcW w:w="2111" w:type="dxa"/>
            <w:tcBorders>
              <w:bottom w:val="single" w:sz="8" w:space="0" w:color="FFFFFF" w:themeColor="background1"/>
            </w:tcBorders>
            <w:shd w:val="clear" w:color="auto" w:fill="D9D9D9" w:themeFill="background1" w:themeFillShade="D9"/>
            <w:tcMar>
              <w:left w:w="108" w:type="dxa"/>
              <w:right w:w="108" w:type="dxa"/>
            </w:tcMar>
            <w:vAlign w:val="center"/>
          </w:tcPr>
          <w:p w:rsidR="001E6043" w:rsidRPr="00140A03" w:rsidRDefault="001E6043" w:rsidP="001E6043">
            <w:pPr>
              <w:pStyle w:val="Table-ColumnHeading"/>
              <w:spacing w:before="60" w:after="60"/>
              <w:jc w:val="center"/>
              <w:rPr>
                <w:rFonts w:ascii="Arial" w:hAnsi="Arial"/>
                <w:color w:val="auto"/>
                <w:sz w:val="22"/>
                <w:szCs w:val="22"/>
              </w:rPr>
            </w:pPr>
            <w:r w:rsidRPr="00140A03">
              <w:rPr>
                <w:rFonts w:ascii="Arial" w:hAnsi="Arial"/>
                <w:color w:val="auto"/>
                <w:sz w:val="22"/>
                <w:szCs w:val="22"/>
              </w:rPr>
              <w:t>IMT Role/Activities</w:t>
            </w:r>
          </w:p>
        </w:tc>
        <w:tc>
          <w:tcPr>
            <w:tcW w:w="1701" w:type="dxa"/>
            <w:tcBorders>
              <w:bottom w:val="single" w:sz="8" w:space="0" w:color="FFFFFF" w:themeColor="background1"/>
              <w:right w:val="single" w:sz="8" w:space="0" w:color="FFFFFF" w:themeColor="background1"/>
            </w:tcBorders>
            <w:shd w:val="clear" w:color="auto" w:fill="D9D9D9" w:themeFill="background1" w:themeFillShade="D9"/>
            <w:vAlign w:val="center"/>
          </w:tcPr>
          <w:p w:rsidR="001E6043" w:rsidRPr="00140A03" w:rsidRDefault="001E6043" w:rsidP="001E6043">
            <w:pPr>
              <w:pStyle w:val="Table-ColumnHeading"/>
              <w:spacing w:before="60" w:after="60"/>
              <w:jc w:val="center"/>
              <w:rPr>
                <w:rFonts w:ascii="Arial" w:hAnsi="Arial"/>
                <w:color w:val="auto"/>
                <w:sz w:val="22"/>
                <w:szCs w:val="22"/>
              </w:rPr>
            </w:pPr>
          </w:p>
        </w:tc>
        <w:tc>
          <w:tcPr>
            <w:tcW w:w="2268" w:type="dxa"/>
            <w:tcBorders>
              <w:left w:val="single" w:sz="8" w:space="0" w:color="FFFFFF" w:themeColor="background1"/>
              <w:bottom w:val="single" w:sz="2" w:space="0" w:color="808080" w:themeColor="background1" w:themeShade="80"/>
              <w:right w:val="single" w:sz="8" w:space="0" w:color="FFFFFF" w:themeColor="background1"/>
            </w:tcBorders>
            <w:shd w:val="clear" w:color="auto" w:fill="D9D9D9" w:themeFill="background1" w:themeFillShade="D9"/>
            <w:vAlign w:val="center"/>
          </w:tcPr>
          <w:p w:rsidR="001E6043" w:rsidRPr="00140A03" w:rsidRDefault="001E6043" w:rsidP="001E6043">
            <w:pPr>
              <w:pStyle w:val="Table-ColumnHeading"/>
              <w:spacing w:before="60" w:after="60"/>
              <w:jc w:val="center"/>
              <w:rPr>
                <w:rFonts w:ascii="Arial" w:hAnsi="Arial"/>
                <w:color w:val="auto"/>
                <w:sz w:val="22"/>
                <w:szCs w:val="22"/>
              </w:rPr>
            </w:pPr>
            <w:r w:rsidRPr="00140A03">
              <w:rPr>
                <w:rFonts w:ascii="Arial" w:hAnsi="Arial"/>
                <w:color w:val="auto"/>
                <w:sz w:val="22"/>
                <w:szCs w:val="22"/>
              </w:rPr>
              <w:t>Primary Contact</w:t>
            </w:r>
          </w:p>
        </w:tc>
        <w:tc>
          <w:tcPr>
            <w:tcW w:w="1701" w:type="dxa"/>
            <w:tcBorders>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vAlign w:val="center"/>
          </w:tcPr>
          <w:p w:rsidR="001E6043" w:rsidRPr="00140A03" w:rsidRDefault="001E6043" w:rsidP="001E6043">
            <w:pPr>
              <w:pStyle w:val="Table-ColumnHeading"/>
              <w:spacing w:before="60"/>
              <w:jc w:val="center"/>
              <w:rPr>
                <w:rFonts w:ascii="Arial" w:hAnsi="Arial"/>
                <w:color w:val="auto"/>
                <w:sz w:val="22"/>
                <w:szCs w:val="22"/>
              </w:rPr>
            </w:pPr>
          </w:p>
        </w:tc>
        <w:tc>
          <w:tcPr>
            <w:tcW w:w="2552" w:type="dxa"/>
            <w:tcBorders>
              <w:left w:val="single" w:sz="8" w:space="0" w:color="FFFFFF" w:themeColor="background1"/>
              <w:bottom w:val="single" w:sz="2" w:space="0" w:color="808080" w:themeColor="background1" w:themeShade="80"/>
            </w:tcBorders>
            <w:shd w:val="clear" w:color="auto" w:fill="D9D9D9" w:themeFill="background1" w:themeFillShade="D9"/>
            <w:vAlign w:val="center"/>
          </w:tcPr>
          <w:p w:rsidR="001E6043" w:rsidRPr="00140A03" w:rsidRDefault="001E6043" w:rsidP="001E6043">
            <w:pPr>
              <w:pStyle w:val="Table-ColumnHeading"/>
              <w:spacing w:before="60"/>
              <w:jc w:val="center"/>
              <w:rPr>
                <w:rFonts w:ascii="Arial" w:hAnsi="Arial"/>
                <w:color w:val="auto"/>
                <w:sz w:val="22"/>
                <w:szCs w:val="22"/>
              </w:rPr>
            </w:pPr>
            <w:r>
              <w:rPr>
                <w:rFonts w:ascii="Arial" w:hAnsi="Arial"/>
                <w:color w:val="auto"/>
                <w:sz w:val="22"/>
                <w:szCs w:val="22"/>
              </w:rPr>
              <w:t>Back Up</w:t>
            </w:r>
            <w:r w:rsidRPr="00140A03">
              <w:rPr>
                <w:rFonts w:ascii="Arial" w:hAnsi="Arial"/>
                <w:color w:val="auto"/>
                <w:sz w:val="22"/>
                <w:szCs w:val="22"/>
              </w:rPr>
              <w:t xml:space="preserve"> Contact</w:t>
            </w:r>
          </w:p>
        </w:tc>
      </w:tr>
      <w:tr w:rsidR="001E6043" w:rsidRPr="001B0B68" w:rsidTr="002574B6">
        <w:trPr>
          <w:trHeight w:val="436"/>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 xml:space="preserve">Incident Controller (Chief Warden) </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1E6043" w:rsidRPr="001B0B68" w:rsidRDefault="00206717" w:rsidP="0034113D">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Geoff Seletto</w:t>
            </w: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rsidR="001E6043" w:rsidRPr="001B0B68" w:rsidRDefault="00206717" w:rsidP="0034113D">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Andrew Nicholls</w:t>
            </w:r>
          </w:p>
        </w:tc>
      </w:tr>
      <w:tr w:rsidR="001E6043" w:rsidRPr="001B0B68" w:rsidTr="002574B6">
        <w:trPr>
          <w:trHeight w:val="215"/>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w:t>
            </w:r>
            <w:r w:rsidR="001B0B68" w:rsidRPr="001B0B68">
              <w:rPr>
                <w:rFonts w:ascii="Arial" w:hAnsi="Arial"/>
                <w:color w:val="auto"/>
                <w:sz w:val="20"/>
                <w:szCs w:val="20"/>
              </w:rPr>
              <w:t>/Mobile</w:t>
            </w:r>
            <w:r w:rsidRPr="001B0B68">
              <w:rPr>
                <w:rFonts w:ascii="Arial" w:hAnsi="Arial"/>
                <w:color w:val="auto"/>
                <w:sz w:val="20"/>
                <w:szCs w:val="20"/>
              </w:rPr>
              <w:t xml:space="preserv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vAlign w:val="center"/>
          </w:tcPr>
          <w:p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rsidTr="0078107D">
        <w:trPr>
          <w:trHeight w:val="296"/>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Planning 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highlight w:val="lightGray"/>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206717" w:rsidP="0034113D">
            <w:pPr>
              <w:pStyle w:val="Table-Entry"/>
              <w:tabs>
                <w:tab w:val="clear" w:pos="205"/>
              </w:tabs>
              <w:spacing w:before="60" w:after="60"/>
              <w:ind w:left="142"/>
              <w:rPr>
                <w:rFonts w:ascii="Arial" w:hAnsi="Arial"/>
                <w:color w:val="auto"/>
                <w:sz w:val="20"/>
                <w:szCs w:val="20"/>
                <w:highlight w:val="lightGray"/>
              </w:rPr>
            </w:pPr>
            <w:r>
              <w:rPr>
                <w:rFonts w:ascii="Arial" w:hAnsi="Arial"/>
                <w:color w:val="auto"/>
                <w:sz w:val="20"/>
                <w:szCs w:val="20"/>
                <w:highlight w:val="lightGray"/>
              </w:rPr>
              <w:t>Andrew Nicholls</w:t>
            </w: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highlight w:val="lightGray"/>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206717" w:rsidP="0034113D">
            <w:pPr>
              <w:pStyle w:val="Table-Entry"/>
              <w:tabs>
                <w:tab w:val="clear" w:pos="205"/>
              </w:tabs>
              <w:spacing w:before="60" w:after="60"/>
              <w:ind w:left="142"/>
              <w:rPr>
                <w:rFonts w:ascii="Arial" w:hAnsi="Arial"/>
                <w:color w:val="auto"/>
                <w:sz w:val="20"/>
                <w:szCs w:val="20"/>
                <w:highlight w:val="lightGray"/>
              </w:rPr>
            </w:pPr>
            <w:r>
              <w:rPr>
                <w:rFonts w:ascii="Arial" w:hAnsi="Arial"/>
                <w:color w:val="auto"/>
                <w:sz w:val="20"/>
                <w:szCs w:val="20"/>
                <w:highlight w:val="lightGray"/>
              </w:rPr>
              <w:t>Geoff Pattison</w:t>
            </w:r>
          </w:p>
        </w:tc>
      </w:tr>
      <w:tr w:rsidR="001E6043" w:rsidRPr="001B0B68" w:rsidTr="0078107D">
        <w:trPr>
          <w:trHeight w:val="345"/>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highlight w:val="lightGray"/>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1E6043" w:rsidP="0034113D">
            <w:pPr>
              <w:pStyle w:val="Table-Entry"/>
              <w:tabs>
                <w:tab w:val="clear" w:pos="205"/>
              </w:tabs>
              <w:spacing w:before="60" w:after="60"/>
              <w:ind w:left="142"/>
              <w:rPr>
                <w:rFonts w:ascii="Arial" w:hAnsi="Arial"/>
                <w:color w:val="auto"/>
                <w:sz w:val="20"/>
                <w:szCs w:val="20"/>
                <w:highlight w:val="lightGray"/>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highlight w:val="lightGray"/>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1E6043" w:rsidP="0034113D">
            <w:pPr>
              <w:pStyle w:val="Table-Entry"/>
              <w:tabs>
                <w:tab w:val="clear" w:pos="205"/>
              </w:tabs>
              <w:spacing w:before="60" w:after="60"/>
              <w:ind w:left="142"/>
              <w:rPr>
                <w:rFonts w:ascii="Arial" w:hAnsi="Arial"/>
                <w:color w:val="auto"/>
                <w:sz w:val="20"/>
                <w:szCs w:val="20"/>
                <w:highlight w:val="lightGray"/>
              </w:rPr>
            </w:pPr>
          </w:p>
        </w:tc>
      </w:tr>
      <w:tr w:rsidR="001E6043" w:rsidRPr="001B0B68" w:rsidTr="002574B6">
        <w:trPr>
          <w:trHeight w:val="284"/>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Operations (Area Warden) 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206717" w:rsidP="0034113D">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Chris Holton</w:t>
            </w: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E6043" w:rsidRPr="001B0B68" w:rsidRDefault="00206717" w:rsidP="0034113D">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Sam Arfi</w:t>
            </w:r>
          </w:p>
        </w:tc>
      </w:tr>
      <w:tr w:rsidR="001E6043" w:rsidRPr="001B0B68" w:rsidTr="002574B6">
        <w:trPr>
          <w:trHeight w:val="319"/>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206717"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rsidTr="002574B6">
        <w:trPr>
          <w:trHeight w:val="375"/>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Communications 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206717" w:rsidP="0034113D">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Geoff Pattison</w:t>
            </w: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E6043" w:rsidRPr="001B0B68" w:rsidRDefault="00206717" w:rsidP="0034113D">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Felix Patton</w:t>
            </w:r>
          </w:p>
        </w:tc>
      </w:tr>
      <w:tr w:rsidR="001E6043" w:rsidRPr="001B0B68" w:rsidTr="002574B6">
        <w:trPr>
          <w:trHeight w:val="225"/>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E6043" w:rsidRPr="001B0B68" w:rsidTr="002574B6">
        <w:trPr>
          <w:trHeight w:val="436"/>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r w:rsidRPr="001B0B68">
              <w:rPr>
                <w:rFonts w:ascii="Arial" w:hAnsi="Arial"/>
                <w:color w:val="auto"/>
                <w:sz w:val="20"/>
                <w:szCs w:val="20"/>
              </w:rPr>
              <w:t>Logistics  (Warden) 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206717" w:rsidP="0034113D">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Felix Patton</w:t>
            </w: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E6043"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E6043" w:rsidRPr="001B0B68" w:rsidRDefault="00206717" w:rsidP="0034113D">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Geoff Seletto</w:t>
            </w:r>
          </w:p>
        </w:tc>
      </w:tr>
      <w:tr w:rsidR="001E6043" w:rsidRPr="001B0B68" w:rsidTr="002574B6">
        <w:trPr>
          <w:trHeight w:val="341"/>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E6043" w:rsidRPr="001B0B68" w:rsidRDefault="001E6043" w:rsidP="001E6043">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r w:rsidR="001E6043" w:rsidRPr="001B0B68">
              <w:rPr>
                <w:rFonts w:ascii="Arial" w:hAnsi="Arial"/>
                <w:color w:val="auto"/>
                <w:sz w:val="20"/>
                <w:szCs w:val="20"/>
              </w:rPr>
              <w:t xml:space="preserv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E6043" w:rsidRPr="001B0B68" w:rsidRDefault="001E6043" w:rsidP="0034113D">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E6043" w:rsidRPr="001B0B68" w:rsidRDefault="001B0B68" w:rsidP="001E6043">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E6043" w:rsidRPr="001B0B68" w:rsidRDefault="001E6043" w:rsidP="0034113D">
            <w:pPr>
              <w:pStyle w:val="Table-Entry"/>
              <w:tabs>
                <w:tab w:val="clear" w:pos="205"/>
              </w:tabs>
              <w:spacing w:before="60" w:after="60"/>
              <w:ind w:left="142"/>
              <w:rPr>
                <w:rFonts w:ascii="Arial" w:hAnsi="Arial"/>
                <w:color w:val="auto"/>
                <w:sz w:val="20"/>
                <w:szCs w:val="20"/>
              </w:rPr>
            </w:pPr>
          </w:p>
        </w:tc>
      </w:tr>
      <w:tr w:rsidR="001B0B68" w:rsidRPr="001B0B68" w:rsidTr="002574B6">
        <w:trPr>
          <w:trHeight w:val="436"/>
        </w:trPr>
        <w:tc>
          <w:tcPr>
            <w:tcW w:w="2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B0B68" w:rsidRPr="001B0B68" w:rsidRDefault="001B0B68" w:rsidP="001B0B68">
            <w:pPr>
              <w:pStyle w:val="Table-Entry"/>
              <w:spacing w:before="60" w:after="60"/>
              <w:rPr>
                <w:rFonts w:ascii="Arial" w:hAnsi="Arial"/>
                <w:color w:val="auto"/>
                <w:sz w:val="20"/>
                <w:szCs w:val="20"/>
              </w:rPr>
            </w:pPr>
            <w:r>
              <w:rPr>
                <w:rFonts w:ascii="Arial" w:hAnsi="Arial"/>
                <w:color w:val="auto"/>
                <w:sz w:val="20"/>
                <w:szCs w:val="20"/>
              </w:rPr>
              <w:t xml:space="preserve">First Aid </w:t>
            </w:r>
            <w:r w:rsidRPr="001B0B68">
              <w:rPr>
                <w:rFonts w:ascii="Arial" w:hAnsi="Arial"/>
                <w:color w:val="auto"/>
                <w:sz w:val="20"/>
                <w:szCs w:val="20"/>
              </w:rPr>
              <w:t>tasks will be performed by:</w:t>
            </w: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B0B68" w:rsidRPr="001B0B68" w:rsidRDefault="001B0B68" w:rsidP="001B0B68">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B0B68" w:rsidRPr="001B0B68" w:rsidRDefault="003D3828" w:rsidP="001B0B68">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Caz O’Brien</w:t>
            </w: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B0B68" w:rsidRPr="001B0B68" w:rsidRDefault="001B0B68" w:rsidP="001B0B68">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Name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B0B68" w:rsidRPr="001B0B68" w:rsidRDefault="00206717" w:rsidP="001B0B68">
            <w:pPr>
              <w:pStyle w:val="Table-Entry"/>
              <w:tabs>
                <w:tab w:val="clear" w:pos="205"/>
              </w:tabs>
              <w:spacing w:before="60" w:after="60"/>
              <w:ind w:left="142"/>
              <w:rPr>
                <w:rFonts w:ascii="Arial" w:hAnsi="Arial"/>
                <w:color w:val="auto"/>
                <w:sz w:val="20"/>
                <w:szCs w:val="20"/>
              </w:rPr>
            </w:pPr>
            <w:r>
              <w:rPr>
                <w:rFonts w:ascii="Arial" w:hAnsi="Arial"/>
                <w:color w:val="auto"/>
                <w:sz w:val="20"/>
                <w:szCs w:val="20"/>
              </w:rPr>
              <w:t>Jenny Buckley</w:t>
            </w:r>
          </w:p>
        </w:tc>
      </w:tr>
      <w:tr w:rsidR="001B0B68" w:rsidRPr="001B0B68" w:rsidTr="002574B6">
        <w:trPr>
          <w:trHeight w:val="341"/>
        </w:trPr>
        <w:tc>
          <w:tcPr>
            <w:tcW w:w="2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9D9D9" w:themeFill="background1" w:themeFillShade="D9"/>
            <w:tcMar>
              <w:left w:w="108" w:type="dxa"/>
              <w:right w:w="108" w:type="dxa"/>
            </w:tcMar>
            <w:vAlign w:val="center"/>
          </w:tcPr>
          <w:p w:rsidR="001B0B68" w:rsidRPr="001B0B68" w:rsidRDefault="001B0B68" w:rsidP="001B0B68">
            <w:pPr>
              <w:pStyle w:val="Table-Entry"/>
              <w:spacing w:before="60" w:after="60"/>
              <w:rPr>
                <w:rFonts w:ascii="Arial" w:hAnsi="Arial"/>
                <w:color w:val="auto"/>
                <w:sz w:val="20"/>
                <w:szCs w:val="20"/>
              </w:rPr>
            </w:pPr>
          </w:p>
        </w:tc>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B0B68" w:rsidRPr="001B0B68" w:rsidRDefault="001B0B68" w:rsidP="001B0B68">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 xml:space="preserve">Phone/Mobile </w:t>
            </w:r>
          </w:p>
        </w:tc>
        <w:tc>
          <w:tcPr>
            <w:tcW w:w="2268"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1B0B68" w:rsidRPr="001B0B68" w:rsidRDefault="001B0B68" w:rsidP="001B0B68">
            <w:pPr>
              <w:pStyle w:val="Table-Entry"/>
              <w:tabs>
                <w:tab w:val="clear" w:pos="205"/>
              </w:tabs>
              <w:spacing w:before="60" w:after="60"/>
              <w:ind w:left="142"/>
              <w:rPr>
                <w:rFonts w:ascii="Arial" w:hAnsi="Arial"/>
                <w:color w:val="auto"/>
                <w:sz w:val="20"/>
                <w:szCs w:val="20"/>
              </w:rPr>
            </w:pPr>
          </w:p>
        </w:tc>
        <w:tc>
          <w:tcPr>
            <w:tcW w:w="1701" w:type="dxa"/>
            <w:tcBorders>
              <w:top w:val="single" w:sz="8" w:space="0" w:color="FFFFFF" w:themeColor="background1"/>
              <w:left w:val="single" w:sz="2" w:space="0" w:color="808080" w:themeColor="background1" w:themeShade="80"/>
              <w:bottom w:val="single" w:sz="8" w:space="0" w:color="FFFFFF" w:themeColor="background1"/>
              <w:right w:val="single" w:sz="2" w:space="0" w:color="808080" w:themeColor="background1" w:themeShade="80"/>
            </w:tcBorders>
            <w:shd w:val="clear" w:color="auto" w:fill="D9D9D9" w:themeFill="background1" w:themeFillShade="D9"/>
            <w:vAlign w:val="center"/>
          </w:tcPr>
          <w:p w:rsidR="001B0B68" w:rsidRPr="001B0B68" w:rsidRDefault="001B0B68" w:rsidP="001B0B68">
            <w:pPr>
              <w:pStyle w:val="Table-Entry"/>
              <w:spacing w:before="60" w:after="60"/>
              <w:ind w:left="85" w:right="142"/>
              <w:jc w:val="right"/>
              <w:rPr>
                <w:rFonts w:ascii="Arial" w:hAnsi="Arial"/>
                <w:color w:val="auto"/>
                <w:sz w:val="20"/>
                <w:szCs w:val="20"/>
              </w:rPr>
            </w:pPr>
            <w:r w:rsidRPr="001B0B68">
              <w:rPr>
                <w:rFonts w:ascii="Arial" w:hAnsi="Arial"/>
                <w:color w:val="auto"/>
                <w:sz w:val="20"/>
                <w:szCs w:val="20"/>
              </w:rPr>
              <w:t>Phone/Mobile</w:t>
            </w:r>
          </w:p>
        </w:tc>
        <w:tc>
          <w:tcPr>
            <w:tcW w:w="2552"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1B0B68" w:rsidRPr="001B0B68" w:rsidRDefault="001B0B68" w:rsidP="001B0B68">
            <w:pPr>
              <w:pStyle w:val="Table-Entry"/>
              <w:tabs>
                <w:tab w:val="clear" w:pos="205"/>
              </w:tabs>
              <w:spacing w:before="60" w:after="60"/>
              <w:ind w:left="142"/>
              <w:rPr>
                <w:rFonts w:ascii="Arial" w:hAnsi="Arial"/>
                <w:color w:val="auto"/>
                <w:sz w:val="20"/>
                <w:szCs w:val="20"/>
              </w:rPr>
            </w:pPr>
          </w:p>
        </w:tc>
      </w:tr>
    </w:tbl>
    <w:p w:rsidR="00D93582" w:rsidRDefault="00D928FC">
      <w:pPr>
        <w:rPr>
          <w:rFonts w:ascii="Arial Bold" w:hAnsi="Arial Bold"/>
          <w:b/>
        </w:rPr>
      </w:pPr>
      <w:r>
        <w:rPr>
          <w:rFonts w:ascii="Arial Bold" w:hAnsi="Arial Bold"/>
          <w:b/>
        </w:rPr>
        <w:br w:type="page"/>
      </w:r>
    </w:p>
    <w:p w:rsidR="00D93582" w:rsidRPr="00443475" w:rsidRDefault="00D93582" w:rsidP="003F15D0">
      <w:pPr>
        <w:pStyle w:val="Heading1"/>
        <w:numPr>
          <w:ilvl w:val="0"/>
          <w:numId w:val="29"/>
        </w:numPr>
        <w:ind w:left="426" w:right="-96"/>
        <w:rPr>
          <w:rFonts w:ascii="Arial Bold" w:hAnsi="Arial Bold"/>
          <w:b w:val="0"/>
          <w:color w:val="000000" w:themeColor="text1"/>
        </w:rPr>
      </w:pPr>
      <w:bookmarkStart w:id="16" w:name="_Toc395086182"/>
      <w:r>
        <w:rPr>
          <w:rFonts w:ascii="Arial Bold" w:hAnsi="Arial Bold"/>
          <w:b w:val="0"/>
          <w:color w:val="000000" w:themeColor="text1"/>
        </w:rPr>
        <w:lastRenderedPageBreak/>
        <w:t>Incident Management Team Responsibilities</w:t>
      </w:r>
      <w:bookmarkEnd w:id="16"/>
    </w:p>
    <w:p w:rsidR="00D93582" w:rsidRPr="006213EA" w:rsidRDefault="00D93582" w:rsidP="00D93582">
      <w:pPr>
        <w:spacing w:after="0" w:line="240" w:lineRule="auto"/>
        <w:rPr>
          <w:rFonts w:ascii="Arial Bold" w:hAnsi="Arial Bold" w:cs="Arial"/>
          <w:color w:val="003399"/>
          <w:sz w:val="28"/>
          <w:szCs w:val="28"/>
        </w:rPr>
      </w:pPr>
    </w:p>
    <w:tbl>
      <w:tblPr>
        <w:tblW w:w="0" w:type="auto"/>
        <w:tblInd w:w="-459" w:type="dxa"/>
        <w:tblLook w:val="0000" w:firstRow="0" w:lastRow="0" w:firstColumn="0" w:lastColumn="0" w:noHBand="0" w:noVBand="0"/>
      </w:tblPr>
      <w:tblGrid>
        <w:gridCol w:w="9368"/>
      </w:tblGrid>
      <w:tr w:rsidR="00D93582" w:rsidRPr="00EF3C11" w:rsidTr="00FA6E19">
        <w:trPr>
          <w:trHeight w:val="7149"/>
        </w:trPr>
        <w:tc>
          <w:tcPr>
            <w:tcW w:w="9510" w:type="dxa"/>
          </w:tcPr>
          <w:p w:rsidR="00D93582" w:rsidRPr="00EF3C11" w:rsidRDefault="00D93582" w:rsidP="00996779">
            <w:pPr>
              <w:spacing w:after="0" w:line="240" w:lineRule="auto"/>
              <w:rPr>
                <w:rFonts w:ascii="Arial" w:hAnsi="Arial" w:cs="Arial"/>
                <w:b/>
              </w:rPr>
            </w:pPr>
          </w:p>
          <w:p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Incident Controller (Chief Warden)</w:t>
            </w:r>
          </w:p>
          <w:p w:rsidR="00D93582" w:rsidRPr="00EF3C11" w:rsidRDefault="00D93582" w:rsidP="00996779">
            <w:pPr>
              <w:spacing w:after="0" w:line="240" w:lineRule="auto"/>
              <w:rPr>
                <w:rFonts w:ascii="Arial" w:hAnsi="Arial" w:cs="Arial"/>
              </w:rPr>
            </w:pPr>
          </w:p>
          <w:p w:rsidR="00D93582" w:rsidRDefault="00D93582" w:rsidP="00996779">
            <w:pPr>
              <w:spacing w:after="0" w:line="240" w:lineRule="auto"/>
              <w:rPr>
                <w:rFonts w:ascii="Arial" w:hAnsi="Arial" w:cs="Arial"/>
                <w:b/>
              </w:rPr>
            </w:pPr>
            <w:r w:rsidRPr="00FA6E19">
              <w:rPr>
                <w:rFonts w:ascii="Arial" w:hAnsi="Arial" w:cs="Arial"/>
                <w:b/>
              </w:rPr>
              <w:t>Pre-</w:t>
            </w:r>
            <w:r w:rsidR="00A94AEA">
              <w:rPr>
                <w:rFonts w:ascii="Arial" w:hAnsi="Arial" w:cs="Arial"/>
                <w:b/>
              </w:rPr>
              <w:t>E</w:t>
            </w:r>
            <w:r w:rsidRPr="00FA6E19">
              <w:rPr>
                <w:rFonts w:ascii="Arial" w:hAnsi="Arial" w:cs="Arial"/>
                <w:b/>
              </w:rPr>
              <w:t>mergency</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Maintain current contact details of IMT members.</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Conduct regular exercises/drills.</w:t>
            </w:r>
          </w:p>
          <w:p w:rsidR="00D93582" w:rsidRDefault="00D93582" w:rsidP="00996779">
            <w:pPr>
              <w:pStyle w:val="ListParagraph"/>
              <w:numPr>
                <w:ilvl w:val="0"/>
                <w:numId w:val="15"/>
              </w:numPr>
              <w:spacing w:after="0" w:line="240" w:lineRule="auto"/>
              <w:ind w:left="284" w:hanging="295"/>
              <w:rPr>
                <w:rFonts w:ascii="Arial" w:hAnsi="Arial" w:cs="Arial"/>
              </w:rPr>
            </w:pPr>
            <w:r>
              <w:rPr>
                <w:rFonts w:ascii="Arial" w:hAnsi="Arial" w:cs="Arial"/>
              </w:rPr>
              <w:t xml:space="preserve">Ensure students/staff with special needs list and </w:t>
            </w:r>
            <w:proofErr w:type="gramStart"/>
            <w:r>
              <w:rPr>
                <w:rFonts w:ascii="Arial" w:hAnsi="Arial" w:cs="Arial"/>
              </w:rPr>
              <w:t>staff trained in first aid list are</w:t>
            </w:r>
            <w:proofErr w:type="gramEnd"/>
            <w:r>
              <w:rPr>
                <w:rFonts w:ascii="Arial" w:hAnsi="Arial" w:cs="Arial"/>
              </w:rPr>
              <w:t xml:space="preserve"> up to date.</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Ensure our emergency response procedures are kept up-to-date.</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 xml:space="preserve">Ensure </w:t>
            </w:r>
            <w:proofErr w:type="gramStart"/>
            <w:r w:rsidRPr="00EF3C11">
              <w:rPr>
                <w:rFonts w:ascii="Arial" w:hAnsi="Arial" w:cs="Arial"/>
              </w:rPr>
              <w:t>staff on the IMT are</w:t>
            </w:r>
            <w:proofErr w:type="gramEnd"/>
            <w:r w:rsidRPr="00EF3C11">
              <w:rPr>
                <w:rFonts w:ascii="Arial" w:hAnsi="Arial" w:cs="Arial"/>
              </w:rPr>
              <w:t xml:space="preserve"> aware of their responsibilities.</w:t>
            </w:r>
          </w:p>
          <w:p w:rsidR="00D93582" w:rsidRPr="00EF3C11" w:rsidRDefault="00D93582" w:rsidP="00996779">
            <w:pPr>
              <w:spacing w:after="0" w:line="240" w:lineRule="auto"/>
              <w:rPr>
                <w:rFonts w:ascii="Arial" w:hAnsi="Arial" w:cs="Arial"/>
              </w:rPr>
            </w:pPr>
          </w:p>
          <w:p w:rsidR="00D93582"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Attend the emergency control point.</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Ascertain the nature and scope of the emergency.</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Ensure that the emergency services have been notified.</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Ensure the appropriate response has been actioned.</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Convene our IMT as required.</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Initiate evacuation of affected areas/lock-down/lock-out/shelter-in-place as required.</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Brief the incoming emergency services and respond to their requests.</w:t>
            </w:r>
          </w:p>
          <w:p w:rsidR="00D93582" w:rsidRPr="00EF3C11" w:rsidRDefault="00D93582" w:rsidP="00996779">
            <w:pPr>
              <w:pStyle w:val="ListParagraph"/>
              <w:numPr>
                <w:ilvl w:val="0"/>
                <w:numId w:val="15"/>
              </w:numPr>
              <w:spacing w:after="0" w:line="240" w:lineRule="auto"/>
              <w:ind w:left="284" w:hanging="295"/>
              <w:rPr>
                <w:rFonts w:ascii="Arial" w:hAnsi="Arial" w:cs="Arial"/>
              </w:rPr>
            </w:pPr>
            <w:r w:rsidRPr="00EF3C11">
              <w:rPr>
                <w:rFonts w:ascii="Arial" w:hAnsi="Arial" w:cs="Arial"/>
              </w:rPr>
              <w:t>Report the emergency to the Security Services Unit on 9589 6266.</w:t>
            </w:r>
          </w:p>
          <w:p w:rsidR="00D93582" w:rsidRPr="00EF3C11" w:rsidRDefault="00D93582" w:rsidP="00996779">
            <w:pPr>
              <w:spacing w:after="0" w:line="240" w:lineRule="auto"/>
              <w:rPr>
                <w:rFonts w:ascii="Arial" w:hAnsi="Arial" w:cs="Arial"/>
              </w:rPr>
            </w:pPr>
          </w:p>
          <w:p w:rsidR="00D93582" w:rsidRDefault="00D93582" w:rsidP="00996779">
            <w:pPr>
              <w:spacing w:after="0" w:line="240" w:lineRule="auto"/>
              <w:rPr>
                <w:rFonts w:ascii="Arial" w:hAnsi="Arial" w:cs="Arial"/>
                <w:b/>
              </w:rPr>
            </w:pPr>
            <w:r w:rsidRPr="00FA6E19">
              <w:rPr>
                <w:rFonts w:ascii="Arial" w:hAnsi="Arial" w:cs="Arial"/>
                <w:b/>
              </w:rPr>
              <w:t>Post-</w:t>
            </w:r>
            <w:r w:rsidR="00A94AEA">
              <w:rPr>
                <w:rFonts w:ascii="Arial" w:hAnsi="Arial" w:cs="Arial"/>
                <w:b/>
              </w:rPr>
              <w:t xml:space="preserve"> E</w:t>
            </w:r>
            <w:r w:rsidR="00A94AEA" w:rsidRPr="00FA6E19">
              <w:rPr>
                <w:rFonts w:ascii="Arial" w:hAnsi="Arial" w:cs="Arial"/>
                <w:b/>
              </w:rPr>
              <w:t>mergency</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When the incident is rendered safe or the emergency services returns control, notify the IMT members to have staff and students return to normal operations.</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Organise debrief with the IMT and, where appropriate, with any attending emergency Service.</w:t>
            </w:r>
          </w:p>
          <w:p w:rsidR="00D93582" w:rsidRPr="00EF3C11" w:rsidRDefault="00D93582" w:rsidP="00996779">
            <w:pPr>
              <w:pStyle w:val="ListParagraph"/>
              <w:numPr>
                <w:ilvl w:val="0"/>
                <w:numId w:val="16"/>
              </w:numPr>
              <w:spacing w:after="0" w:line="240" w:lineRule="auto"/>
              <w:ind w:left="284" w:hanging="295"/>
              <w:rPr>
                <w:rFonts w:ascii="Arial" w:hAnsi="Arial" w:cs="Arial"/>
                <w:b/>
                <w:bCs/>
                <w:kern w:val="32"/>
              </w:rPr>
            </w:pPr>
            <w:r w:rsidRPr="00EF3C11">
              <w:rPr>
                <w:rFonts w:ascii="Arial" w:hAnsi="Arial" w:cs="Arial"/>
              </w:rPr>
              <w:t>Compile a report for the IMT and region and notify Security Services Unit (24 hour, 7 days) and the region.</w:t>
            </w:r>
          </w:p>
        </w:tc>
      </w:tr>
    </w:tbl>
    <w:p w:rsidR="00D93582" w:rsidRPr="00140A03" w:rsidRDefault="00D93582" w:rsidP="00D93582">
      <w:pPr>
        <w:spacing w:after="0" w:line="240" w:lineRule="auto"/>
        <w:rPr>
          <w:rFonts w:ascii="Arial" w:hAnsi="Arial" w:cs="Arial"/>
          <w:b/>
        </w:rPr>
      </w:pPr>
    </w:p>
    <w:tbl>
      <w:tblPr>
        <w:tblW w:w="0" w:type="auto"/>
        <w:tblInd w:w="-459" w:type="dxa"/>
        <w:tblLook w:val="0000" w:firstRow="0" w:lastRow="0" w:firstColumn="0" w:lastColumn="0" w:noHBand="0" w:noVBand="0"/>
      </w:tblPr>
      <w:tblGrid>
        <w:gridCol w:w="9368"/>
      </w:tblGrid>
      <w:tr w:rsidR="00D93582" w:rsidRPr="00EF3C11" w:rsidTr="00FA6E19">
        <w:trPr>
          <w:trHeight w:val="900"/>
        </w:trPr>
        <w:tc>
          <w:tcPr>
            <w:tcW w:w="9510" w:type="dxa"/>
          </w:tcPr>
          <w:p w:rsidR="00D93582" w:rsidRPr="00EF3C11" w:rsidRDefault="00D93582" w:rsidP="00996779">
            <w:pPr>
              <w:spacing w:after="0" w:line="240" w:lineRule="auto"/>
              <w:ind w:left="-36"/>
              <w:rPr>
                <w:rFonts w:ascii="Arial" w:hAnsi="Arial" w:cs="Arial"/>
                <w:b/>
              </w:rPr>
            </w:pPr>
          </w:p>
          <w:p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 xml:space="preserve">Planning </w:t>
            </w:r>
          </w:p>
          <w:p w:rsidR="00D93582" w:rsidRPr="00EF3C11" w:rsidRDefault="00D93582" w:rsidP="00996779">
            <w:pPr>
              <w:spacing w:after="0" w:line="240" w:lineRule="auto"/>
              <w:rPr>
                <w:rFonts w:ascii="Arial" w:hAnsi="Arial" w:cs="Arial"/>
              </w:rPr>
            </w:pPr>
          </w:p>
          <w:p w:rsidR="00A94AEA" w:rsidRDefault="00A94AEA" w:rsidP="00A94AEA">
            <w:pPr>
              <w:spacing w:after="0" w:line="240" w:lineRule="auto"/>
              <w:rPr>
                <w:rFonts w:ascii="Arial" w:hAnsi="Arial" w:cs="Arial"/>
                <w:b/>
              </w:rPr>
            </w:pPr>
            <w:r w:rsidRPr="00FA6E19">
              <w:rPr>
                <w:rFonts w:ascii="Arial" w:hAnsi="Arial" w:cs="Arial"/>
                <w:b/>
              </w:rPr>
              <w:t>Pre-</w:t>
            </w:r>
            <w:r>
              <w:rPr>
                <w:rFonts w:ascii="Arial" w:hAnsi="Arial" w:cs="Arial"/>
                <w:b/>
              </w:rPr>
              <w:t>E</w:t>
            </w:r>
            <w:r w:rsidRPr="00FA6E19">
              <w:rPr>
                <w:rFonts w:ascii="Arial" w:hAnsi="Arial" w:cs="Arial"/>
                <w:b/>
              </w:rPr>
              <w:t>mergency</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Assist the Incident Controller.</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Identify resources required.</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Participate in emergency exercises/drills.</w:t>
            </w:r>
          </w:p>
          <w:p w:rsidR="00D93582" w:rsidRPr="00EF3C11" w:rsidRDefault="00D93582" w:rsidP="00996779">
            <w:pPr>
              <w:spacing w:after="0" w:line="240" w:lineRule="auto"/>
              <w:rPr>
                <w:rFonts w:ascii="Arial" w:hAnsi="Arial" w:cs="Arial"/>
              </w:rPr>
            </w:pPr>
          </w:p>
          <w:p w:rsidR="00D93582" w:rsidRPr="00FA6E19"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Attend the emergency control point.</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Ascertain the nature and scope of the emergency.</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Report any changes in the situation to the Incident Controller.</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Act as directed by the Incident Controller.</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Plan for contingencies.</w:t>
            </w:r>
          </w:p>
          <w:p w:rsidR="00D93582" w:rsidRPr="00EF3C11" w:rsidRDefault="00D93582" w:rsidP="00996779">
            <w:pPr>
              <w:spacing w:after="0" w:line="240" w:lineRule="auto"/>
              <w:rPr>
                <w:rFonts w:ascii="Arial" w:hAnsi="Arial" w:cs="Arial"/>
              </w:rPr>
            </w:pPr>
          </w:p>
          <w:p w:rsidR="00D93582" w:rsidRPr="00FA6E19" w:rsidRDefault="00D93582" w:rsidP="00996779">
            <w:pPr>
              <w:spacing w:after="0" w:line="240" w:lineRule="auto"/>
              <w:rPr>
                <w:rFonts w:ascii="Arial" w:hAnsi="Arial" w:cs="Arial"/>
                <w:b/>
              </w:rPr>
            </w:pPr>
            <w:r w:rsidRPr="00FA6E19">
              <w:rPr>
                <w:rFonts w:ascii="Arial" w:hAnsi="Arial" w:cs="Arial"/>
                <w:b/>
              </w:rPr>
              <w:t>Post-</w:t>
            </w:r>
            <w:r w:rsidR="00A94AEA">
              <w:rPr>
                <w:rFonts w:ascii="Arial" w:hAnsi="Arial" w:cs="Arial"/>
                <w:b/>
              </w:rPr>
              <w:t xml:space="preserve"> E</w:t>
            </w:r>
            <w:r w:rsidR="00A94AEA" w:rsidRPr="00FA6E19">
              <w:rPr>
                <w:rFonts w:ascii="Arial" w:hAnsi="Arial" w:cs="Arial"/>
                <w:b/>
              </w:rPr>
              <w:t>mergency</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Collect and evaluate information relating to the emergency.</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Identify recovery needs and develop a recovery plan (if required).</w:t>
            </w:r>
          </w:p>
          <w:p w:rsidR="00D93582" w:rsidRPr="00EF3C11" w:rsidRDefault="00D93582" w:rsidP="00996779">
            <w:pPr>
              <w:spacing w:after="0" w:line="240" w:lineRule="auto"/>
              <w:rPr>
                <w:rFonts w:ascii="Arial" w:hAnsi="Arial" w:cs="Arial"/>
              </w:rPr>
            </w:pPr>
          </w:p>
        </w:tc>
      </w:tr>
    </w:tbl>
    <w:p w:rsidR="00D93582" w:rsidRPr="00140A03" w:rsidRDefault="00D93582" w:rsidP="00D93582">
      <w:pPr>
        <w:spacing w:after="0" w:line="240" w:lineRule="auto"/>
        <w:rPr>
          <w:rFonts w:ascii="Arial" w:hAnsi="Arial" w:cs="Arial"/>
          <w:b/>
        </w:rPr>
      </w:pPr>
    </w:p>
    <w:p w:rsidR="00D93582" w:rsidRPr="00140A03" w:rsidRDefault="00D93582" w:rsidP="00D93582">
      <w:pPr>
        <w:rPr>
          <w:rFonts w:ascii="Arial" w:hAnsi="Arial" w:cs="Arial"/>
          <w:b/>
        </w:rPr>
      </w:pPr>
      <w:r w:rsidRPr="00140A03">
        <w:rPr>
          <w:rFonts w:ascii="Arial" w:hAnsi="Arial" w:cs="Arial"/>
          <w:b/>
        </w:rPr>
        <w:br w:type="page"/>
      </w:r>
    </w:p>
    <w:tbl>
      <w:tblPr>
        <w:tblW w:w="9639" w:type="dxa"/>
        <w:tblInd w:w="-459" w:type="dxa"/>
        <w:tblLook w:val="0000" w:firstRow="0" w:lastRow="0" w:firstColumn="0" w:lastColumn="0" w:noHBand="0" w:noVBand="0"/>
      </w:tblPr>
      <w:tblGrid>
        <w:gridCol w:w="9639"/>
      </w:tblGrid>
      <w:tr w:rsidR="00D93582" w:rsidRPr="00EF3C11" w:rsidTr="00FA6E19">
        <w:trPr>
          <w:trHeight w:val="960"/>
        </w:trPr>
        <w:tc>
          <w:tcPr>
            <w:tcW w:w="9639" w:type="dxa"/>
          </w:tcPr>
          <w:p w:rsidR="00D93582" w:rsidRPr="00EF3C11" w:rsidRDefault="00D93582" w:rsidP="00996779">
            <w:pPr>
              <w:spacing w:after="0" w:line="240" w:lineRule="auto"/>
              <w:rPr>
                <w:rFonts w:ascii="Arial" w:hAnsi="Arial" w:cs="Arial"/>
                <w:b/>
                <w:sz w:val="10"/>
                <w:szCs w:val="10"/>
              </w:rPr>
            </w:pPr>
          </w:p>
          <w:p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 xml:space="preserve">Operations (Area Warden) </w:t>
            </w:r>
          </w:p>
          <w:p w:rsidR="00D93582" w:rsidRPr="00EF3C11" w:rsidRDefault="00D93582" w:rsidP="00996779">
            <w:pPr>
              <w:spacing w:after="0" w:line="240" w:lineRule="auto"/>
              <w:rPr>
                <w:rFonts w:ascii="Arial" w:hAnsi="Arial" w:cs="Arial"/>
                <w:b/>
              </w:rPr>
            </w:pPr>
          </w:p>
          <w:p w:rsidR="00A94AEA" w:rsidRDefault="00A94AEA" w:rsidP="00A94AEA">
            <w:pPr>
              <w:spacing w:after="0" w:line="240" w:lineRule="auto"/>
              <w:rPr>
                <w:rFonts w:ascii="Arial" w:hAnsi="Arial" w:cs="Arial"/>
                <w:b/>
              </w:rPr>
            </w:pPr>
            <w:r w:rsidRPr="00FA6E19">
              <w:rPr>
                <w:rFonts w:ascii="Arial" w:hAnsi="Arial" w:cs="Arial"/>
                <w:b/>
              </w:rPr>
              <w:t>Pre-</w:t>
            </w:r>
            <w:r>
              <w:rPr>
                <w:rFonts w:ascii="Arial" w:hAnsi="Arial" w:cs="Arial"/>
                <w:b/>
              </w:rPr>
              <w:t>E</w:t>
            </w:r>
            <w:r w:rsidRPr="00FA6E19">
              <w:rPr>
                <w:rFonts w:ascii="Arial" w:hAnsi="Arial" w:cs="Arial"/>
                <w:b/>
              </w:rPr>
              <w:t>mergency</w:t>
            </w:r>
          </w:p>
          <w:p w:rsidR="00D93582" w:rsidRPr="00EF3C11" w:rsidRDefault="00D93582" w:rsidP="00996779">
            <w:pPr>
              <w:pStyle w:val="ListParagraph"/>
              <w:numPr>
                <w:ilvl w:val="0"/>
                <w:numId w:val="18"/>
              </w:numPr>
              <w:spacing w:after="0" w:line="240" w:lineRule="auto"/>
              <w:ind w:left="284" w:hanging="295"/>
              <w:rPr>
                <w:rFonts w:ascii="Arial" w:hAnsi="Arial" w:cs="Arial"/>
              </w:rPr>
            </w:pPr>
            <w:r w:rsidRPr="00EF3C11">
              <w:rPr>
                <w:rFonts w:ascii="Arial" w:hAnsi="Arial" w:cs="Arial"/>
              </w:rPr>
              <w:t>Regularly check and report on deficiencies of emergency equipment</w:t>
            </w:r>
            <w:r>
              <w:rPr>
                <w:rFonts w:ascii="Arial" w:hAnsi="Arial" w:cs="Arial"/>
              </w:rPr>
              <w:t xml:space="preserve"> and kits</w:t>
            </w:r>
            <w:r w:rsidRPr="00EF3C11">
              <w:rPr>
                <w:rFonts w:ascii="Arial" w:hAnsi="Arial" w:cs="Arial"/>
              </w:rPr>
              <w:t>.</w:t>
            </w:r>
          </w:p>
          <w:p w:rsidR="00D93582" w:rsidRPr="00EF3C11" w:rsidRDefault="00D93582" w:rsidP="00996779">
            <w:pPr>
              <w:pStyle w:val="ListParagraph"/>
              <w:numPr>
                <w:ilvl w:val="0"/>
                <w:numId w:val="18"/>
              </w:numPr>
              <w:spacing w:after="0" w:line="240" w:lineRule="auto"/>
              <w:ind w:left="284" w:hanging="295"/>
              <w:rPr>
                <w:rFonts w:ascii="Arial" w:hAnsi="Arial" w:cs="Arial"/>
              </w:rPr>
            </w:pPr>
            <w:r w:rsidRPr="00EF3C11">
              <w:rPr>
                <w:rFonts w:ascii="Arial" w:hAnsi="Arial" w:cs="Arial"/>
              </w:rPr>
              <w:t>Coordinate Safety practices (e.g. clear egress paths, access to first attack equipment e.g. fire extinguishers and disposal of rubbish) by wardens throughout their areas.</w:t>
            </w:r>
          </w:p>
          <w:p w:rsidR="00D93582" w:rsidRPr="00EF3C11" w:rsidRDefault="00D93582" w:rsidP="00996779">
            <w:pPr>
              <w:pStyle w:val="ListParagraph"/>
              <w:numPr>
                <w:ilvl w:val="0"/>
                <w:numId w:val="18"/>
              </w:numPr>
              <w:spacing w:after="0" w:line="240" w:lineRule="auto"/>
              <w:ind w:left="284" w:hanging="295"/>
              <w:rPr>
                <w:rFonts w:ascii="Arial" w:hAnsi="Arial" w:cs="Arial"/>
              </w:rPr>
            </w:pPr>
            <w:r w:rsidRPr="00EF3C11">
              <w:rPr>
                <w:rFonts w:ascii="Arial" w:hAnsi="Arial" w:cs="Arial"/>
              </w:rPr>
              <w:t>Participate in emergency exercises/drills.</w:t>
            </w:r>
          </w:p>
          <w:p w:rsidR="00D93582" w:rsidRPr="00EF3C11" w:rsidRDefault="00D93582" w:rsidP="00996779">
            <w:pPr>
              <w:spacing w:after="0" w:line="240" w:lineRule="auto"/>
              <w:rPr>
                <w:rFonts w:ascii="Arial" w:hAnsi="Arial" w:cs="Arial"/>
                <w:b/>
              </w:rPr>
            </w:pPr>
          </w:p>
          <w:p w:rsidR="00D93582" w:rsidRPr="00FA6E19"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rsidR="00D93582" w:rsidRPr="00EF3C11" w:rsidRDefault="00D93582" w:rsidP="00996779">
            <w:pPr>
              <w:spacing w:after="0" w:line="240" w:lineRule="auto"/>
              <w:rPr>
                <w:rFonts w:ascii="Arial" w:hAnsi="Arial" w:cs="Arial"/>
              </w:rPr>
            </w:pPr>
            <w:r w:rsidRPr="00EF3C11">
              <w:rPr>
                <w:rFonts w:ascii="Arial" w:hAnsi="Arial" w:cs="Arial"/>
              </w:rPr>
              <w:t>On hearing alarm or becoming aware of an emergency, the Operations Warden will:</w:t>
            </w:r>
          </w:p>
          <w:p w:rsidR="00D93582" w:rsidRPr="00EF3C11" w:rsidRDefault="00D93582" w:rsidP="00996779">
            <w:pPr>
              <w:spacing w:after="0" w:line="240" w:lineRule="auto"/>
              <w:rPr>
                <w:rFonts w:ascii="Arial" w:hAnsi="Arial" w:cs="Arial"/>
                <w:sz w:val="16"/>
                <w:szCs w:val="16"/>
              </w:rPr>
            </w:pP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 xml:space="preserve">Attend the emergency control point. </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 xml:space="preserve">Communicate with the Incident Controller by whatever means available and act on instructions. </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Implement the emergency response procedure relevant to the floor or area and ensure that the Incident Controller is notified.</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Direct logistics officer (wardens) to check the floor or area for any abnormal situation.</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Commence evacuation if the circumstances on their floor or area warrant this.</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Control the movement of people.</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Co-opt persons as required to assist a logistics officer (wardens) during an emergency.</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Ensure that any implications for regular bus/student transport arrangements for the school or clients schools are addressed.</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Confirm that the logistics officer</w:t>
            </w:r>
            <w:r w:rsidR="00AF3765">
              <w:rPr>
                <w:rFonts w:ascii="Arial" w:hAnsi="Arial" w:cs="Arial"/>
              </w:rPr>
              <w:t>’s</w:t>
            </w:r>
            <w:r w:rsidRPr="00EF3C11">
              <w:rPr>
                <w:rFonts w:ascii="Arial" w:hAnsi="Arial" w:cs="Arial"/>
              </w:rPr>
              <w:t xml:space="preserve"> (warden) </w:t>
            </w:r>
            <w:r w:rsidR="00AF3765">
              <w:rPr>
                <w:rFonts w:ascii="Arial" w:hAnsi="Arial" w:cs="Arial"/>
              </w:rPr>
              <w:t xml:space="preserve">activities </w:t>
            </w:r>
            <w:r w:rsidRPr="00EF3C11">
              <w:rPr>
                <w:rFonts w:ascii="Arial" w:hAnsi="Arial" w:cs="Arial"/>
              </w:rPr>
              <w:t xml:space="preserve">have been completed and report this to the Incident Controller or a senior officer of the attending </w:t>
            </w:r>
            <w:r w:rsidR="00AF3765">
              <w:rPr>
                <w:rFonts w:ascii="Arial" w:hAnsi="Arial" w:cs="Arial"/>
              </w:rPr>
              <w:t>e</w:t>
            </w:r>
            <w:r w:rsidRPr="00EF3C11">
              <w:rPr>
                <w:rFonts w:ascii="Arial" w:hAnsi="Arial" w:cs="Arial"/>
              </w:rPr>
              <w:t xml:space="preserve">mergency </w:t>
            </w:r>
            <w:r w:rsidR="00AF3765">
              <w:rPr>
                <w:rFonts w:ascii="Arial" w:hAnsi="Arial" w:cs="Arial"/>
              </w:rPr>
              <w:t>s</w:t>
            </w:r>
            <w:r w:rsidRPr="00EF3C11">
              <w:rPr>
                <w:rFonts w:ascii="Arial" w:hAnsi="Arial" w:cs="Arial"/>
              </w:rPr>
              <w:t xml:space="preserve">ervices if the Incident Controller is not contactable. </w:t>
            </w:r>
          </w:p>
          <w:p w:rsidR="00D93582" w:rsidRPr="00EF3C11" w:rsidRDefault="00D93582" w:rsidP="00996779">
            <w:pPr>
              <w:spacing w:after="0" w:line="240" w:lineRule="auto"/>
              <w:rPr>
                <w:rFonts w:ascii="Arial" w:hAnsi="Arial" w:cs="Arial"/>
              </w:rPr>
            </w:pPr>
          </w:p>
          <w:p w:rsidR="00D93582" w:rsidRPr="00FA6E19" w:rsidRDefault="00D93582" w:rsidP="00996779">
            <w:pPr>
              <w:spacing w:after="0" w:line="240" w:lineRule="auto"/>
              <w:rPr>
                <w:rFonts w:ascii="Arial" w:hAnsi="Arial" w:cs="Arial"/>
                <w:b/>
              </w:rPr>
            </w:pPr>
            <w:r w:rsidRPr="00FA6E19">
              <w:rPr>
                <w:rFonts w:ascii="Arial" w:hAnsi="Arial" w:cs="Arial"/>
                <w:b/>
              </w:rPr>
              <w:t xml:space="preserve">Post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 xml:space="preserve">Compile report of the actions taken during the emergency for </w:t>
            </w:r>
            <w:proofErr w:type="gramStart"/>
            <w:r w:rsidRPr="00EF3C11">
              <w:rPr>
                <w:rFonts w:ascii="Arial" w:hAnsi="Arial" w:cs="Arial"/>
              </w:rPr>
              <w:t>the debrief</w:t>
            </w:r>
            <w:proofErr w:type="gramEnd"/>
            <w:r w:rsidRPr="00EF3C11">
              <w:rPr>
                <w:rFonts w:ascii="Arial" w:hAnsi="Arial" w:cs="Arial"/>
              </w:rPr>
              <w:t>.</w:t>
            </w:r>
          </w:p>
          <w:p w:rsidR="00D93582" w:rsidRPr="00EF3C11" w:rsidRDefault="00D93582" w:rsidP="00996779">
            <w:pPr>
              <w:spacing w:after="0" w:line="240" w:lineRule="auto"/>
              <w:rPr>
                <w:rFonts w:ascii="Arial" w:hAnsi="Arial" w:cs="Arial"/>
                <w:b/>
              </w:rPr>
            </w:pPr>
          </w:p>
        </w:tc>
      </w:tr>
    </w:tbl>
    <w:p w:rsidR="00D93582" w:rsidRPr="00140A03" w:rsidRDefault="00D93582" w:rsidP="00D93582">
      <w:pPr>
        <w:spacing w:after="0" w:line="240" w:lineRule="auto"/>
        <w:rPr>
          <w:rFonts w:ascii="Arial" w:hAnsi="Arial" w:cs="Arial"/>
          <w:b/>
        </w:rPr>
      </w:pPr>
    </w:p>
    <w:tbl>
      <w:tblPr>
        <w:tblW w:w="9639" w:type="dxa"/>
        <w:tblInd w:w="-459" w:type="dxa"/>
        <w:tblLook w:val="0000" w:firstRow="0" w:lastRow="0" w:firstColumn="0" w:lastColumn="0" w:noHBand="0" w:noVBand="0"/>
      </w:tblPr>
      <w:tblGrid>
        <w:gridCol w:w="9639"/>
      </w:tblGrid>
      <w:tr w:rsidR="00D93582" w:rsidRPr="00EF3C11" w:rsidTr="00FA6E19">
        <w:trPr>
          <w:trHeight w:val="299"/>
        </w:trPr>
        <w:tc>
          <w:tcPr>
            <w:tcW w:w="9639" w:type="dxa"/>
          </w:tcPr>
          <w:p w:rsidR="00D93582" w:rsidRPr="00EF3C11" w:rsidRDefault="00D93582" w:rsidP="00996779">
            <w:pPr>
              <w:spacing w:after="0" w:line="240" w:lineRule="auto"/>
              <w:ind w:left="-36"/>
              <w:rPr>
                <w:rFonts w:ascii="Arial" w:hAnsi="Arial" w:cs="Arial"/>
                <w:sz w:val="10"/>
                <w:szCs w:val="10"/>
              </w:rPr>
            </w:pPr>
          </w:p>
          <w:p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 xml:space="preserve">Communications </w:t>
            </w:r>
          </w:p>
          <w:p w:rsidR="00D93582" w:rsidRPr="00EF3C11" w:rsidRDefault="00D93582" w:rsidP="00996779">
            <w:pPr>
              <w:spacing w:after="0" w:line="240" w:lineRule="auto"/>
              <w:rPr>
                <w:rFonts w:ascii="Arial" w:hAnsi="Arial" w:cs="Arial"/>
              </w:rPr>
            </w:pPr>
          </w:p>
          <w:p w:rsidR="00A94AEA" w:rsidRDefault="00A94AEA" w:rsidP="00A94AEA">
            <w:pPr>
              <w:spacing w:after="0" w:line="240" w:lineRule="auto"/>
              <w:rPr>
                <w:rFonts w:ascii="Arial" w:hAnsi="Arial" w:cs="Arial"/>
                <w:b/>
              </w:rPr>
            </w:pPr>
            <w:r w:rsidRPr="00FA6E19">
              <w:rPr>
                <w:rFonts w:ascii="Arial" w:hAnsi="Arial" w:cs="Arial"/>
                <w:b/>
              </w:rPr>
              <w:t>Pre-</w:t>
            </w:r>
            <w:r>
              <w:rPr>
                <w:rFonts w:ascii="Arial" w:hAnsi="Arial" w:cs="Arial"/>
                <w:b/>
              </w:rPr>
              <w:t>E</w:t>
            </w:r>
            <w:r w:rsidRPr="00FA6E19">
              <w:rPr>
                <w:rFonts w:ascii="Arial" w:hAnsi="Arial" w:cs="Arial"/>
                <w:b/>
              </w:rPr>
              <w:t>mergency</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Assist the Incident Controller.</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Attend training in the use of the school’s communication system.</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Maintain records and logbooks and make them available for emergency response.</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Ensure emergency</w:t>
            </w:r>
            <w:r>
              <w:rPr>
                <w:rFonts w:ascii="Arial" w:hAnsi="Arial" w:cs="Arial"/>
              </w:rPr>
              <w:t xml:space="preserve"> and</w:t>
            </w:r>
            <w:r w:rsidRPr="00EF3C11">
              <w:rPr>
                <w:rFonts w:ascii="Arial" w:hAnsi="Arial" w:cs="Arial"/>
              </w:rPr>
              <w:t xml:space="preserve"> </w:t>
            </w:r>
            <w:r>
              <w:rPr>
                <w:rFonts w:ascii="Arial" w:hAnsi="Arial" w:cs="Arial"/>
              </w:rPr>
              <w:t xml:space="preserve">parent </w:t>
            </w:r>
            <w:r w:rsidRPr="00EF3C11">
              <w:rPr>
                <w:rFonts w:ascii="Arial" w:hAnsi="Arial" w:cs="Arial"/>
              </w:rPr>
              <w:t>contact</w:t>
            </w:r>
            <w:r>
              <w:rPr>
                <w:rFonts w:ascii="Arial" w:hAnsi="Arial" w:cs="Arial"/>
              </w:rPr>
              <w:t xml:space="preserve"> details</w:t>
            </w:r>
            <w:r w:rsidRPr="00EF3C11">
              <w:rPr>
                <w:rFonts w:ascii="Arial" w:hAnsi="Arial" w:cs="Arial"/>
              </w:rPr>
              <w:t xml:space="preserve"> are up-to-date.</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Participate in emergency exercises/drills.</w:t>
            </w:r>
          </w:p>
          <w:p w:rsidR="00D93582" w:rsidRPr="00EF3C11" w:rsidRDefault="00D93582" w:rsidP="00996779">
            <w:pPr>
              <w:spacing w:after="0" w:line="240" w:lineRule="auto"/>
              <w:rPr>
                <w:rFonts w:ascii="Arial" w:hAnsi="Arial" w:cs="Arial"/>
              </w:rPr>
            </w:pPr>
          </w:p>
          <w:p w:rsidR="00D93582" w:rsidRPr="00FA6E19"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00A94AEA" w:rsidRPr="00FA6E19">
              <w:rPr>
                <w:rFonts w:ascii="Arial" w:hAnsi="Arial" w:cs="Arial"/>
                <w:b/>
              </w:rPr>
              <w:t>mergency</w:t>
            </w:r>
            <w:r w:rsidRPr="00FA6E19">
              <w:rPr>
                <w:rFonts w:ascii="Arial" w:hAnsi="Arial" w:cs="Arial"/>
                <w:b/>
              </w:rPr>
              <w:t xml:space="preserve"> </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 xml:space="preserve">Attend the emergency control point. </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Ascertain the nature and location of the emergency. Maintain up to date information.</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Confirm that emergency services have been notified.</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Notify appropriate IMT members.</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At the direction of the Incident Controller provide instruction and information to staff, students and parents as required.</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 xml:space="preserve">Keep a log of events that occurred during the emergency. </w:t>
            </w:r>
          </w:p>
          <w:p w:rsidR="00D93582" w:rsidRPr="00EF3C11" w:rsidRDefault="00D93582" w:rsidP="00996779">
            <w:pPr>
              <w:pStyle w:val="ListParagraph"/>
              <w:numPr>
                <w:ilvl w:val="0"/>
                <w:numId w:val="16"/>
              </w:numPr>
              <w:spacing w:after="0" w:line="240" w:lineRule="auto"/>
              <w:ind w:left="284" w:hanging="295"/>
              <w:rPr>
                <w:rFonts w:ascii="Arial" w:hAnsi="Arial" w:cs="Arial"/>
              </w:rPr>
            </w:pPr>
            <w:r w:rsidRPr="00EF3C11">
              <w:rPr>
                <w:rFonts w:ascii="Arial" w:hAnsi="Arial" w:cs="Arial"/>
              </w:rPr>
              <w:t>Act as directed by the Incident Controller.</w:t>
            </w:r>
          </w:p>
          <w:p w:rsidR="00D93582" w:rsidRPr="00EF3C11" w:rsidRDefault="00D93582" w:rsidP="00996779">
            <w:pPr>
              <w:spacing w:after="0" w:line="240" w:lineRule="auto"/>
              <w:rPr>
                <w:rFonts w:ascii="Arial" w:hAnsi="Arial" w:cs="Arial"/>
              </w:rPr>
            </w:pPr>
          </w:p>
          <w:p w:rsidR="00D93582" w:rsidRPr="00FA6E19" w:rsidRDefault="00D93582" w:rsidP="00996779">
            <w:pPr>
              <w:spacing w:after="0" w:line="240" w:lineRule="auto"/>
              <w:rPr>
                <w:rFonts w:ascii="Arial" w:hAnsi="Arial" w:cs="Arial"/>
                <w:b/>
              </w:rPr>
            </w:pPr>
            <w:r w:rsidRPr="00FA6E19">
              <w:rPr>
                <w:rFonts w:ascii="Arial" w:hAnsi="Arial" w:cs="Arial"/>
                <w:b/>
              </w:rPr>
              <w:t>Post-</w:t>
            </w:r>
            <w:r w:rsidR="00A94AEA">
              <w:rPr>
                <w:rFonts w:ascii="Arial" w:hAnsi="Arial" w:cs="Arial"/>
                <w:b/>
              </w:rPr>
              <w:t xml:space="preserve"> E</w:t>
            </w:r>
            <w:r w:rsidR="00A94AEA" w:rsidRPr="00FA6E19">
              <w:rPr>
                <w:rFonts w:ascii="Arial" w:hAnsi="Arial" w:cs="Arial"/>
                <w:b/>
              </w:rPr>
              <w:t>mergency</w:t>
            </w:r>
          </w:p>
          <w:p w:rsidR="00D93582" w:rsidRPr="00EF3C11" w:rsidRDefault="00D93582" w:rsidP="00996779">
            <w:pPr>
              <w:pStyle w:val="ListParagraph"/>
              <w:numPr>
                <w:ilvl w:val="0"/>
                <w:numId w:val="17"/>
              </w:numPr>
              <w:spacing w:after="0" w:line="240" w:lineRule="auto"/>
              <w:ind w:left="284" w:hanging="295"/>
              <w:rPr>
                <w:rFonts w:ascii="Arial" w:hAnsi="Arial" w:cs="Arial"/>
              </w:rPr>
            </w:pPr>
            <w:r w:rsidRPr="00EF3C11">
              <w:rPr>
                <w:rFonts w:ascii="Arial" w:hAnsi="Arial" w:cs="Arial"/>
              </w:rPr>
              <w:t xml:space="preserve">Collate logs of events completed by all IMT members during the emergency for </w:t>
            </w:r>
            <w:proofErr w:type="gramStart"/>
            <w:r w:rsidRPr="00EF3C11">
              <w:rPr>
                <w:rFonts w:ascii="Arial" w:hAnsi="Arial" w:cs="Arial"/>
              </w:rPr>
              <w:t>the debrief</w:t>
            </w:r>
            <w:proofErr w:type="gramEnd"/>
            <w:r w:rsidRPr="00EF3C11">
              <w:rPr>
                <w:rFonts w:ascii="Arial" w:hAnsi="Arial" w:cs="Arial"/>
              </w:rPr>
              <w:t xml:space="preserve"> and ensure they are secured for future reference.</w:t>
            </w:r>
          </w:p>
          <w:p w:rsidR="00D93582" w:rsidRPr="00EF3C11" w:rsidRDefault="00D93582" w:rsidP="00996779">
            <w:pPr>
              <w:pStyle w:val="ListParagraph"/>
              <w:numPr>
                <w:ilvl w:val="0"/>
                <w:numId w:val="17"/>
              </w:numPr>
              <w:spacing w:after="0" w:line="240" w:lineRule="auto"/>
              <w:ind w:left="318" w:hanging="295"/>
              <w:rPr>
                <w:rFonts w:ascii="Arial" w:hAnsi="Arial" w:cs="Arial"/>
              </w:rPr>
            </w:pPr>
            <w:r w:rsidRPr="00EF3C11">
              <w:rPr>
                <w:rFonts w:ascii="Arial" w:hAnsi="Arial" w:cs="Arial"/>
              </w:rPr>
              <w:t>Contact parents as required.</w:t>
            </w:r>
          </w:p>
        </w:tc>
      </w:tr>
    </w:tbl>
    <w:p w:rsidR="00D93582" w:rsidRDefault="00D93582" w:rsidP="00D93582">
      <w:pPr>
        <w:rPr>
          <w:rFonts w:ascii="Arial" w:hAnsi="Arial" w:cs="Arial"/>
          <w:b/>
        </w:rPr>
      </w:pPr>
    </w:p>
    <w:tbl>
      <w:tblPr>
        <w:tblW w:w="9639" w:type="dxa"/>
        <w:tblInd w:w="-459" w:type="dxa"/>
        <w:tblLook w:val="0000" w:firstRow="0" w:lastRow="0" w:firstColumn="0" w:lastColumn="0" w:noHBand="0" w:noVBand="0"/>
      </w:tblPr>
      <w:tblGrid>
        <w:gridCol w:w="9639"/>
      </w:tblGrid>
      <w:tr w:rsidR="00D93582" w:rsidRPr="00EF3C11" w:rsidTr="00FA6E19">
        <w:trPr>
          <w:trHeight w:val="6658"/>
        </w:trPr>
        <w:tc>
          <w:tcPr>
            <w:tcW w:w="9639" w:type="dxa"/>
          </w:tcPr>
          <w:p w:rsidR="00D93582" w:rsidRPr="00EF3C11" w:rsidRDefault="00D93582" w:rsidP="00996779">
            <w:pPr>
              <w:spacing w:after="0" w:line="240" w:lineRule="auto"/>
              <w:rPr>
                <w:rFonts w:ascii="Arial" w:hAnsi="Arial" w:cs="Arial"/>
                <w:b/>
              </w:rPr>
            </w:pPr>
          </w:p>
          <w:p w:rsidR="00D93582" w:rsidRPr="00FA6E19" w:rsidRDefault="00D93582" w:rsidP="00996779">
            <w:pPr>
              <w:spacing w:after="0" w:line="240" w:lineRule="auto"/>
              <w:rPr>
                <w:rFonts w:ascii="Arial" w:hAnsi="Arial" w:cs="Arial"/>
                <w:b/>
                <w:sz w:val="24"/>
                <w:szCs w:val="24"/>
              </w:rPr>
            </w:pPr>
            <w:r w:rsidRPr="00FA6E19">
              <w:rPr>
                <w:rFonts w:ascii="Arial" w:hAnsi="Arial" w:cs="Arial"/>
                <w:b/>
                <w:sz w:val="24"/>
                <w:szCs w:val="24"/>
              </w:rPr>
              <w:t>Logistics (Warden)</w:t>
            </w:r>
          </w:p>
          <w:p w:rsidR="00D93582" w:rsidRPr="00EF3C11" w:rsidRDefault="00D93582" w:rsidP="00996779">
            <w:pPr>
              <w:spacing w:after="0" w:line="240" w:lineRule="auto"/>
              <w:rPr>
                <w:rFonts w:ascii="Arial" w:hAnsi="Arial" w:cs="Arial"/>
                <w:b/>
              </w:rPr>
            </w:pPr>
          </w:p>
          <w:p w:rsidR="00A94AEA" w:rsidRDefault="00A94AEA" w:rsidP="00A94AEA">
            <w:pPr>
              <w:spacing w:after="0" w:line="240" w:lineRule="auto"/>
              <w:rPr>
                <w:rFonts w:ascii="Arial" w:hAnsi="Arial" w:cs="Arial"/>
                <w:b/>
              </w:rPr>
            </w:pPr>
            <w:r w:rsidRPr="00FA6E19">
              <w:rPr>
                <w:rFonts w:ascii="Arial" w:hAnsi="Arial" w:cs="Arial"/>
                <w:b/>
              </w:rPr>
              <w:t>Pre-</w:t>
            </w:r>
            <w:r>
              <w:rPr>
                <w:rFonts w:ascii="Arial" w:hAnsi="Arial" w:cs="Arial"/>
                <w:b/>
              </w:rPr>
              <w:t>E</w:t>
            </w:r>
            <w:r w:rsidRPr="00FA6E19">
              <w:rPr>
                <w:rFonts w:ascii="Arial" w:hAnsi="Arial" w:cs="Arial"/>
                <w:b/>
              </w:rPr>
              <w:t>mergency</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 xml:space="preserve">Ensure staff and students are aware of the emergency response procedures. </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Carry out safety practices (e.g. clear egress paths, access to first attack equipment e.g. fire extinguishers and disposal of rubbish).</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Participate in emergency exercises/drills.</w:t>
            </w:r>
          </w:p>
          <w:p w:rsidR="00D93582" w:rsidRPr="00EF3C11" w:rsidRDefault="00D93582" w:rsidP="00996779">
            <w:pPr>
              <w:spacing w:after="0" w:line="240" w:lineRule="auto"/>
              <w:rPr>
                <w:rFonts w:ascii="Arial" w:hAnsi="Arial" w:cs="Arial"/>
                <w:b/>
              </w:rPr>
            </w:pPr>
          </w:p>
          <w:p w:rsidR="00D93582" w:rsidRPr="00FA6E19" w:rsidRDefault="00D93582" w:rsidP="00996779">
            <w:pPr>
              <w:spacing w:after="0" w:line="240" w:lineRule="auto"/>
              <w:rPr>
                <w:rFonts w:ascii="Arial" w:hAnsi="Arial" w:cs="Arial"/>
                <w:b/>
              </w:rPr>
            </w:pPr>
            <w:r w:rsidRPr="00FA6E19">
              <w:rPr>
                <w:rFonts w:ascii="Arial" w:hAnsi="Arial" w:cs="Arial"/>
                <w:b/>
              </w:rPr>
              <w:t xml:space="preserve">During </w:t>
            </w:r>
            <w:r w:rsidR="00A94AEA">
              <w:rPr>
                <w:rFonts w:ascii="Arial" w:hAnsi="Arial" w:cs="Arial"/>
                <w:b/>
              </w:rPr>
              <w:t>E</w:t>
            </w:r>
            <w:r w:rsidRPr="00FA6E19">
              <w:rPr>
                <w:rFonts w:ascii="Arial" w:hAnsi="Arial" w:cs="Arial"/>
                <w:b/>
              </w:rPr>
              <w:t xml:space="preserve">mergency </w:t>
            </w:r>
          </w:p>
          <w:p w:rsidR="00D93582" w:rsidRPr="00EF3C11" w:rsidRDefault="00D93582" w:rsidP="00996779">
            <w:pPr>
              <w:spacing w:after="0" w:line="240" w:lineRule="auto"/>
              <w:rPr>
                <w:rFonts w:ascii="Arial" w:hAnsi="Arial" w:cs="Arial"/>
              </w:rPr>
            </w:pPr>
            <w:r w:rsidRPr="00EF3C11">
              <w:rPr>
                <w:rFonts w:ascii="Arial" w:hAnsi="Arial" w:cs="Arial"/>
              </w:rPr>
              <w:t xml:space="preserve">Persons selected to perform as Logistics Warden will carry out activities as set out in the emergency response procedures and as directed by the Operations Warden (Area Warden). </w:t>
            </w:r>
          </w:p>
          <w:p w:rsidR="00D93582" w:rsidRPr="00EF3C11" w:rsidRDefault="00D93582" w:rsidP="00996779">
            <w:pPr>
              <w:spacing w:after="0" w:line="240" w:lineRule="auto"/>
              <w:rPr>
                <w:rFonts w:ascii="Arial" w:hAnsi="Arial" w:cs="Arial"/>
              </w:rPr>
            </w:pPr>
          </w:p>
          <w:p w:rsidR="00D93582" w:rsidRPr="00EF3C11" w:rsidRDefault="00D93582" w:rsidP="00996779">
            <w:pPr>
              <w:spacing w:after="0" w:line="240" w:lineRule="auto"/>
              <w:rPr>
                <w:rFonts w:ascii="Arial" w:hAnsi="Arial" w:cs="Arial"/>
              </w:rPr>
            </w:pPr>
            <w:r w:rsidRPr="00EF3C11">
              <w:rPr>
                <w:rFonts w:ascii="Arial" w:hAnsi="Arial" w:cs="Arial"/>
              </w:rPr>
              <w:t>Activities may include the following:</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 xml:space="preserve">Attend the emergency control point. </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Operate the communication system in place.</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Check that any fire doors and smoke doors are properly closed.</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Close or open other doors in accordance with the emergency response procedures.</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Search the floor or area to ensure all people have evacuated. This function is of greater importance than a later physical count of those evacuated.</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Ensure orderly flow of people into protected area.</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Assist occupants with disabilities.</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Act as lead of groups moving to nominated assembly areas.</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 xml:space="preserve">Report status of required activities to the operations officer (area warden) on their completion. </w:t>
            </w:r>
          </w:p>
          <w:p w:rsidR="00D93582" w:rsidRPr="00EF3C11" w:rsidRDefault="00D93582" w:rsidP="00996779">
            <w:pPr>
              <w:pStyle w:val="ListParagraph"/>
              <w:numPr>
                <w:ilvl w:val="0"/>
                <w:numId w:val="20"/>
              </w:numPr>
              <w:spacing w:after="0" w:line="240" w:lineRule="auto"/>
              <w:ind w:left="284" w:hanging="295"/>
              <w:rPr>
                <w:rFonts w:ascii="Arial" w:hAnsi="Arial" w:cs="Arial"/>
              </w:rPr>
            </w:pPr>
            <w:r w:rsidRPr="00EF3C11">
              <w:rPr>
                <w:rFonts w:ascii="Arial" w:hAnsi="Arial" w:cs="Arial"/>
              </w:rPr>
              <w:t>Act as directed by the Incident Controller.</w:t>
            </w:r>
          </w:p>
          <w:p w:rsidR="00D93582" w:rsidRPr="00EF3C11" w:rsidRDefault="00D93582" w:rsidP="00996779">
            <w:pPr>
              <w:spacing w:after="0" w:line="240" w:lineRule="auto"/>
              <w:rPr>
                <w:rFonts w:ascii="Arial" w:hAnsi="Arial" w:cs="Arial"/>
              </w:rPr>
            </w:pPr>
          </w:p>
          <w:p w:rsidR="00D93582" w:rsidRPr="00FA6E19" w:rsidRDefault="00D93582" w:rsidP="00996779">
            <w:pPr>
              <w:spacing w:after="0" w:line="240" w:lineRule="auto"/>
              <w:rPr>
                <w:rFonts w:ascii="Arial" w:hAnsi="Arial" w:cs="Arial"/>
                <w:b/>
              </w:rPr>
            </w:pPr>
            <w:r w:rsidRPr="00FA6E19">
              <w:rPr>
                <w:rFonts w:ascii="Arial" w:hAnsi="Arial" w:cs="Arial"/>
                <w:b/>
              </w:rPr>
              <w:t>Post-</w:t>
            </w:r>
            <w:r w:rsidR="00A94AEA">
              <w:rPr>
                <w:rFonts w:ascii="Arial" w:hAnsi="Arial" w:cs="Arial"/>
                <w:b/>
              </w:rPr>
              <w:t xml:space="preserve"> E</w:t>
            </w:r>
            <w:r w:rsidR="00A94AEA" w:rsidRPr="00FA6E19">
              <w:rPr>
                <w:rFonts w:ascii="Arial" w:hAnsi="Arial" w:cs="Arial"/>
                <w:b/>
              </w:rPr>
              <w:t>mergency</w:t>
            </w:r>
            <w:r w:rsidRPr="00FA6E19">
              <w:rPr>
                <w:rFonts w:ascii="Arial" w:hAnsi="Arial" w:cs="Arial"/>
                <w:b/>
              </w:rPr>
              <w:t xml:space="preserve"> </w:t>
            </w:r>
          </w:p>
          <w:p w:rsidR="00D93582" w:rsidRPr="00EF3C11" w:rsidRDefault="00D93582" w:rsidP="00996779">
            <w:pPr>
              <w:pStyle w:val="ListParagraph"/>
              <w:numPr>
                <w:ilvl w:val="0"/>
                <w:numId w:val="19"/>
              </w:numPr>
              <w:spacing w:after="0" w:line="240" w:lineRule="auto"/>
              <w:ind w:left="284" w:hanging="295"/>
              <w:rPr>
                <w:rFonts w:ascii="Arial" w:hAnsi="Arial" w:cs="Arial"/>
              </w:rPr>
            </w:pPr>
            <w:r w:rsidRPr="00EF3C11">
              <w:rPr>
                <w:rFonts w:ascii="Arial" w:hAnsi="Arial" w:cs="Arial"/>
              </w:rPr>
              <w:t xml:space="preserve">Compile report of the actions taken during the emergency for </w:t>
            </w:r>
            <w:proofErr w:type="gramStart"/>
            <w:r w:rsidRPr="00EF3C11">
              <w:rPr>
                <w:rFonts w:ascii="Arial" w:hAnsi="Arial" w:cs="Arial"/>
              </w:rPr>
              <w:t>the debrief</w:t>
            </w:r>
            <w:proofErr w:type="gramEnd"/>
            <w:r w:rsidRPr="00EF3C11">
              <w:rPr>
                <w:rFonts w:ascii="Arial" w:hAnsi="Arial" w:cs="Arial"/>
              </w:rPr>
              <w:t>.</w:t>
            </w:r>
          </w:p>
          <w:p w:rsidR="00D93582" w:rsidRPr="00EF3C11" w:rsidRDefault="00D93582" w:rsidP="00996779">
            <w:pPr>
              <w:pStyle w:val="ListParagraph"/>
              <w:spacing w:after="0" w:line="240" w:lineRule="auto"/>
              <w:ind w:left="284"/>
              <w:rPr>
                <w:rFonts w:ascii="Arial" w:hAnsi="Arial" w:cs="Arial"/>
              </w:rPr>
            </w:pPr>
          </w:p>
        </w:tc>
      </w:tr>
    </w:tbl>
    <w:p w:rsidR="00D93582" w:rsidRDefault="00D93582" w:rsidP="00D93582">
      <w:pPr>
        <w:rPr>
          <w:rFonts w:ascii="Arial" w:hAnsi="Arial" w:cs="Arial"/>
        </w:rPr>
      </w:pPr>
    </w:p>
    <w:p w:rsidR="00D93582" w:rsidRDefault="00D93582">
      <w:pPr>
        <w:rPr>
          <w:rFonts w:ascii="Arial Bold" w:eastAsiaTheme="majorEastAsia" w:hAnsi="Arial Bold" w:cstheme="majorBidi"/>
          <w:bCs/>
          <w:sz w:val="28"/>
          <w:szCs w:val="28"/>
        </w:rPr>
      </w:pPr>
      <w:r>
        <w:rPr>
          <w:rFonts w:ascii="Arial Bold" w:eastAsiaTheme="majorEastAsia" w:hAnsi="Arial Bold" w:cstheme="majorBidi"/>
          <w:bCs/>
          <w:sz w:val="28"/>
          <w:szCs w:val="28"/>
        </w:rPr>
        <w:br w:type="page"/>
      </w:r>
    </w:p>
    <w:p w:rsidR="0008383D" w:rsidRDefault="0008383D" w:rsidP="003F15D0">
      <w:pPr>
        <w:pStyle w:val="Heading1"/>
        <w:numPr>
          <w:ilvl w:val="0"/>
          <w:numId w:val="29"/>
        </w:numPr>
        <w:ind w:left="-142" w:right="-237" w:hanging="425"/>
        <w:rPr>
          <w:rFonts w:ascii="Arial Bold" w:hAnsi="Arial Bold"/>
          <w:b w:val="0"/>
        </w:rPr>
      </w:pPr>
      <w:bookmarkStart w:id="17" w:name="_Toc395086183"/>
      <w:r w:rsidRPr="00140A03">
        <w:rPr>
          <w:rFonts w:ascii="Arial Bold" w:hAnsi="Arial Bold"/>
          <w:b w:val="0"/>
        </w:rPr>
        <w:lastRenderedPageBreak/>
        <w:t>Communication Tree</w:t>
      </w:r>
      <w:bookmarkEnd w:id="17"/>
    </w:p>
    <w:p w:rsidR="00A2321E" w:rsidRDefault="00A2321E" w:rsidP="00A2321E"/>
    <w:p w:rsidR="00A2321E" w:rsidRDefault="00A2321E" w:rsidP="00A2321E">
      <w:pPr>
        <w:spacing w:after="0"/>
        <w:rPr>
          <w:b/>
          <w:sz w:val="24"/>
          <w:szCs w:val="24"/>
        </w:rPr>
      </w:pPr>
      <w:r>
        <w:rPr>
          <w:b/>
          <w:color w:val="FF0000"/>
          <w:sz w:val="24"/>
          <w:szCs w:val="24"/>
        </w:rPr>
        <w:t xml:space="preserve">ANDREW NICHOLLS       </w:t>
      </w:r>
      <w:r w:rsidR="001B6079">
        <w:rPr>
          <w:b/>
          <w:color w:val="FF0000"/>
          <w:sz w:val="24"/>
          <w:szCs w:val="24"/>
        </w:rPr>
        <w:tab/>
      </w:r>
      <w:r w:rsidR="001B6079">
        <w:rPr>
          <w:b/>
          <w:color w:val="FF0000"/>
          <w:sz w:val="24"/>
          <w:szCs w:val="24"/>
        </w:rPr>
        <w:tab/>
      </w:r>
      <w:r>
        <w:rPr>
          <w:b/>
          <w:color w:val="FF0000"/>
          <w:sz w:val="24"/>
          <w:szCs w:val="24"/>
        </w:rPr>
        <w:t>→</w:t>
      </w:r>
      <w:r>
        <w:rPr>
          <w:b/>
          <w:color w:val="FF0000"/>
          <w:sz w:val="24"/>
          <w:szCs w:val="24"/>
        </w:rPr>
        <w:tab/>
      </w:r>
      <w:r w:rsidRPr="00A64B4D">
        <w:rPr>
          <w:b/>
          <w:sz w:val="24"/>
          <w:szCs w:val="24"/>
        </w:rPr>
        <w:t>G</w:t>
      </w:r>
      <w:r>
        <w:rPr>
          <w:b/>
          <w:sz w:val="24"/>
          <w:szCs w:val="24"/>
        </w:rPr>
        <w:t>EOFF SELETTO</w:t>
      </w:r>
      <w:r>
        <w:rPr>
          <w:b/>
          <w:sz w:val="24"/>
          <w:szCs w:val="24"/>
        </w:rPr>
        <w:tab/>
      </w:r>
    </w:p>
    <w:p w:rsidR="00A2321E" w:rsidRDefault="00A2321E" w:rsidP="00A2321E">
      <w:pPr>
        <w:spacing w:after="0"/>
        <w:rPr>
          <w:b/>
          <w:sz w:val="24"/>
          <w:szCs w:val="24"/>
        </w:rPr>
      </w:pPr>
      <w:r>
        <w:rPr>
          <w:b/>
          <w:sz w:val="24"/>
          <w:szCs w:val="24"/>
        </w:rPr>
        <w:tab/>
      </w:r>
      <w:r>
        <w:rPr>
          <w:b/>
          <w:color w:val="FF0000"/>
          <w:sz w:val="24"/>
          <w:szCs w:val="24"/>
        </w:rPr>
        <w:t>↓</w:t>
      </w:r>
      <w:r>
        <w:rPr>
          <w:b/>
          <w:sz w:val="24"/>
          <w:szCs w:val="24"/>
        </w:rPr>
        <w:tab/>
      </w:r>
      <w:r>
        <w:rPr>
          <w:b/>
          <w:sz w:val="24"/>
          <w:szCs w:val="24"/>
        </w:rPr>
        <w:tab/>
      </w:r>
      <w:r>
        <w:rPr>
          <w:b/>
          <w:sz w:val="24"/>
          <w:szCs w:val="24"/>
        </w:rPr>
        <w:tab/>
      </w:r>
      <w:r>
        <w:rPr>
          <w:b/>
          <w:sz w:val="24"/>
          <w:szCs w:val="24"/>
        </w:rPr>
        <w:tab/>
      </w:r>
      <w:r>
        <w:rPr>
          <w:b/>
          <w:sz w:val="24"/>
          <w:szCs w:val="24"/>
        </w:rPr>
        <w:tab/>
        <w:t>GEOFF PATTISON</w:t>
      </w:r>
      <w:r>
        <w:rPr>
          <w:b/>
          <w:sz w:val="24"/>
          <w:szCs w:val="24"/>
        </w:rPr>
        <w:tab/>
      </w:r>
    </w:p>
    <w:p w:rsidR="00A2321E"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FELIX PATTON</w:t>
      </w:r>
      <w:r>
        <w:rPr>
          <w:b/>
          <w:sz w:val="24"/>
          <w:szCs w:val="24"/>
        </w:rPr>
        <w:tab/>
      </w:r>
      <w:r>
        <w:rPr>
          <w:b/>
          <w:sz w:val="24"/>
          <w:szCs w:val="24"/>
        </w:rPr>
        <w:tab/>
      </w:r>
    </w:p>
    <w:p w:rsidR="00A2321E"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DAVID PARKER</w:t>
      </w:r>
      <w:r>
        <w:rPr>
          <w:b/>
          <w:sz w:val="24"/>
          <w:szCs w:val="24"/>
        </w:rPr>
        <w:tab/>
      </w:r>
    </w:p>
    <w:p w:rsidR="00A2321E"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CINDY GILMOUR</w:t>
      </w:r>
      <w:r>
        <w:rPr>
          <w:b/>
          <w:sz w:val="24"/>
          <w:szCs w:val="24"/>
        </w:rPr>
        <w:tab/>
      </w:r>
    </w:p>
    <w:p w:rsidR="00A2321E"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VICKI EVA</w:t>
      </w:r>
      <w:r>
        <w:rPr>
          <w:b/>
          <w:sz w:val="24"/>
          <w:szCs w:val="24"/>
        </w:rPr>
        <w:tab/>
      </w:r>
      <w:r>
        <w:rPr>
          <w:b/>
          <w:sz w:val="24"/>
          <w:szCs w:val="24"/>
        </w:rPr>
        <w:tab/>
      </w:r>
    </w:p>
    <w:p w:rsidR="00A2321E" w:rsidRPr="00E30155" w:rsidRDefault="00A2321E" w:rsidP="00A2321E">
      <w:pPr>
        <w:spacing w:after="0"/>
        <w:rPr>
          <w:b/>
          <w:color w:val="FF0000"/>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color w:val="FF0000"/>
          <w:sz w:val="24"/>
          <w:szCs w:val="24"/>
        </w:rPr>
        <w:t xml:space="preserve"> </w:t>
      </w:r>
    </w:p>
    <w:p w:rsidR="00A2321E" w:rsidRDefault="00A2321E" w:rsidP="00A2321E">
      <w:pPr>
        <w:spacing w:after="0"/>
        <w:rPr>
          <w:b/>
          <w:color w:val="FF0000"/>
          <w:sz w:val="24"/>
          <w:szCs w:val="24"/>
        </w:rPr>
      </w:pPr>
      <w:r w:rsidRPr="00E30155">
        <w:rPr>
          <w:b/>
          <w:color w:val="FF0000"/>
          <w:sz w:val="24"/>
          <w:szCs w:val="24"/>
        </w:rPr>
        <w:t>GEOFF SELETTO</w:t>
      </w:r>
      <w:r w:rsidRPr="00E30155">
        <w:rPr>
          <w:b/>
          <w:color w:val="FF0000"/>
          <w:sz w:val="24"/>
          <w:szCs w:val="24"/>
        </w:rPr>
        <w:tab/>
      </w:r>
      <w:r w:rsidR="001B6079">
        <w:rPr>
          <w:b/>
          <w:color w:val="FF0000"/>
          <w:sz w:val="24"/>
          <w:szCs w:val="24"/>
        </w:rPr>
        <w:tab/>
      </w:r>
      <w:r w:rsidRPr="00E30155">
        <w:rPr>
          <w:b/>
          <w:color w:val="FF0000"/>
          <w:sz w:val="24"/>
          <w:szCs w:val="24"/>
        </w:rPr>
        <w:tab/>
      </w:r>
      <w:r>
        <w:rPr>
          <w:b/>
          <w:color w:val="FF0000"/>
          <w:sz w:val="24"/>
          <w:szCs w:val="24"/>
        </w:rPr>
        <w:t>→</w:t>
      </w:r>
      <w:r w:rsidRPr="003E42E9">
        <w:rPr>
          <w:b/>
          <w:color w:val="FF0000"/>
          <w:szCs w:val="20"/>
        </w:rPr>
        <w:t>Leading Teachers below to then call their</w:t>
      </w:r>
      <w:r>
        <w:rPr>
          <w:b/>
          <w:color w:val="FF0000"/>
          <w:sz w:val="24"/>
          <w:szCs w:val="24"/>
        </w:rPr>
        <w:t xml:space="preserve"> group</w:t>
      </w:r>
    </w:p>
    <w:p w:rsidR="00A2321E" w:rsidRDefault="00A2321E" w:rsidP="00A2321E">
      <w:pPr>
        <w:spacing w:after="0"/>
        <w:rPr>
          <w:b/>
          <w:color w:val="FF0000"/>
          <w:sz w:val="24"/>
          <w:szCs w:val="24"/>
        </w:rPr>
      </w:pPr>
      <w:r w:rsidRPr="00E30155">
        <w:rPr>
          <w:b/>
          <w:color w:val="FF0000"/>
          <w:sz w:val="24"/>
          <w:szCs w:val="24"/>
        </w:rPr>
        <w:tab/>
      </w:r>
      <w:r>
        <w:rPr>
          <w:b/>
          <w:color w:val="FF0000"/>
          <w:sz w:val="24"/>
          <w:szCs w:val="24"/>
        </w:rPr>
        <w:t>↓</w:t>
      </w:r>
    </w:p>
    <w:p w:rsidR="00A2321E" w:rsidRPr="008402A0" w:rsidRDefault="00A2321E" w:rsidP="00A2321E">
      <w:pPr>
        <w:spacing w:after="0"/>
        <w:rPr>
          <w:b/>
          <w:color w:val="000000"/>
          <w:sz w:val="24"/>
          <w:szCs w:val="24"/>
        </w:rPr>
      </w:pP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000000"/>
          <w:sz w:val="24"/>
          <w:szCs w:val="24"/>
        </w:rPr>
        <w:t>JASON ALBRESS</w:t>
      </w:r>
      <w:r>
        <w:rPr>
          <w:b/>
          <w:color w:val="000000"/>
          <w:sz w:val="24"/>
          <w:szCs w:val="24"/>
        </w:rPr>
        <w:tab/>
      </w:r>
    </w:p>
    <w:p w:rsidR="00A2321E" w:rsidRPr="008402A0" w:rsidRDefault="00A2321E" w:rsidP="00A2321E">
      <w:pPr>
        <w:spacing w:after="0" w:line="240" w:lineRule="auto"/>
        <w:rPr>
          <w:b/>
          <w:color w:val="000000"/>
          <w:sz w:val="24"/>
          <w:szCs w:val="24"/>
        </w:rPr>
      </w:pP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Pr>
          <w:b/>
          <w:color w:val="000000"/>
          <w:sz w:val="24"/>
          <w:szCs w:val="24"/>
        </w:rPr>
        <w:t>DANNY WALKER</w:t>
      </w:r>
      <w:r>
        <w:rPr>
          <w:b/>
          <w:color w:val="000000"/>
          <w:sz w:val="24"/>
          <w:szCs w:val="24"/>
        </w:rPr>
        <w:tab/>
      </w:r>
    </w:p>
    <w:p w:rsidR="00A2321E" w:rsidRPr="008402A0" w:rsidRDefault="00A2321E" w:rsidP="00A2321E">
      <w:pPr>
        <w:spacing w:after="0" w:line="240" w:lineRule="auto"/>
        <w:rPr>
          <w:b/>
          <w:color w:val="000000"/>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TRACEY MEIKLE</w:t>
      </w:r>
      <w:r>
        <w:rPr>
          <w:b/>
          <w:color w:val="000000"/>
          <w:sz w:val="24"/>
          <w:szCs w:val="24"/>
        </w:rPr>
        <w:tab/>
      </w:r>
    </w:p>
    <w:p w:rsidR="00A2321E" w:rsidRPr="008402A0" w:rsidRDefault="00A2321E" w:rsidP="00A2321E">
      <w:pPr>
        <w:spacing w:after="0" w:line="240" w:lineRule="auto"/>
        <w:rPr>
          <w:b/>
          <w:color w:val="000000"/>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CATH LEE</w:t>
      </w:r>
      <w:r>
        <w:rPr>
          <w:b/>
          <w:color w:val="000000"/>
          <w:sz w:val="24"/>
          <w:szCs w:val="24"/>
        </w:rPr>
        <w:tab/>
      </w:r>
      <w:r>
        <w:rPr>
          <w:b/>
          <w:color w:val="000000"/>
          <w:sz w:val="24"/>
          <w:szCs w:val="24"/>
        </w:rPr>
        <w:tab/>
      </w:r>
    </w:p>
    <w:p w:rsidR="00A2321E" w:rsidRPr="008402A0" w:rsidRDefault="00A2321E" w:rsidP="00A2321E">
      <w:pPr>
        <w:spacing w:after="0" w:line="240" w:lineRule="auto"/>
        <w:rPr>
          <w:b/>
          <w:color w:val="000000"/>
          <w:sz w:val="24"/>
          <w:szCs w:val="24"/>
        </w:rPr>
      </w:pP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t>PHIL GARTON</w:t>
      </w:r>
      <w:r w:rsidRPr="008402A0">
        <w:rPr>
          <w:b/>
          <w:color w:val="000000"/>
          <w:sz w:val="24"/>
          <w:szCs w:val="24"/>
        </w:rPr>
        <w:tab/>
      </w:r>
      <w:r w:rsidRPr="008402A0">
        <w:rPr>
          <w:b/>
          <w:color w:val="000000"/>
          <w:sz w:val="24"/>
          <w:szCs w:val="24"/>
        </w:rPr>
        <w:tab/>
      </w:r>
    </w:p>
    <w:p w:rsidR="00A2321E" w:rsidRPr="008402A0" w:rsidRDefault="00A2321E" w:rsidP="00A2321E">
      <w:pPr>
        <w:spacing w:after="0" w:line="240" w:lineRule="auto"/>
        <w:rPr>
          <w:b/>
          <w:color w:val="000000"/>
          <w:sz w:val="24"/>
          <w:szCs w:val="24"/>
        </w:rPr>
      </w:pP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t>HEATHER TAYLOR</w:t>
      </w:r>
      <w:r w:rsidRPr="008402A0">
        <w:rPr>
          <w:b/>
          <w:color w:val="000000"/>
          <w:sz w:val="24"/>
          <w:szCs w:val="24"/>
        </w:rPr>
        <w:tab/>
      </w:r>
    </w:p>
    <w:p w:rsidR="00A2321E" w:rsidRDefault="00A2321E" w:rsidP="00A2321E">
      <w:pPr>
        <w:spacing w:after="0" w:line="240" w:lineRule="auto"/>
        <w:ind w:left="4320" w:firstLine="720"/>
        <w:rPr>
          <w:b/>
          <w:sz w:val="24"/>
          <w:szCs w:val="24"/>
        </w:rPr>
      </w:pPr>
      <w:r>
        <w:rPr>
          <w:b/>
          <w:sz w:val="24"/>
          <w:szCs w:val="24"/>
        </w:rPr>
        <w:t xml:space="preserve">DARYL </w:t>
      </w:r>
      <w:proofErr w:type="spellStart"/>
      <w:r>
        <w:rPr>
          <w:b/>
          <w:sz w:val="24"/>
          <w:szCs w:val="24"/>
        </w:rPr>
        <w:t>McKINLAY</w:t>
      </w:r>
      <w:proofErr w:type="spellEnd"/>
      <w:r>
        <w:rPr>
          <w:b/>
          <w:color w:val="FF0000"/>
          <w:sz w:val="24"/>
          <w:szCs w:val="24"/>
        </w:rPr>
        <w:t xml:space="preserve">        </w:t>
      </w:r>
    </w:p>
    <w:p w:rsidR="00A2321E" w:rsidRPr="00A64B4D" w:rsidRDefault="00A2321E" w:rsidP="00A2321E">
      <w:pPr>
        <w:spacing w:after="0" w:line="240" w:lineRule="auto"/>
        <w:ind w:left="4320" w:firstLine="720"/>
        <w:rPr>
          <w:b/>
          <w:sz w:val="24"/>
          <w:szCs w:val="24"/>
        </w:rPr>
      </w:pPr>
      <w:r>
        <w:rPr>
          <w:b/>
          <w:sz w:val="24"/>
          <w:szCs w:val="24"/>
        </w:rPr>
        <w:t>GLENN POWELL</w:t>
      </w:r>
      <w:r>
        <w:rPr>
          <w:b/>
          <w:sz w:val="24"/>
          <w:szCs w:val="24"/>
        </w:rPr>
        <w:tab/>
      </w:r>
      <w:r w:rsidRPr="00A64B4D">
        <w:rPr>
          <w:b/>
          <w:sz w:val="24"/>
          <w:szCs w:val="24"/>
        </w:rPr>
        <w:t xml:space="preserve"> </w:t>
      </w:r>
    </w:p>
    <w:p w:rsidR="00A2321E" w:rsidRDefault="00A2321E" w:rsidP="00A2321E">
      <w:pPr>
        <w:spacing w:after="0" w:line="240" w:lineRule="auto"/>
        <w:rPr>
          <w:b/>
          <w:color w:val="FF0000"/>
          <w:sz w:val="24"/>
          <w:szCs w:val="24"/>
        </w:rPr>
      </w:pPr>
    </w:p>
    <w:p w:rsidR="00A2321E" w:rsidRPr="001928EA" w:rsidRDefault="00A2321E" w:rsidP="00A2321E">
      <w:pPr>
        <w:spacing w:after="0" w:line="240" w:lineRule="auto"/>
        <w:rPr>
          <w:b/>
          <w:sz w:val="24"/>
          <w:szCs w:val="24"/>
        </w:rPr>
      </w:pPr>
      <w:r w:rsidRPr="00E30155">
        <w:rPr>
          <w:b/>
          <w:color w:val="FF0000"/>
          <w:sz w:val="24"/>
          <w:szCs w:val="24"/>
        </w:rPr>
        <w:t>GEOFF PATTISON</w:t>
      </w:r>
      <w:r w:rsidRPr="00E30155">
        <w:rPr>
          <w:b/>
          <w:color w:val="FF0000"/>
          <w:sz w:val="24"/>
          <w:szCs w:val="24"/>
        </w:rPr>
        <w:tab/>
      </w:r>
      <w:r w:rsidRPr="00E30155">
        <w:rPr>
          <w:b/>
          <w:color w:val="FF0000"/>
          <w:sz w:val="24"/>
          <w:szCs w:val="24"/>
        </w:rPr>
        <w:tab/>
      </w:r>
      <w:r w:rsidR="001B6079">
        <w:rPr>
          <w:b/>
          <w:color w:val="FF0000"/>
          <w:sz w:val="24"/>
          <w:szCs w:val="24"/>
        </w:rPr>
        <w:tab/>
      </w:r>
      <w:r>
        <w:rPr>
          <w:b/>
          <w:color w:val="FF0000"/>
          <w:sz w:val="24"/>
          <w:szCs w:val="24"/>
        </w:rPr>
        <w:tab/>
        <w:t>→</w:t>
      </w:r>
      <w:r>
        <w:rPr>
          <w:b/>
          <w:color w:val="FF0000"/>
          <w:sz w:val="24"/>
          <w:szCs w:val="24"/>
        </w:rPr>
        <w:tab/>
      </w:r>
      <w:r w:rsidRPr="001928EA">
        <w:rPr>
          <w:b/>
          <w:sz w:val="24"/>
          <w:szCs w:val="24"/>
        </w:rPr>
        <w:t>PARKER NEALE</w:t>
      </w:r>
      <w:r>
        <w:rPr>
          <w:b/>
          <w:sz w:val="24"/>
          <w:szCs w:val="24"/>
        </w:rPr>
        <w:tab/>
      </w:r>
    </w:p>
    <w:p w:rsidR="00A2321E" w:rsidRPr="001928EA" w:rsidRDefault="00A2321E" w:rsidP="00A2321E">
      <w:pPr>
        <w:spacing w:after="0" w:line="240" w:lineRule="auto"/>
        <w:ind w:left="4320" w:firstLine="720"/>
        <w:rPr>
          <w:b/>
          <w:sz w:val="24"/>
          <w:szCs w:val="24"/>
        </w:rPr>
      </w:pPr>
      <w:r>
        <w:rPr>
          <w:b/>
          <w:sz w:val="24"/>
          <w:szCs w:val="24"/>
        </w:rPr>
        <w:t>MARTIN PEARSON</w:t>
      </w:r>
      <w:r>
        <w:rPr>
          <w:b/>
          <w:sz w:val="24"/>
          <w:szCs w:val="24"/>
        </w:rPr>
        <w:tab/>
      </w:r>
    </w:p>
    <w:p w:rsidR="00A2321E" w:rsidRPr="001928EA" w:rsidRDefault="00A2321E" w:rsidP="00A2321E">
      <w:pPr>
        <w:spacing w:after="0" w:line="240" w:lineRule="auto"/>
        <w:ind w:firstLine="720"/>
        <w:rPr>
          <w:b/>
          <w:sz w:val="24"/>
          <w:szCs w:val="24"/>
        </w:rPr>
      </w:pPr>
      <w:r w:rsidRPr="00396B89">
        <w:rPr>
          <w:b/>
          <w:color w:val="FF0000"/>
          <w:sz w:val="24"/>
          <w:szCs w:val="24"/>
        </w:rPr>
        <w:t>↓</w:t>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sidRPr="001928EA">
        <w:rPr>
          <w:b/>
          <w:sz w:val="24"/>
          <w:szCs w:val="24"/>
        </w:rPr>
        <w:t>MARIA SPOKEVICIUS</w:t>
      </w:r>
      <w:r>
        <w:rPr>
          <w:b/>
          <w:sz w:val="24"/>
          <w:szCs w:val="24"/>
        </w:rPr>
        <w:tab/>
      </w:r>
    </w:p>
    <w:p w:rsidR="00A2321E" w:rsidRPr="005B68F0" w:rsidRDefault="00A2321E" w:rsidP="00A2321E">
      <w:pPr>
        <w:spacing w:after="0" w:line="240" w:lineRule="auto"/>
        <w:ind w:left="4320" w:firstLine="720"/>
        <w:rPr>
          <w:b/>
          <w:sz w:val="24"/>
          <w:szCs w:val="24"/>
        </w:rPr>
      </w:pPr>
      <w:r w:rsidRPr="001928EA">
        <w:rPr>
          <w:b/>
          <w:sz w:val="24"/>
          <w:szCs w:val="24"/>
        </w:rPr>
        <w:t>SAM JEACLE</w:t>
      </w:r>
      <w:r w:rsidRPr="00E30155">
        <w:rPr>
          <w:b/>
          <w:color w:val="FF0000"/>
          <w:sz w:val="24"/>
          <w:szCs w:val="24"/>
        </w:rPr>
        <w:tab/>
      </w:r>
      <w:r>
        <w:rPr>
          <w:b/>
          <w:color w:val="FF0000"/>
          <w:sz w:val="24"/>
          <w:szCs w:val="24"/>
        </w:rPr>
        <w:tab/>
      </w:r>
    </w:p>
    <w:p w:rsidR="00A2321E" w:rsidRDefault="00A2321E" w:rsidP="00A2321E">
      <w:pPr>
        <w:spacing w:after="0"/>
        <w:rPr>
          <w:b/>
          <w:color w:val="FF0000"/>
          <w:sz w:val="24"/>
          <w:szCs w:val="24"/>
        </w:rPr>
      </w:pP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p>
    <w:p w:rsidR="00A2321E" w:rsidRPr="008402A0" w:rsidRDefault="00A2321E" w:rsidP="00A2321E">
      <w:pPr>
        <w:spacing w:after="0"/>
        <w:rPr>
          <w:b/>
          <w:color w:val="000000"/>
          <w:sz w:val="24"/>
          <w:szCs w:val="24"/>
        </w:rPr>
      </w:pPr>
      <w:r w:rsidRPr="00E30155">
        <w:rPr>
          <w:b/>
          <w:color w:val="FF0000"/>
          <w:sz w:val="24"/>
          <w:szCs w:val="24"/>
        </w:rPr>
        <w:t>FELIX PATTON</w:t>
      </w:r>
      <w:r w:rsidRPr="00E30155">
        <w:rPr>
          <w:b/>
          <w:color w:val="FF0000"/>
          <w:sz w:val="24"/>
          <w:szCs w:val="24"/>
        </w:rPr>
        <w:tab/>
      </w:r>
      <w:r w:rsidRPr="00E30155">
        <w:rPr>
          <w:b/>
          <w:color w:val="FF0000"/>
          <w:sz w:val="24"/>
          <w:szCs w:val="24"/>
        </w:rPr>
        <w:tab/>
      </w:r>
      <w:r w:rsidR="001B6079">
        <w:rPr>
          <w:b/>
          <w:color w:val="FF0000"/>
          <w:sz w:val="24"/>
          <w:szCs w:val="24"/>
        </w:rPr>
        <w:tab/>
      </w:r>
      <w:r w:rsidR="001B6079">
        <w:rPr>
          <w:b/>
          <w:color w:val="FF0000"/>
          <w:sz w:val="24"/>
          <w:szCs w:val="24"/>
        </w:rPr>
        <w:tab/>
      </w:r>
      <w:r w:rsidRPr="00E30155">
        <w:rPr>
          <w:b/>
          <w:color w:val="FF0000"/>
          <w:sz w:val="24"/>
          <w:szCs w:val="24"/>
        </w:rPr>
        <w:t>→</w:t>
      </w:r>
      <w:r w:rsidRPr="00E30155">
        <w:rPr>
          <w:b/>
          <w:color w:val="FF0000"/>
          <w:sz w:val="24"/>
          <w:szCs w:val="24"/>
        </w:rPr>
        <w:tab/>
      </w:r>
      <w:r>
        <w:rPr>
          <w:b/>
          <w:color w:val="FF0000"/>
          <w:sz w:val="24"/>
          <w:szCs w:val="24"/>
        </w:rPr>
        <w:tab/>
      </w:r>
      <w:r w:rsidRPr="008402A0">
        <w:rPr>
          <w:b/>
          <w:color w:val="000000"/>
          <w:sz w:val="24"/>
          <w:szCs w:val="24"/>
        </w:rPr>
        <w:t>ADAM SLATER</w:t>
      </w:r>
      <w:r w:rsidRPr="008402A0">
        <w:rPr>
          <w:b/>
          <w:color w:val="000000"/>
          <w:sz w:val="24"/>
          <w:szCs w:val="24"/>
        </w:rPr>
        <w:tab/>
      </w:r>
      <w:r w:rsidRPr="008402A0">
        <w:rPr>
          <w:b/>
          <w:color w:val="000000"/>
          <w:sz w:val="24"/>
          <w:szCs w:val="24"/>
        </w:rPr>
        <w:tab/>
      </w:r>
      <w:r w:rsidRPr="008402A0">
        <w:rPr>
          <w:b/>
          <w:color w:val="000000"/>
          <w:sz w:val="24"/>
          <w:szCs w:val="24"/>
        </w:rPr>
        <w:tab/>
      </w:r>
    </w:p>
    <w:p w:rsidR="00A2321E" w:rsidRPr="008402A0" w:rsidRDefault="00A2321E" w:rsidP="00A2321E">
      <w:pPr>
        <w:spacing w:after="0"/>
        <w:rPr>
          <w:b/>
          <w:color w:val="000000"/>
          <w:sz w:val="24"/>
          <w:szCs w:val="24"/>
        </w:rPr>
      </w:pP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t>JAN PEARMAN</w:t>
      </w:r>
      <w:r>
        <w:rPr>
          <w:b/>
          <w:color w:val="000000"/>
          <w:sz w:val="24"/>
          <w:szCs w:val="24"/>
        </w:rPr>
        <w:tab/>
      </w:r>
    </w:p>
    <w:p w:rsidR="00A2321E" w:rsidRPr="008402A0" w:rsidRDefault="00A2321E" w:rsidP="00A2321E">
      <w:pPr>
        <w:spacing w:after="0"/>
        <w:rPr>
          <w:b/>
          <w:color w:val="000000"/>
          <w:sz w:val="24"/>
          <w:szCs w:val="24"/>
        </w:rPr>
      </w:pPr>
      <w:r w:rsidRPr="008402A0">
        <w:rPr>
          <w:b/>
          <w:color w:val="000000"/>
          <w:sz w:val="24"/>
          <w:szCs w:val="24"/>
        </w:rPr>
        <w:tab/>
      </w:r>
      <w:r w:rsidRPr="00E30155">
        <w:rPr>
          <w:b/>
          <w:color w:val="FF0000"/>
          <w:sz w:val="24"/>
          <w:szCs w:val="24"/>
        </w:rPr>
        <w:t>↓</w:t>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t>JANE GIBSON</w:t>
      </w:r>
      <w:r w:rsidRPr="008402A0">
        <w:rPr>
          <w:b/>
          <w:color w:val="000000"/>
          <w:sz w:val="24"/>
          <w:szCs w:val="24"/>
        </w:rPr>
        <w:tab/>
      </w:r>
      <w:r w:rsidRPr="008402A0">
        <w:rPr>
          <w:b/>
          <w:color w:val="000000"/>
          <w:sz w:val="24"/>
          <w:szCs w:val="24"/>
        </w:rPr>
        <w:tab/>
      </w:r>
    </w:p>
    <w:p w:rsidR="00A2321E" w:rsidRPr="008402A0" w:rsidRDefault="00A2321E" w:rsidP="00A2321E">
      <w:pPr>
        <w:spacing w:after="0"/>
        <w:rPr>
          <w:b/>
          <w:color w:val="000000"/>
          <w:sz w:val="24"/>
          <w:szCs w:val="24"/>
        </w:rPr>
      </w:pP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t>SUSIE ROGERS</w:t>
      </w:r>
      <w:r w:rsidRPr="008402A0">
        <w:rPr>
          <w:b/>
          <w:color w:val="000000"/>
          <w:sz w:val="24"/>
          <w:szCs w:val="24"/>
        </w:rPr>
        <w:tab/>
      </w:r>
      <w:r w:rsidRPr="008402A0">
        <w:rPr>
          <w:b/>
          <w:color w:val="000000"/>
          <w:sz w:val="24"/>
          <w:szCs w:val="24"/>
        </w:rPr>
        <w:tab/>
      </w:r>
    </w:p>
    <w:p w:rsidR="00A2321E" w:rsidRPr="008402A0" w:rsidRDefault="00A2321E" w:rsidP="00A2321E">
      <w:pPr>
        <w:spacing w:after="0"/>
        <w:rPr>
          <w:b/>
          <w:color w:val="000000"/>
          <w:sz w:val="24"/>
          <w:szCs w:val="24"/>
        </w:rPr>
      </w:pP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t xml:space="preserve">SHANE GEMMOLA    </w:t>
      </w:r>
      <w:r w:rsidRPr="008402A0">
        <w:rPr>
          <w:b/>
          <w:color w:val="000000"/>
          <w:sz w:val="24"/>
          <w:szCs w:val="24"/>
        </w:rPr>
        <w:tab/>
      </w:r>
    </w:p>
    <w:p w:rsidR="00A2321E" w:rsidRPr="008402A0" w:rsidRDefault="00A2321E" w:rsidP="00A2321E">
      <w:pPr>
        <w:spacing w:after="0"/>
        <w:rPr>
          <w:b/>
          <w:color w:val="000000"/>
          <w:sz w:val="24"/>
          <w:szCs w:val="24"/>
        </w:rPr>
      </w:pP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r w:rsidRPr="008402A0">
        <w:rPr>
          <w:b/>
          <w:color w:val="000000"/>
          <w:sz w:val="24"/>
          <w:szCs w:val="24"/>
        </w:rPr>
        <w:tab/>
      </w:r>
    </w:p>
    <w:p w:rsidR="00A2321E"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rsidR="00A2321E" w:rsidRPr="00BF63E4" w:rsidRDefault="00A2321E" w:rsidP="00A2321E">
      <w:pPr>
        <w:spacing w:after="0"/>
        <w:rPr>
          <w:b/>
          <w:sz w:val="24"/>
          <w:szCs w:val="24"/>
        </w:rPr>
      </w:pPr>
      <w:r w:rsidRPr="00E30155">
        <w:rPr>
          <w:b/>
          <w:color w:val="FF0000"/>
          <w:sz w:val="24"/>
          <w:szCs w:val="24"/>
        </w:rPr>
        <w:t>DAVID PARKER</w:t>
      </w:r>
      <w:r w:rsidRPr="00E30155">
        <w:rPr>
          <w:b/>
          <w:color w:val="FF0000"/>
          <w:sz w:val="24"/>
          <w:szCs w:val="24"/>
        </w:rPr>
        <w:tab/>
      </w:r>
      <w:r w:rsidRPr="00E30155">
        <w:rPr>
          <w:b/>
          <w:color w:val="FF0000"/>
          <w:sz w:val="24"/>
          <w:szCs w:val="24"/>
        </w:rPr>
        <w:tab/>
      </w:r>
      <w:r w:rsidR="001B6079">
        <w:rPr>
          <w:b/>
          <w:color w:val="FF0000"/>
          <w:sz w:val="24"/>
          <w:szCs w:val="24"/>
        </w:rPr>
        <w:tab/>
      </w:r>
      <w:r w:rsidR="001B6079">
        <w:rPr>
          <w:b/>
          <w:color w:val="FF0000"/>
          <w:sz w:val="24"/>
          <w:szCs w:val="24"/>
        </w:rPr>
        <w:tab/>
      </w:r>
      <w:r>
        <w:rPr>
          <w:b/>
          <w:color w:val="FF0000"/>
          <w:sz w:val="24"/>
          <w:szCs w:val="24"/>
        </w:rPr>
        <w:tab/>
      </w:r>
      <w:r w:rsidRPr="00BD1368">
        <w:rPr>
          <w:b/>
          <w:color w:val="FF0000"/>
          <w:szCs w:val="20"/>
        </w:rPr>
        <w:t>To call his group</w:t>
      </w:r>
    </w:p>
    <w:p w:rsidR="00A2321E" w:rsidRPr="00E30155" w:rsidRDefault="00A2321E" w:rsidP="00A2321E">
      <w:pPr>
        <w:spacing w:after="0"/>
        <w:rPr>
          <w:b/>
          <w:color w:val="FF0000"/>
          <w:sz w:val="24"/>
          <w:szCs w:val="24"/>
        </w:rPr>
      </w:pPr>
      <w:r>
        <w:rPr>
          <w:b/>
          <w:color w:val="FF0000"/>
          <w:sz w:val="24"/>
          <w:szCs w:val="24"/>
        </w:rPr>
        <w:tab/>
      </w:r>
      <w:r w:rsidRPr="00E30155">
        <w:rPr>
          <w:b/>
          <w:color w:val="FF0000"/>
          <w:sz w:val="24"/>
          <w:szCs w:val="24"/>
        </w:rPr>
        <w:t>↓</w:t>
      </w:r>
    </w:p>
    <w:p w:rsidR="00A2321E" w:rsidRPr="00E30155" w:rsidRDefault="00A2321E" w:rsidP="00A2321E">
      <w:pPr>
        <w:spacing w:after="0"/>
        <w:rPr>
          <w:b/>
          <w:color w:val="FF0000"/>
          <w:sz w:val="24"/>
          <w:szCs w:val="24"/>
        </w:rPr>
      </w:pPr>
    </w:p>
    <w:p w:rsidR="00A2321E" w:rsidRDefault="00A2321E" w:rsidP="00A2321E">
      <w:pPr>
        <w:spacing w:after="0"/>
        <w:rPr>
          <w:b/>
          <w:color w:val="FF0000"/>
          <w:sz w:val="24"/>
          <w:szCs w:val="24"/>
        </w:rPr>
      </w:pPr>
      <w:r w:rsidRPr="00E30155">
        <w:rPr>
          <w:b/>
          <w:color w:val="FF0000"/>
          <w:sz w:val="24"/>
          <w:szCs w:val="24"/>
        </w:rPr>
        <w:t>CINDY GILMOUR</w:t>
      </w:r>
      <w:r w:rsidRPr="00E30155">
        <w:rPr>
          <w:b/>
          <w:color w:val="FF0000"/>
          <w:sz w:val="24"/>
          <w:szCs w:val="24"/>
        </w:rPr>
        <w:tab/>
      </w:r>
      <w:r w:rsidRPr="00E30155">
        <w:rPr>
          <w:b/>
          <w:color w:val="FF0000"/>
          <w:sz w:val="24"/>
          <w:szCs w:val="24"/>
        </w:rPr>
        <w:tab/>
      </w:r>
    </w:p>
    <w:p w:rsidR="00A2321E" w:rsidRPr="00E30155" w:rsidRDefault="00A2321E" w:rsidP="00A2321E">
      <w:pPr>
        <w:spacing w:after="0"/>
        <w:rPr>
          <w:b/>
          <w:color w:val="FF0000"/>
          <w:sz w:val="24"/>
          <w:szCs w:val="24"/>
        </w:rPr>
      </w:pPr>
      <w:r>
        <w:rPr>
          <w:b/>
          <w:color w:val="FF0000"/>
          <w:sz w:val="24"/>
          <w:szCs w:val="24"/>
        </w:rPr>
        <w:tab/>
      </w:r>
      <w:r w:rsidRPr="00E30155">
        <w:rPr>
          <w:b/>
          <w:color w:val="FF0000"/>
          <w:sz w:val="24"/>
          <w:szCs w:val="24"/>
        </w:rPr>
        <w:t>↓</w:t>
      </w:r>
    </w:p>
    <w:p w:rsidR="00A2321E" w:rsidRDefault="00A2321E" w:rsidP="00A2321E">
      <w:pPr>
        <w:spacing w:after="0"/>
        <w:rPr>
          <w:b/>
          <w:sz w:val="24"/>
          <w:szCs w:val="24"/>
        </w:rPr>
      </w:pPr>
      <w:proofErr w:type="gramStart"/>
      <w:r w:rsidRPr="00E30155">
        <w:rPr>
          <w:b/>
          <w:color w:val="FF0000"/>
          <w:sz w:val="24"/>
          <w:szCs w:val="24"/>
        </w:rPr>
        <w:t>VICKI  EVA</w:t>
      </w:r>
      <w:proofErr w:type="gramEnd"/>
      <w:r w:rsidRPr="00E30155">
        <w:rPr>
          <w:b/>
          <w:color w:val="FF0000"/>
          <w:sz w:val="24"/>
          <w:szCs w:val="24"/>
        </w:rPr>
        <w:t xml:space="preserve"> </w:t>
      </w:r>
      <w:r w:rsidRPr="00E30155">
        <w:rPr>
          <w:b/>
          <w:color w:val="FF0000"/>
          <w:sz w:val="24"/>
          <w:szCs w:val="24"/>
        </w:rPr>
        <w:tab/>
      </w:r>
      <w:r w:rsidRPr="00E30155">
        <w:rPr>
          <w:b/>
          <w:color w:val="FF0000"/>
          <w:sz w:val="24"/>
          <w:szCs w:val="24"/>
        </w:rPr>
        <w:tab/>
      </w:r>
      <w:r w:rsidRPr="00E30155">
        <w:rPr>
          <w:b/>
          <w:color w:val="FF0000"/>
          <w:sz w:val="24"/>
          <w:szCs w:val="24"/>
        </w:rPr>
        <w:tab/>
      </w:r>
      <w:r w:rsidR="001B6079">
        <w:rPr>
          <w:b/>
          <w:color w:val="FF0000"/>
          <w:sz w:val="24"/>
          <w:szCs w:val="24"/>
        </w:rPr>
        <w:tab/>
      </w:r>
      <w:r w:rsidR="001B6079">
        <w:rPr>
          <w:b/>
          <w:color w:val="FF0000"/>
          <w:sz w:val="24"/>
          <w:szCs w:val="24"/>
        </w:rPr>
        <w:tab/>
      </w:r>
      <w:r>
        <w:rPr>
          <w:b/>
          <w:color w:val="FF0000"/>
          <w:sz w:val="24"/>
          <w:szCs w:val="24"/>
        </w:rPr>
        <w:t>→</w:t>
      </w:r>
      <w:r>
        <w:rPr>
          <w:b/>
          <w:color w:val="FF0000"/>
          <w:sz w:val="24"/>
          <w:szCs w:val="24"/>
        </w:rPr>
        <w:tab/>
      </w:r>
      <w:r>
        <w:rPr>
          <w:b/>
          <w:sz w:val="24"/>
          <w:szCs w:val="24"/>
        </w:rPr>
        <w:t>JILL ELLIS</w:t>
      </w:r>
      <w:r>
        <w:rPr>
          <w:b/>
          <w:sz w:val="24"/>
          <w:szCs w:val="24"/>
        </w:rPr>
        <w:tab/>
      </w:r>
      <w:r>
        <w:rPr>
          <w:b/>
          <w:sz w:val="24"/>
          <w:szCs w:val="24"/>
        </w:rPr>
        <w:tab/>
      </w:r>
    </w:p>
    <w:p w:rsidR="00A2321E" w:rsidRDefault="00A2321E" w:rsidP="00A2321E">
      <w:pPr>
        <w:spacing w:after="0"/>
        <w:ind w:firstLine="720"/>
        <w:rPr>
          <w:b/>
          <w:sz w:val="24"/>
          <w:szCs w:val="24"/>
        </w:rPr>
      </w:pP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Pr>
          <w:b/>
          <w:color w:val="FF0000"/>
          <w:sz w:val="24"/>
          <w:szCs w:val="24"/>
        </w:rPr>
        <w:tab/>
      </w:r>
      <w:r w:rsidRPr="0086788F">
        <w:rPr>
          <w:b/>
          <w:sz w:val="24"/>
          <w:szCs w:val="24"/>
        </w:rPr>
        <w:t>DEB BARRY</w:t>
      </w:r>
      <w:r>
        <w:rPr>
          <w:b/>
          <w:sz w:val="24"/>
          <w:szCs w:val="24"/>
        </w:rPr>
        <w:tab/>
      </w:r>
      <w:r>
        <w:rPr>
          <w:b/>
          <w:sz w:val="24"/>
          <w:szCs w:val="24"/>
        </w:rPr>
        <w:tab/>
      </w:r>
    </w:p>
    <w:p w:rsidR="00A2321E" w:rsidRDefault="00A2321E" w:rsidP="00A2321E">
      <w:pPr>
        <w:spacing w:after="0" w:line="240" w:lineRule="auto"/>
        <w:ind w:left="4320" w:firstLine="720"/>
        <w:rPr>
          <w:b/>
        </w:rPr>
      </w:pPr>
      <w:r>
        <w:rPr>
          <w:b/>
        </w:rPr>
        <w:t xml:space="preserve">JOCELYN ROBINSON </w:t>
      </w:r>
      <w:r>
        <w:rPr>
          <w:b/>
        </w:rPr>
        <w:tab/>
      </w:r>
    </w:p>
    <w:p w:rsidR="00A2321E" w:rsidRPr="00BD0ADD" w:rsidRDefault="00A2321E" w:rsidP="00A2321E">
      <w:pPr>
        <w:spacing w:after="0" w:line="240" w:lineRule="auto"/>
        <w:ind w:left="4320" w:firstLine="720"/>
        <w:rPr>
          <w:b/>
          <w:sz w:val="16"/>
          <w:szCs w:val="16"/>
        </w:rPr>
      </w:pPr>
      <w:r w:rsidRPr="00BD0ADD">
        <w:rPr>
          <w:b/>
          <w:sz w:val="16"/>
          <w:szCs w:val="16"/>
        </w:rPr>
        <w:t>(JRO to call her team members)</w:t>
      </w:r>
    </w:p>
    <w:p w:rsidR="00A2321E" w:rsidRDefault="00A2321E" w:rsidP="00A2321E">
      <w:pPr>
        <w:spacing w:after="0"/>
        <w:rPr>
          <w:b/>
          <w:sz w:val="24"/>
          <w:szCs w:val="24"/>
        </w:rPr>
      </w:pPr>
    </w:p>
    <w:p w:rsidR="00A2321E" w:rsidRPr="00F02574"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A2321E" w:rsidRPr="00AE3805" w:rsidRDefault="00A2321E" w:rsidP="00A2321E">
      <w:pPr>
        <w:spacing w:after="0"/>
        <w:rPr>
          <w:b/>
          <w:sz w:val="16"/>
          <w:szCs w:val="16"/>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AE3805">
        <w:rPr>
          <w:b/>
          <w:sz w:val="16"/>
          <w:szCs w:val="16"/>
        </w:rPr>
        <w:t>(VEV &amp; DBA to split calling Admin Team)</w:t>
      </w:r>
    </w:p>
    <w:p w:rsidR="00A2321E" w:rsidRPr="00BF63E4" w:rsidRDefault="00A2321E" w:rsidP="00A2321E">
      <w:pPr>
        <w:spacing w:after="0"/>
        <w:rPr>
          <w:b/>
          <w:sz w:val="16"/>
          <w:szCs w:val="16"/>
        </w:rPr>
      </w:pPr>
      <w:r>
        <w:rPr>
          <w:b/>
          <w:sz w:val="24"/>
          <w:szCs w:val="24"/>
        </w:rPr>
        <w:lastRenderedPageBreak/>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CHESS FORSTER</w:t>
      </w:r>
      <w:r>
        <w:rPr>
          <w:b/>
          <w:sz w:val="24"/>
          <w:szCs w:val="24"/>
        </w:rPr>
        <w:tab/>
      </w:r>
    </w:p>
    <w:p w:rsidR="00A2321E"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CAROLYN PAGE</w:t>
      </w:r>
      <w:r>
        <w:rPr>
          <w:b/>
          <w:sz w:val="24"/>
          <w:szCs w:val="24"/>
        </w:rPr>
        <w:tab/>
      </w:r>
    </w:p>
    <w:p w:rsidR="00A2321E"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GAY MILLS</w:t>
      </w:r>
      <w:r>
        <w:rPr>
          <w:b/>
          <w:sz w:val="24"/>
          <w:szCs w:val="24"/>
        </w:rPr>
        <w:tab/>
      </w:r>
      <w:r>
        <w:rPr>
          <w:b/>
          <w:sz w:val="24"/>
          <w:szCs w:val="24"/>
        </w:rPr>
        <w:tab/>
      </w:r>
    </w:p>
    <w:p w:rsidR="00A2321E" w:rsidRDefault="00A2321E" w:rsidP="00A2321E">
      <w:pPr>
        <w:spacing w:after="0"/>
        <w:rPr>
          <w:b/>
          <w:sz w:val="24"/>
          <w:szCs w:val="24"/>
        </w:rPr>
      </w:pPr>
    </w:p>
    <w:p w:rsidR="00A2321E" w:rsidRDefault="00A2321E" w:rsidP="00A2321E">
      <w:pPr>
        <w:spacing w:after="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DEVON BERTSCH</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1B6079">
        <w:rPr>
          <w:b/>
          <w:sz w:val="24"/>
          <w:szCs w:val="24"/>
        </w:rPr>
        <w:tab/>
      </w:r>
      <w:r w:rsidR="001B6079">
        <w:rPr>
          <w:b/>
          <w:sz w:val="24"/>
          <w:szCs w:val="24"/>
        </w:rPr>
        <w:tab/>
      </w:r>
      <w:r>
        <w:rPr>
          <w:b/>
          <w:sz w:val="24"/>
          <w:szCs w:val="24"/>
        </w:rPr>
        <w:t>VIRGINIA PRIOR</w:t>
      </w:r>
      <w:r>
        <w:rPr>
          <w:b/>
          <w:sz w:val="24"/>
          <w:szCs w:val="24"/>
        </w:rPr>
        <w:tab/>
      </w:r>
    </w:p>
    <w:p w:rsidR="00A2321E" w:rsidRDefault="00A2321E" w:rsidP="00A2321E">
      <w:pPr>
        <w:spacing w:after="0" w:line="240"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JENNY WALKER</w:t>
      </w:r>
      <w:r>
        <w:rPr>
          <w:b/>
          <w:sz w:val="24"/>
          <w:szCs w:val="24"/>
        </w:rPr>
        <w:tab/>
      </w:r>
    </w:p>
    <w:p w:rsidR="00A2321E" w:rsidRPr="00A2321E" w:rsidRDefault="00A2321E" w:rsidP="00A2321E"/>
    <w:p w:rsidR="00A2321E" w:rsidRPr="00A2321E" w:rsidRDefault="00A2321E" w:rsidP="00A2321E">
      <w:pPr>
        <w:pStyle w:val="ListParagraph"/>
        <w:spacing w:after="0" w:line="240" w:lineRule="auto"/>
        <w:ind w:left="1080" w:firstLine="360"/>
        <w:rPr>
          <w:b/>
          <w:color w:val="FF0000"/>
          <w:sz w:val="24"/>
          <w:szCs w:val="24"/>
        </w:rPr>
      </w:pPr>
      <w:r w:rsidRPr="00A2321E">
        <w:rPr>
          <w:b/>
          <w:sz w:val="24"/>
          <w:szCs w:val="24"/>
        </w:rPr>
        <w:t>LEADING TEACHERS TO THEN CALL THEIR GROUP</w:t>
      </w:r>
    </w:p>
    <w:p w:rsidR="00A2321E" w:rsidRPr="00A2321E" w:rsidRDefault="00A2321E" w:rsidP="00A2321E">
      <w:pPr>
        <w:pStyle w:val="ListParagraph"/>
        <w:spacing w:after="0"/>
        <w:ind w:left="360"/>
        <w:rPr>
          <w:b/>
          <w:color w:val="FF0000"/>
          <w:sz w:val="24"/>
          <w:szCs w:val="24"/>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654"/>
      </w:tblGrid>
      <w:tr w:rsidR="00A2321E" w:rsidRPr="00BD1368" w:rsidTr="00E4586E">
        <w:trPr>
          <w:trHeight w:val="1067"/>
        </w:trPr>
        <w:tc>
          <w:tcPr>
            <w:tcW w:w="2802" w:type="dxa"/>
          </w:tcPr>
          <w:p w:rsidR="00A2321E" w:rsidRPr="00BD1368" w:rsidRDefault="00A2321E" w:rsidP="00E4586E">
            <w:pPr>
              <w:spacing w:after="0" w:line="240" w:lineRule="auto"/>
              <w:rPr>
                <w:b/>
                <w:color w:val="FF0000"/>
              </w:rPr>
            </w:pPr>
            <w:r w:rsidRPr="00BD1368">
              <w:rPr>
                <w:b/>
                <w:color w:val="FF0000"/>
              </w:rPr>
              <w:t>ALBRESS, JASON</w:t>
            </w: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tabs>
                <w:tab w:val="left" w:pos="2898"/>
              </w:tabs>
              <w:spacing w:after="0" w:line="240" w:lineRule="auto"/>
            </w:pPr>
            <w:r>
              <w:t xml:space="preserve">Jan Mair  </w:t>
            </w:r>
          </w:p>
          <w:p w:rsidR="00A2321E" w:rsidRPr="00BD1368" w:rsidRDefault="00A2321E" w:rsidP="00E4586E">
            <w:pPr>
              <w:spacing w:after="0" w:line="240" w:lineRule="auto"/>
            </w:pPr>
            <w:r w:rsidRPr="00BD1368">
              <w:t xml:space="preserve">Martin Hodgson   </w:t>
            </w:r>
          </w:p>
          <w:p w:rsidR="00A2321E" w:rsidRPr="00BD1368" w:rsidRDefault="00A2321E" w:rsidP="00E4586E">
            <w:pPr>
              <w:spacing w:after="0" w:line="240" w:lineRule="auto"/>
            </w:pPr>
            <w:r w:rsidRPr="00BD1368">
              <w:t xml:space="preserve">Heidi Krieger   </w:t>
            </w:r>
          </w:p>
          <w:p w:rsidR="00A2321E" w:rsidRPr="00BD1368" w:rsidRDefault="00A2321E" w:rsidP="001B6079">
            <w:pPr>
              <w:spacing w:after="0" w:line="240" w:lineRule="auto"/>
            </w:pPr>
            <w:r w:rsidRPr="00BD1368">
              <w:t>Brendan Murray</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CROOK, ASHLEY</w:t>
            </w: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Owen Paden</w:t>
            </w:r>
            <w:r>
              <w:t xml:space="preserve"> </w:t>
            </w:r>
          </w:p>
          <w:p w:rsidR="00A2321E" w:rsidRPr="00BD1368" w:rsidRDefault="00A2321E" w:rsidP="00E4586E">
            <w:pPr>
              <w:spacing w:after="0" w:line="240" w:lineRule="auto"/>
            </w:pPr>
            <w:r w:rsidRPr="00BD1368">
              <w:t xml:space="preserve">Helen Dionysopoulos   </w:t>
            </w:r>
          </w:p>
          <w:p w:rsidR="00A2321E" w:rsidRPr="00BD1368" w:rsidRDefault="00A2321E" w:rsidP="00E4586E">
            <w:pPr>
              <w:spacing w:after="0" w:line="240" w:lineRule="auto"/>
            </w:pPr>
            <w:r w:rsidRPr="00BD1368">
              <w:t xml:space="preserve">Mary Whelan   </w:t>
            </w:r>
          </w:p>
          <w:p w:rsidR="00A2321E" w:rsidRPr="00BD1368" w:rsidRDefault="00A2321E" w:rsidP="001B6079">
            <w:pPr>
              <w:spacing w:after="0" w:line="240" w:lineRule="auto"/>
            </w:pPr>
            <w:r w:rsidRPr="00BD1368">
              <w:t xml:space="preserve">Duncan Mather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GIBSON, JANE</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Amin Kilany  </w:t>
            </w:r>
          </w:p>
          <w:p w:rsidR="00A2321E" w:rsidRPr="00BD1368" w:rsidRDefault="00A2321E" w:rsidP="00E4586E">
            <w:pPr>
              <w:spacing w:after="0" w:line="240" w:lineRule="auto"/>
            </w:pPr>
            <w:r w:rsidRPr="00BD1368">
              <w:t xml:space="preserve">Ayako Masuda   </w:t>
            </w:r>
          </w:p>
          <w:p w:rsidR="00A2321E" w:rsidRPr="00BD1368" w:rsidRDefault="00A2321E" w:rsidP="00E4586E">
            <w:pPr>
              <w:spacing w:after="0" w:line="240" w:lineRule="auto"/>
            </w:pPr>
            <w:r w:rsidRPr="00BD1368">
              <w:t xml:space="preserve">Michelle Peck   </w:t>
            </w:r>
          </w:p>
          <w:p w:rsidR="00A2321E" w:rsidRPr="00BD1368" w:rsidRDefault="00A2321E" w:rsidP="006B4447">
            <w:pPr>
              <w:spacing w:after="0" w:line="240" w:lineRule="auto"/>
            </w:pPr>
            <w:r w:rsidRPr="00BD1368">
              <w:t>Megan Seymour</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JEACLE, SAM</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Marshall Oppy  </w:t>
            </w:r>
          </w:p>
          <w:p w:rsidR="00A2321E" w:rsidRPr="00BD1368" w:rsidRDefault="00A2321E" w:rsidP="00E4586E">
            <w:pPr>
              <w:spacing w:after="0" w:line="240" w:lineRule="auto"/>
            </w:pPr>
            <w:r w:rsidRPr="00BD1368">
              <w:t xml:space="preserve">Ian Cockman   </w:t>
            </w:r>
          </w:p>
          <w:p w:rsidR="00A2321E" w:rsidRPr="00BD1368" w:rsidRDefault="00A2321E" w:rsidP="00E4586E">
            <w:pPr>
              <w:spacing w:after="0" w:line="240" w:lineRule="auto"/>
            </w:pPr>
            <w:r w:rsidRPr="00BD1368">
              <w:t xml:space="preserve">Jovana Rapajic  </w:t>
            </w:r>
          </w:p>
          <w:p w:rsidR="00A2321E" w:rsidRPr="00BD1368" w:rsidRDefault="00A2321E" w:rsidP="006B4447">
            <w:pPr>
              <w:spacing w:after="0" w:line="240" w:lineRule="auto"/>
            </w:pPr>
            <w:r w:rsidRPr="00BD1368">
              <w:t>Andrew Wain</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LEE, CATH</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Janet Murray   </w:t>
            </w:r>
          </w:p>
          <w:p w:rsidR="00A2321E" w:rsidRPr="00BD1368" w:rsidRDefault="00A2321E" w:rsidP="00E4586E">
            <w:pPr>
              <w:spacing w:after="0" w:line="240" w:lineRule="auto"/>
            </w:pPr>
            <w:r w:rsidRPr="00BD1368">
              <w:t xml:space="preserve">Stephen Coathup  </w:t>
            </w:r>
          </w:p>
          <w:p w:rsidR="00A2321E" w:rsidRPr="00BD1368" w:rsidRDefault="00A2321E" w:rsidP="00E4586E">
            <w:pPr>
              <w:spacing w:after="0" w:line="240" w:lineRule="auto"/>
            </w:pPr>
            <w:r w:rsidRPr="00BD1368">
              <w:t xml:space="preserve">Kerrie Reynolds  </w:t>
            </w:r>
          </w:p>
          <w:p w:rsidR="00A2321E" w:rsidRPr="00BD1368" w:rsidRDefault="00A2321E" w:rsidP="006B4447">
            <w:pPr>
              <w:spacing w:after="0" w:line="240" w:lineRule="auto"/>
            </w:pPr>
            <w:r w:rsidRPr="00BD1368">
              <w:t>Stephen Schaper</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WALKER,  DANNY</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r w:rsidRPr="00BD1368">
              <w:rPr>
                <w:b/>
                <w:color w:val="FF0000"/>
              </w:rPr>
              <w:t xml:space="preserve"> </w:t>
            </w:r>
          </w:p>
        </w:tc>
        <w:tc>
          <w:tcPr>
            <w:tcW w:w="7654" w:type="dxa"/>
          </w:tcPr>
          <w:p w:rsidR="00A2321E" w:rsidRPr="00BD1368" w:rsidRDefault="00A2321E" w:rsidP="00E4586E">
            <w:pPr>
              <w:spacing w:after="0" w:line="240" w:lineRule="auto"/>
            </w:pPr>
            <w:r w:rsidRPr="00BD1368">
              <w:t xml:space="preserve">Chris Holton   </w:t>
            </w:r>
          </w:p>
          <w:p w:rsidR="00A2321E" w:rsidRPr="00BD1368" w:rsidRDefault="00A2321E" w:rsidP="00E4586E">
            <w:pPr>
              <w:spacing w:after="0" w:line="240" w:lineRule="auto"/>
              <w:rPr>
                <w:i/>
              </w:rPr>
            </w:pPr>
            <w:r w:rsidRPr="00BD1368">
              <w:t>Nathan Coomb</w:t>
            </w:r>
            <w:r>
              <w:t xml:space="preserve">s </w:t>
            </w:r>
          </w:p>
          <w:p w:rsidR="00A2321E" w:rsidRPr="00BD1368" w:rsidRDefault="00A2321E" w:rsidP="00E4586E">
            <w:pPr>
              <w:spacing w:after="0" w:line="240" w:lineRule="auto"/>
            </w:pPr>
            <w:r w:rsidRPr="00BD1368">
              <w:t>Jackie Taylor</w:t>
            </w:r>
            <w:r>
              <w:t xml:space="preserve"> </w:t>
            </w:r>
          </w:p>
          <w:p w:rsidR="00A2321E" w:rsidRPr="00BD1368" w:rsidRDefault="00A2321E" w:rsidP="00E4586E">
            <w:pPr>
              <w:spacing w:after="0" w:line="240" w:lineRule="auto"/>
            </w:pPr>
            <w:r w:rsidRPr="00BD1368">
              <w:t>Geoff Jones</w:t>
            </w:r>
            <w:r>
              <w:t xml:space="preserve"> </w:t>
            </w:r>
          </w:p>
          <w:p w:rsidR="00A2321E" w:rsidRPr="00BD1368" w:rsidRDefault="00A2321E" w:rsidP="006B4447">
            <w:pPr>
              <w:spacing w:after="0" w:line="240" w:lineRule="auto"/>
            </w:pPr>
            <w:r w:rsidRPr="00BD1368">
              <w:t>Pat Egan</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MEIKLE, TRACEY</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Goran Kravic   </w:t>
            </w:r>
          </w:p>
          <w:p w:rsidR="00A2321E" w:rsidRPr="00BD1368" w:rsidRDefault="00A2321E" w:rsidP="00E4586E">
            <w:pPr>
              <w:spacing w:after="0" w:line="240" w:lineRule="auto"/>
            </w:pPr>
            <w:r w:rsidRPr="00BD1368">
              <w:t xml:space="preserve">Lynette Hipwell   </w:t>
            </w:r>
          </w:p>
          <w:p w:rsidR="00A2321E" w:rsidRPr="00BD1368" w:rsidRDefault="00A2321E" w:rsidP="00E4586E">
            <w:pPr>
              <w:spacing w:after="0" w:line="240" w:lineRule="auto"/>
            </w:pPr>
            <w:r w:rsidRPr="00BD1368">
              <w:t xml:space="preserve">Lynette Grapiglia </w:t>
            </w:r>
          </w:p>
          <w:p w:rsidR="00A2321E" w:rsidRDefault="00A2321E" w:rsidP="00E4586E">
            <w:pPr>
              <w:spacing w:after="0" w:line="240" w:lineRule="auto"/>
            </w:pPr>
            <w:r w:rsidRPr="00BD1368">
              <w:t xml:space="preserve">Kangi Galante   </w:t>
            </w:r>
          </w:p>
          <w:p w:rsidR="00A2321E" w:rsidRPr="00C36C33" w:rsidRDefault="00A2321E" w:rsidP="006B4447">
            <w:pPr>
              <w:spacing w:after="0" w:line="240" w:lineRule="auto"/>
            </w:pPr>
            <w:r w:rsidRPr="00C36C33">
              <w:t>Faye Rattan</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PARKER, DAVID</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Carolyn Mackenzie  </w:t>
            </w:r>
          </w:p>
          <w:p w:rsidR="00A2321E" w:rsidRPr="00BD1368" w:rsidRDefault="00A2321E" w:rsidP="00E4586E">
            <w:pPr>
              <w:spacing w:after="0" w:line="240" w:lineRule="auto"/>
            </w:pPr>
            <w:r w:rsidRPr="00BD1368">
              <w:t xml:space="preserve">Debbie Scholefield   </w:t>
            </w:r>
          </w:p>
          <w:p w:rsidR="00A2321E" w:rsidRPr="00BD1368" w:rsidRDefault="00A2321E" w:rsidP="00E4586E">
            <w:pPr>
              <w:spacing w:after="0" w:line="240" w:lineRule="auto"/>
            </w:pPr>
            <w:r w:rsidRPr="00BD1368">
              <w:t>Sam Clough</w:t>
            </w:r>
            <w:r>
              <w:t xml:space="preserve"> </w:t>
            </w:r>
          </w:p>
          <w:p w:rsidR="00A2321E" w:rsidRPr="00BD1368" w:rsidRDefault="00A2321E" w:rsidP="00E4586E">
            <w:pPr>
              <w:spacing w:after="0" w:line="240" w:lineRule="auto"/>
            </w:pPr>
            <w:r w:rsidRPr="00BD1368">
              <w:t>Sue Roberts</w:t>
            </w:r>
            <w:r>
              <w:t xml:space="preserve"> </w:t>
            </w:r>
          </w:p>
          <w:p w:rsidR="00A2321E" w:rsidRPr="00BD1368" w:rsidRDefault="00A2321E" w:rsidP="00E4586E">
            <w:pPr>
              <w:spacing w:after="0" w:line="240" w:lineRule="auto"/>
            </w:pPr>
            <w:r w:rsidRPr="00BD1368">
              <w:t>Trevor Holton</w:t>
            </w:r>
            <w:r>
              <w:t xml:space="preserve"> </w:t>
            </w:r>
          </w:p>
          <w:p w:rsidR="00A2321E" w:rsidRPr="00BD1368" w:rsidRDefault="00A2321E" w:rsidP="006B4447">
            <w:pPr>
              <w:spacing w:after="0" w:line="240" w:lineRule="auto"/>
            </w:pPr>
            <w:r w:rsidRPr="00BD1368">
              <w:t>Joe Tobias</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NEALE, PARKER</w:t>
            </w: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Sherryn Downing   </w:t>
            </w:r>
          </w:p>
          <w:p w:rsidR="00A2321E" w:rsidRPr="00BD1368" w:rsidRDefault="00A2321E" w:rsidP="00E4586E">
            <w:pPr>
              <w:spacing w:after="0" w:line="240" w:lineRule="auto"/>
            </w:pPr>
            <w:r w:rsidRPr="00BD1368">
              <w:t>Greg Lee</w:t>
            </w:r>
            <w:r>
              <w:t xml:space="preserve"> </w:t>
            </w:r>
          </w:p>
          <w:p w:rsidR="00A2321E" w:rsidRPr="00BD1368" w:rsidRDefault="00A2321E" w:rsidP="00E4586E">
            <w:pPr>
              <w:spacing w:after="0" w:line="240" w:lineRule="auto"/>
            </w:pPr>
            <w:r w:rsidRPr="00BD1368">
              <w:lastRenderedPageBreak/>
              <w:t xml:space="preserve">Joanna Maidment   </w:t>
            </w:r>
          </w:p>
          <w:p w:rsidR="00A2321E" w:rsidRPr="00BD1368" w:rsidRDefault="00A2321E" w:rsidP="00E4586E">
            <w:pPr>
              <w:spacing w:after="0" w:line="240" w:lineRule="auto"/>
            </w:pPr>
            <w:r w:rsidRPr="00BD1368">
              <w:t xml:space="preserve">Jodie Norman   </w:t>
            </w:r>
          </w:p>
          <w:p w:rsidR="00A2321E" w:rsidRPr="00BD1368" w:rsidRDefault="00A2321E" w:rsidP="006B4447">
            <w:pPr>
              <w:spacing w:after="0" w:line="240" w:lineRule="auto"/>
            </w:pPr>
            <w:r w:rsidRPr="00BD1368">
              <w:t>Despina Polatidis</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lastRenderedPageBreak/>
              <w:t>GEMMOLA, SHANE</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Brendan Octigan   </w:t>
            </w:r>
          </w:p>
          <w:p w:rsidR="00A2321E" w:rsidRPr="00BD1368" w:rsidRDefault="00A2321E" w:rsidP="00E4586E">
            <w:pPr>
              <w:spacing w:after="0" w:line="240" w:lineRule="auto"/>
            </w:pPr>
            <w:r>
              <w:t xml:space="preserve">Enoka Ramanayake </w:t>
            </w:r>
          </w:p>
          <w:p w:rsidR="00A2321E" w:rsidRPr="00BD1368" w:rsidRDefault="00A2321E" w:rsidP="00E4586E">
            <w:pPr>
              <w:spacing w:after="0" w:line="240" w:lineRule="auto"/>
            </w:pPr>
            <w:r w:rsidRPr="00BD1368">
              <w:t>Rychelle Vines</w:t>
            </w:r>
            <w:r>
              <w:t xml:space="preserve"> </w:t>
            </w:r>
          </w:p>
          <w:p w:rsidR="00A2321E" w:rsidRPr="00BD1368" w:rsidRDefault="00A2321E" w:rsidP="006B4447">
            <w:pPr>
              <w:spacing w:after="0" w:line="240" w:lineRule="auto"/>
            </w:pPr>
            <w:r w:rsidRPr="00BD1368">
              <w:t>Peter Grant</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br w:type="page"/>
            </w:r>
            <w:r w:rsidRPr="00BD1368">
              <w:rPr>
                <w:b/>
                <w:color w:val="FF0000"/>
              </w:rPr>
              <w:t>PEARMAN, JAN</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Bridget Verwey   </w:t>
            </w:r>
          </w:p>
          <w:p w:rsidR="00A2321E" w:rsidRPr="00BD1368" w:rsidRDefault="00A2321E" w:rsidP="00E4586E">
            <w:pPr>
              <w:spacing w:after="0" w:line="240" w:lineRule="auto"/>
            </w:pPr>
            <w:r w:rsidRPr="00BD1368">
              <w:t>Drew King</w:t>
            </w:r>
            <w:r w:rsidR="006B4447">
              <w:t xml:space="preserve"> </w:t>
            </w:r>
          </w:p>
          <w:p w:rsidR="00A2321E" w:rsidRPr="00BD1368" w:rsidRDefault="00A2321E" w:rsidP="00E4586E">
            <w:pPr>
              <w:spacing w:after="0" w:line="240" w:lineRule="auto"/>
            </w:pPr>
            <w:r w:rsidRPr="00BD1368">
              <w:t xml:space="preserve">Rosemary Kirchhof </w:t>
            </w:r>
            <w:r>
              <w:t xml:space="preserve"> </w:t>
            </w:r>
          </w:p>
          <w:p w:rsidR="00A2321E" w:rsidRPr="00BD1368" w:rsidRDefault="00A2321E" w:rsidP="00E4586E">
            <w:pPr>
              <w:spacing w:after="0" w:line="240" w:lineRule="auto"/>
            </w:pPr>
            <w:r w:rsidRPr="00BD1368">
              <w:t>Heather Mason,</w:t>
            </w:r>
            <w:r w:rsidR="006B4447">
              <w:t xml:space="preserve"> </w:t>
            </w:r>
          </w:p>
          <w:p w:rsidR="00A2321E" w:rsidRPr="00BD1368" w:rsidRDefault="00A2321E" w:rsidP="00E4586E">
            <w:pPr>
              <w:spacing w:after="0" w:line="240" w:lineRule="auto"/>
            </w:pPr>
            <w:r w:rsidRPr="00BD1368">
              <w:t>Jacki</w:t>
            </w:r>
            <w:r>
              <w:t>e</w:t>
            </w:r>
            <w:r w:rsidRPr="00BD1368">
              <w:t xml:space="preserve"> Voigt  </w:t>
            </w:r>
          </w:p>
          <w:p w:rsidR="00A2321E" w:rsidRPr="00BD1368" w:rsidRDefault="00A2321E" w:rsidP="006B4447">
            <w:pPr>
              <w:spacing w:after="0" w:line="240" w:lineRule="auto"/>
            </w:pPr>
            <w:r w:rsidRPr="00BD1368">
              <w:t>Mandy Byrns</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PEARSON, MARTIN</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Julie Sharp-Tetley</w:t>
            </w:r>
            <w:r>
              <w:t xml:space="preserve"> </w:t>
            </w:r>
          </w:p>
          <w:p w:rsidR="00A2321E" w:rsidRPr="00BD1368" w:rsidRDefault="00A2321E" w:rsidP="00E4586E">
            <w:pPr>
              <w:spacing w:after="0" w:line="240" w:lineRule="auto"/>
            </w:pPr>
            <w:r w:rsidRPr="00BD1368">
              <w:t xml:space="preserve">Yuri Setnik   </w:t>
            </w:r>
          </w:p>
          <w:p w:rsidR="00A2321E" w:rsidRPr="00BD1368" w:rsidRDefault="00A2321E" w:rsidP="00E4586E">
            <w:pPr>
              <w:spacing w:after="0" w:line="240" w:lineRule="auto"/>
            </w:pPr>
            <w:r w:rsidRPr="00BD1368">
              <w:t xml:space="preserve">James Marsland   </w:t>
            </w:r>
          </w:p>
          <w:p w:rsidR="00A2321E" w:rsidRPr="00BD1368" w:rsidRDefault="00A2321E" w:rsidP="00E4586E">
            <w:pPr>
              <w:spacing w:after="0" w:line="240" w:lineRule="auto"/>
            </w:pPr>
            <w:r w:rsidRPr="00BD1368">
              <w:t>Arthur Verwey</w:t>
            </w:r>
            <w:r w:rsidR="006B4447">
              <w:t xml:space="preserve"> </w:t>
            </w:r>
          </w:p>
          <w:p w:rsidR="00A2321E" w:rsidRPr="00BD1368" w:rsidRDefault="00A2321E" w:rsidP="00E4586E">
            <w:pPr>
              <w:spacing w:after="0" w:line="240" w:lineRule="auto"/>
            </w:pPr>
            <w:r w:rsidRPr="00BD1368">
              <w:t>Heidi Purnomo</w:t>
            </w:r>
            <w:r>
              <w:t xml:space="preserve"> </w:t>
            </w:r>
          </w:p>
          <w:p w:rsidR="00A2321E" w:rsidRPr="00BD1368" w:rsidRDefault="00A2321E" w:rsidP="006B4447">
            <w:pPr>
              <w:spacing w:after="0" w:line="240" w:lineRule="auto"/>
            </w:pPr>
            <w:r w:rsidRPr="00BD1368">
              <w:t>Roger Anderson</w:t>
            </w:r>
            <w:r>
              <w:t xml:space="preserve"> </w:t>
            </w:r>
          </w:p>
        </w:tc>
      </w:tr>
      <w:tr w:rsidR="00A2321E" w:rsidRPr="00BD1368" w:rsidTr="00E4586E">
        <w:trPr>
          <w:trHeight w:val="973"/>
        </w:trPr>
        <w:tc>
          <w:tcPr>
            <w:tcW w:w="2802" w:type="dxa"/>
          </w:tcPr>
          <w:p w:rsidR="00A2321E" w:rsidRPr="00BD1368" w:rsidRDefault="00A2321E" w:rsidP="00E4586E">
            <w:pPr>
              <w:spacing w:after="0" w:line="240" w:lineRule="auto"/>
              <w:rPr>
                <w:b/>
                <w:color w:val="FF0000"/>
              </w:rPr>
            </w:pPr>
            <w:r w:rsidRPr="00BD1368">
              <w:rPr>
                <w:b/>
                <w:color w:val="FF0000"/>
              </w:rPr>
              <w:t>GARTON, PHILLIP</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Carolyn Ferguson</w:t>
            </w:r>
            <w:r>
              <w:t xml:space="preserve"> </w:t>
            </w:r>
          </w:p>
          <w:p w:rsidR="00A2321E" w:rsidRPr="00BD1368" w:rsidRDefault="00A2321E" w:rsidP="00E4586E">
            <w:pPr>
              <w:spacing w:after="0" w:line="240" w:lineRule="auto"/>
            </w:pPr>
            <w:r w:rsidRPr="00BD1368">
              <w:t xml:space="preserve">Nicole Brigden   </w:t>
            </w:r>
          </w:p>
          <w:p w:rsidR="00A2321E" w:rsidRPr="00BD1368" w:rsidRDefault="00A2321E" w:rsidP="00E4586E">
            <w:pPr>
              <w:spacing w:after="0" w:line="240" w:lineRule="auto"/>
            </w:pPr>
            <w:r w:rsidRPr="00BD1368">
              <w:t xml:space="preserve">Jo Seymour  </w:t>
            </w:r>
          </w:p>
          <w:p w:rsidR="00A2321E" w:rsidRPr="00BD1368" w:rsidRDefault="00A2321E" w:rsidP="006B4447">
            <w:pPr>
              <w:spacing w:after="0" w:line="240" w:lineRule="auto"/>
            </w:pPr>
            <w:r w:rsidRPr="00BD1368">
              <w:t>Brent Morrison</w:t>
            </w:r>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br w:type="page"/>
            </w:r>
            <w:r>
              <w:rPr>
                <w:b/>
                <w:color w:val="FF0000"/>
              </w:rPr>
              <w:t>R</w:t>
            </w:r>
            <w:r w:rsidRPr="00BD1368">
              <w:rPr>
                <w:b/>
                <w:color w:val="FF0000"/>
              </w:rPr>
              <w:t>OGERS, SUSIE</w:t>
            </w: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t>C</w:t>
            </w:r>
            <w:r w:rsidRPr="00BD1368">
              <w:t xml:space="preserve">linton Paffett </w:t>
            </w:r>
          </w:p>
          <w:p w:rsidR="00A2321E" w:rsidRPr="00BD1368" w:rsidRDefault="00A2321E" w:rsidP="00E4586E">
            <w:pPr>
              <w:spacing w:after="0" w:line="240" w:lineRule="auto"/>
            </w:pPr>
            <w:r w:rsidRPr="00BD1368">
              <w:t xml:space="preserve">Melinda King </w:t>
            </w:r>
          </w:p>
          <w:p w:rsidR="00A2321E" w:rsidRPr="00BD1368" w:rsidRDefault="00A2321E" w:rsidP="00E4586E">
            <w:pPr>
              <w:spacing w:after="0" w:line="240" w:lineRule="auto"/>
            </w:pPr>
            <w:r w:rsidRPr="00BD1368">
              <w:t>Sarah McLaughlin</w:t>
            </w:r>
            <w:r>
              <w:t xml:space="preserve"> </w:t>
            </w:r>
          </w:p>
          <w:p w:rsidR="00A2321E" w:rsidRPr="00BD1368" w:rsidRDefault="00A2321E" w:rsidP="00E4586E">
            <w:pPr>
              <w:spacing w:after="0" w:line="240" w:lineRule="auto"/>
            </w:pPr>
            <w:r w:rsidRPr="00BD1368">
              <w:t xml:space="preserve">Ian Toohey   </w:t>
            </w:r>
          </w:p>
          <w:p w:rsidR="00A2321E" w:rsidRPr="00BD1368" w:rsidRDefault="00A2321E" w:rsidP="006B4447">
            <w:pPr>
              <w:spacing w:after="0" w:line="240" w:lineRule="auto"/>
            </w:pPr>
            <w:r w:rsidRPr="00BD1368">
              <w:t xml:space="preserve">Ruth </w:t>
            </w:r>
            <w:proofErr w:type="spellStart"/>
            <w:r w:rsidRPr="00BD1368">
              <w:t>McMeekin</w:t>
            </w:r>
            <w:proofErr w:type="spellEnd"/>
            <w:r>
              <w:t xml:space="preserve">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SPOKEVICIUS, MARIA</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6B4447" w:rsidP="00E4586E">
            <w:pPr>
              <w:spacing w:after="0" w:line="240" w:lineRule="auto"/>
            </w:pPr>
            <w:r>
              <w:t xml:space="preserve">Adam </w:t>
            </w:r>
            <w:proofErr w:type="spellStart"/>
            <w:r>
              <w:t>Vardanega</w:t>
            </w:r>
            <w:proofErr w:type="spellEnd"/>
            <w:r>
              <w:t xml:space="preserve"> </w:t>
            </w:r>
          </w:p>
          <w:p w:rsidR="00A2321E" w:rsidRPr="00BD1368" w:rsidRDefault="00A2321E" w:rsidP="00E4586E">
            <w:pPr>
              <w:spacing w:after="0" w:line="240" w:lineRule="auto"/>
            </w:pPr>
            <w:r w:rsidRPr="00BD1368">
              <w:t xml:space="preserve">Charmaine Lee   </w:t>
            </w:r>
          </w:p>
          <w:p w:rsidR="00A2321E" w:rsidRPr="00BD1368" w:rsidRDefault="00A2321E" w:rsidP="00E4586E">
            <w:pPr>
              <w:spacing w:after="0" w:line="240" w:lineRule="auto"/>
            </w:pPr>
            <w:r w:rsidRPr="00BD1368">
              <w:t xml:space="preserve">Monica Summer   </w:t>
            </w:r>
          </w:p>
          <w:p w:rsidR="00A2321E" w:rsidRDefault="00A2321E" w:rsidP="00E4586E">
            <w:pPr>
              <w:spacing w:after="0" w:line="240" w:lineRule="auto"/>
            </w:pPr>
            <w:r w:rsidRPr="00BD1368">
              <w:t>Jenny Mann</w:t>
            </w:r>
            <w:r>
              <w:t xml:space="preserve"> </w:t>
            </w:r>
          </w:p>
          <w:p w:rsidR="00A2321E" w:rsidRPr="00BD1368" w:rsidRDefault="00A2321E" w:rsidP="006B4447">
            <w:pPr>
              <w:spacing w:after="0" w:line="240" w:lineRule="auto"/>
            </w:pPr>
            <w:r>
              <w:t xml:space="preserve">Jan Mair </w:t>
            </w:r>
          </w:p>
        </w:tc>
      </w:tr>
      <w:tr w:rsidR="00A2321E" w:rsidRPr="00BD1368" w:rsidTr="00E4586E">
        <w:tc>
          <w:tcPr>
            <w:tcW w:w="2802" w:type="dxa"/>
          </w:tcPr>
          <w:p w:rsidR="00A2321E" w:rsidRPr="00BD1368" w:rsidRDefault="00A2321E" w:rsidP="00E4586E">
            <w:pPr>
              <w:spacing w:after="0" w:line="240" w:lineRule="auto"/>
              <w:rPr>
                <w:b/>
                <w:color w:val="FF0000"/>
              </w:rPr>
            </w:pPr>
            <w:r w:rsidRPr="00BD1368">
              <w:rPr>
                <w:b/>
                <w:color w:val="FF0000"/>
              </w:rPr>
              <w:t>TAYLOR, HEATHER</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Pr>
          <w:p w:rsidR="00A2321E" w:rsidRPr="00BD1368" w:rsidRDefault="00A2321E" w:rsidP="00E4586E">
            <w:pPr>
              <w:spacing w:after="0" w:line="240" w:lineRule="auto"/>
            </w:pPr>
            <w:r w:rsidRPr="00BD1368">
              <w:t xml:space="preserve">Jenny Feldhofer   </w:t>
            </w:r>
          </w:p>
          <w:p w:rsidR="00A2321E" w:rsidRPr="00BD1368" w:rsidRDefault="00A2321E" w:rsidP="00E4586E">
            <w:pPr>
              <w:spacing w:after="0" w:line="240" w:lineRule="auto"/>
            </w:pPr>
            <w:r w:rsidRPr="00BD1368">
              <w:t xml:space="preserve">Rae Corbett    </w:t>
            </w:r>
          </w:p>
          <w:p w:rsidR="00A2321E" w:rsidRDefault="00A2321E" w:rsidP="00E4586E">
            <w:pPr>
              <w:spacing w:after="0" w:line="240" w:lineRule="auto"/>
            </w:pPr>
            <w:r w:rsidRPr="00BD1368">
              <w:t>Helen Hopf</w:t>
            </w:r>
            <w:r>
              <w:t xml:space="preserve"> </w:t>
            </w:r>
          </w:p>
          <w:p w:rsidR="00A2321E" w:rsidRPr="00BD1368" w:rsidRDefault="00A2321E" w:rsidP="00E4586E">
            <w:pPr>
              <w:spacing w:after="0" w:line="240" w:lineRule="auto"/>
            </w:pPr>
            <w:r>
              <w:t xml:space="preserve">Joanna Maidment </w:t>
            </w:r>
          </w:p>
        </w:tc>
      </w:tr>
      <w:tr w:rsidR="00A2321E" w:rsidRPr="00BD1368" w:rsidTr="00E4586E">
        <w:tc>
          <w:tcPr>
            <w:tcW w:w="2802" w:type="dxa"/>
            <w:tcBorders>
              <w:bottom w:val="double" w:sz="4" w:space="0" w:color="auto"/>
            </w:tcBorders>
          </w:tcPr>
          <w:p w:rsidR="00A2321E" w:rsidRPr="00BD1368" w:rsidRDefault="00A2321E" w:rsidP="00E4586E">
            <w:pPr>
              <w:spacing w:after="0" w:line="240" w:lineRule="auto"/>
              <w:rPr>
                <w:b/>
                <w:color w:val="FF0000"/>
              </w:rPr>
            </w:pPr>
            <w:r w:rsidRPr="00BD1368">
              <w:rPr>
                <w:b/>
                <w:color w:val="FF0000"/>
              </w:rPr>
              <w:t>SLATER, ADAM</w:t>
            </w:r>
          </w:p>
          <w:p w:rsidR="00A2321E" w:rsidRPr="00BD1368" w:rsidRDefault="00A2321E" w:rsidP="00E4586E">
            <w:pPr>
              <w:spacing w:after="0" w:line="240" w:lineRule="auto"/>
              <w:rPr>
                <w:b/>
                <w:color w:val="FF0000"/>
              </w:rPr>
            </w:pPr>
          </w:p>
          <w:p w:rsidR="00A2321E" w:rsidRPr="00BD1368" w:rsidRDefault="00A2321E" w:rsidP="00E4586E">
            <w:pPr>
              <w:spacing w:after="0" w:line="240" w:lineRule="auto"/>
              <w:rPr>
                <w:b/>
                <w:color w:val="FF0000"/>
              </w:rPr>
            </w:pPr>
          </w:p>
        </w:tc>
        <w:tc>
          <w:tcPr>
            <w:tcW w:w="7654" w:type="dxa"/>
            <w:tcBorders>
              <w:bottom w:val="double" w:sz="4" w:space="0" w:color="auto"/>
            </w:tcBorders>
          </w:tcPr>
          <w:p w:rsidR="00A2321E" w:rsidRPr="00BD1368" w:rsidRDefault="00A2321E" w:rsidP="00E4586E">
            <w:pPr>
              <w:spacing w:after="0" w:line="240" w:lineRule="auto"/>
            </w:pPr>
            <w:r w:rsidRPr="00BD1368">
              <w:t>Laura Sykes</w:t>
            </w:r>
            <w:r w:rsidR="006B4447">
              <w:t xml:space="preserve"> </w:t>
            </w:r>
          </w:p>
          <w:p w:rsidR="00A2321E" w:rsidRPr="00BD1368" w:rsidRDefault="006B4447" w:rsidP="00E4586E">
            <w:pPr>
              <w:spacing w:after="0" w:line="240" w:lineRule="auto"/>
            </w:pPr>
            <w:r>
              <w:t xml:space="preserve">Andrew Glover  </w:t>
            </w:r>
          </w:p>
          <w:p w:rsidR="00A2321E" w:rsidRPr="00BD1368" w:rsidRDefault="00A2321E" w:rsidP="00E4586E">
            <w:pPr>
              <w:spacing w:after="0" w:line="240" w:lineRule="auto"/>
            </w:pPr>
            <w:r w:rsidRPr="00BD1368">
              <w:t>Rhys Edmund</w:t>
            </w:r>
            <w:r>
              <w:t xml:space="preserve"> </w:t>
            </w:r>
          </w:p>
          <w:p w:rsidR="00A2321E" w:rsidRPr="00BD1368" w:rsidRDefault="00A2321E" w:rsidP="006B4447">
            <w:pPr>
              <w:spacing w:after="0" w:line="240" w:lineRule="auto"/>
            </w:pPr>
            <w:r w:rsidRPr="00BD1368">
              <w:t>Anthea McKenzie</w:t>
            </w:r>
            <w:r>
              <w:t xml:space="preserve"> </w:t>
            </w:r>
          </w:p>
        </w:tc>
      </w:tr>
    </w:tbl>
    <w:p w:rsidR="00A2321E" w:rsidRPr="00A2321E" w:rsidRDefault="00A2321E" w:rsidP="00A2321E">
      <w:pPr>
        <w:pStyle w:val="ListParagraph"/>
        <w:spacing w:after="0"/>
        <w:ind w:left="360"/>
        <w:rPr>
          <w:sz w:val="24"/>
          <w:szCs w:val="24"/>
        </w:rPr>
      </w:pPr>
    </w:p>
    <w:p w:rsidR="0008383D" w:rsidRDefault="0008383D" w:rsidP="0008383D">
      <w:pPr>
        <w:pStyle w:val="Heading1"/>
        <w:ind w:right="-237"/>
        <w:rPr>
          <w:rFonts w:ascii="Arial Bold" w:hAnsi="Arial Bold"/>
          <w:b w:val="0"/>
        </w:rPr>
      </w:pPr>
    </w:p>
    <w:p w:rsidR="0008383D" w:rsidRDefault="0008383D" w:rsidP="0008383D"/>
    <w:p w:rsidR="0008383D" w:rsidRDefault="0008383D" w:rsidP="0008383D"/>
    <w:p w:rsidR="0008383D" w:rsidRDefault="0008383D" w:rsidP="0008383D"/>
    <w:p w:rsidR="0008383D" w:rsidRDefault="0008383D" w:rsidP="0008383D"/>
    <w:p w:rsidR="0008383D" w:rsidRDefault="0008383D" w:rsidP="003F15D0">
      <w:pPr>
        <w:pStyle w:val="Heading1"/>
        <w:numPr>
          <w:ilvl w:val="0"/>
          <w:numId w:val="29"/>
        </w:numPr>
        <w:ind w:left="-142" w:right="-237" w:hanging="425"/>
        <w:rPr>
          <w:rFonts w:ascii="Arial Bold" w:hAnsi="Arial Bold"/>
          <w:b w:val="0"/>
        </w:rPr>
      </w:pPr>
      <w:bookmarkStart w:id="18" w:name="_Toc395086184"/>
      <w:r>
        <w:rPr>
          <w:rFonts w:ascii="Arial Bold" w:hAnsi="Arial Bold"/>
          <w:b w:val="0"/>
        </w:rPr>
        <w:lastRenderedPageBreak/>
        <w:t>Staff Trained in First Aid</w:t>
      </w:r>
      <w:bookmarkEnd w:id="18"/>
    </w:p>
    <w:p w:rsidR="0008383D" w:rsidRPr="00085929" w:rsidRDefault="0008383D" w:rsidP="0008383D">
      <w:pPr>
        <w:pStyle w:val="Heading1"/>
        <w:ind w:left="-142" w:hanging="425"/>
        <w:rPr>
          <w:rFonts w:ascii="Arial Bold" w:hAnsi="Arial Bold" w:cs="Arial"/>
          <w:sz w:val="16"/>
          <w:szCs w:val="16"/>
        </w:rPr>
      </w:pPr>
    </w:p>
    <w:tbl>
      <w:tblPr>
        <w:tblStyle w:val="TableGrid"/>
        <w:tblpPr w:leftFromText="180" w:rightFromText="180" w:vertAnchor="text" w:horzAnchor="margin" w:tblpX="-176" w:tblpY="266"/>
        <w:tblW w:w="8880" w:type="dxa"/>
        <w:tblLook w:val="04A0" w:firstRow="1" w:lastRow="0" w:firstColumn="1" w:lastColumn="0" w:noHBand="0" w:noVBand="1"/>
      </w:tblPr>
      <w:tblGrid>
        <w:gridCol w:w="3690"/>
        <w:gridCol w:w="5190"/>
      </w:tblGrid>
      <w:tr w:rsidR="0008383D" w:rsidRPr="00C81103" w:rsidTr="000306CE">
        <w:tc>
          <w:tcPr>
            <w:tcW w:w="3690" w:type="dxa"/>
            <w:tcBorders>
              <w:top w:val="nil"/>
              <w:left w:val="nil"/>
              <w:bottom w:val="single" w:sz="4" w:space="0" w:color="808080" w:themeColor="background1" w:themeShade="80"/>
              <w:right w:val="nil"/>
            </w:tcBorders>
            <w:shd w:val="clear" w:color="auto" w:fill="D9D9D9" w:themeFill="background1" w:themeFillShade="D9"/>
          </w:tcPr>
          <w:p w:rsidR="0008383D" w:rsidRPr="00443475" w:rsidRDefault="0008383D" w:rsidP="0008383D">
            <w:pPr>
              <w:spacing w:before="60" w:after="60" w:line="240" w:lineRule="auto"/>
              <w:rPr>
                <w:rFonts w:ascii="Arial Bold" w:hAnsi="Arial Bold" w:cs="Arial"/>
                <w:bCs/>
                <w:kern w:val="32"/>
              </w:rPr>
            </w:pPr>
            <w:r w:rsidRPr="00443475">
              <w:rPr>
                <w:rFonts w:ascii="Arial Bold" w:hAnsi="Arial Bold" w:cs="Arial"/>
              </w:rPr>
              <w:t xml:space="preserve">Staff Member </w:t>
            </w:r>
          </w:p>
        </w:tc>
        <w:tc>
          <w:tcPr>
            <w:tcW w:w="5190" w:type="dxa"/>
            <w:tcBorders>
              <w:top w:val="nil"/>
              <w:left w:val="nil"/>
              <w:bottom w:val="single" w:sz="4" w:space="0" w:color="808080" w:themeColor="background1" w:themeShade="80"/>
              <w:right w:val="nil"/>
            </w:tcBorders>
            <w:shd w:val="clear" w:color="auto" w:fill="D9D9D9" w:themeFill="background1" w:themeFillShade="D9"/>
          </w:tcPr>
          <w:p w:rsidR="0008383D" w:rsidRPr="00443475" w:rsidRDefault="0008383D" w:rsidP="0008383D">
            <w:pPr>
              <w:spacing w:before="60" w:after="60" w:line="240" w:lineRule="auto"/>
              <w:rPr>
                <w:rFonts w:ascii="Arial Bold" w:hAnsi="Arial Bold" w:cs="Arial"/>
                <w:bCs/>
                <w:kern w:val="32"/>
              </w:rPr>
            </w:pPr>
            <w:r w:rsidRPr="00443475">
              <w:rPr>
                <w:rFonts w:ascii="Arial Bold" w:hAnsi="Arial Bold" w:cs="Arial"/>
                <w:bCs/>
                <w:kern w:val="32"/>
              </w:rPr>
              <w:t xml:space="preserve">Training </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C029EB" w:rsidRPr="000C1810" w:rsidRDefault="00C029EB" w:rsidP="00E4586E">
            <w:pPr>
              <w:spacing w:after="0" w:line="240" w:lineRule="auto"/>
              <w:rPr>
                <w:rFonts w:cs="Arial"/>
                <w:color w:val="000000"/>
                <w:szCs w:val="20"/>
              </w:rPr>
            </w:pPr>
            <w:r w:rsidRPr="000C1810">
              <w:rPr>
                <w:rFonts w:cs="Arial"/>
                <w:color w:val="000000"/>
                <w:szCs w:val="20"/>
              </w:rPr>
              <w:t>Morrison, Brent</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Wilderness First Responder</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O'Brien, Carolanne ES</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Advanced First Aid - 3</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Maidment, Johanna</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Aid/Oxygen</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Albress, Jason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Baird, Megan - ES</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Bancroft, Sara - ES</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Buckley, Jenny ES</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Coat</w:t>
            </w:r>
            <w:r>
              <w:rPr>
                <w:rFonts w:cs="Arial"/>
                <w:color w:val="000000"/>
                <w:szCs w:val="20"/>
              </w:rPr>
              <w:t>h</w:t>
            </w:r>
            <w:r w:rsidRPr="000C1810">
              <w:rPr>
                <w:rFonts w:cs="Arial"/>
                <w:color w:val="000000"/>
                <w:szCs w:val="20"/>
              </w:rPr>
              <w:t>up, Steve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Cockman, Ian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Coombes, Nathan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proofErr w:type="spellStart"/>
            <w:r w:rsidRPr="000C1810">
              <w:rPr>
                <w:rFonts w:cs="Arial"/>
                <w:color w:val="000000"/>
                <w:szCs w:val="20"/>
              </w:rPr>
              <w:t>Downard</w:t>
            </w:r>
            <w:proofErr w:type="spellEnd"/>
            <w:r w:rsidRPr="000C1810">
              <w:rPr>
                <w:rFonts w:cs="Arial"/>
                <w:color w:val="000000"/>
                <w:szCs w:val="20"/>
              </w:rPr>
              <w:t>, Michelle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Downing, Sherryn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Egan, Pat</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Eva, Vicki</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Fischer, Debbie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Gilmour, Cindy</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Groenen, Nick</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Hamzsak, Carol</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Kennedy, Angie - ES</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King, Drew</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Laing, Robyn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Lee, Charmaine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Mackenzie, Carolyn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McLaughlin, Sarah</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Mitchell, Brook</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Murray, Janet</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Neale, Parker</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Norman, Jodie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Peck, Michelle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Powell, Glen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Ramanayake, Enoka</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Rapajic, Jovana</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Ratten, Faye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Reynolds, Kerrie - CRT</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 xml:space="preserve">Robinson, </w:t>
            </w:r>
            <w:proofErr w:type="spellStart"/>
            <w:r w:rsidRPr="000C1810">
              <w:rPr>
                <w:rFonts w:cs="Arial"/>
                <w:color w:val="000000"/>
                <w:szCs w:val="20"/>
              </w:rPr>
              <w:t>Jo</w:t>
            </w:r>
            <w:r>
              <w:rPr>
                <w:rFonts w:cs="Arial"/>
                <w:color w:val="000000"/>
                <w:szCs w:val="20"/>
              </w:rPr>
              <w:t>c</w:t>
            </w:r>
            <w:proofErr w:type="spellEnd"/>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Rogers, Suzie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Ryan, Karen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Scholefield, Debra</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Scott, Jane - CRT</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Sharp-Tetley</w:t>
            </w:r>
            <w:r>
              <w:rPr>
                <w:rFonts w:cs="Arial"/>
                <w:color w:val="000000"/>
                <w:szCs w:val="20"/>
              </w:rPr>
              <w:t>, Julie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Summer, Monica ES</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proofErr w:type="spellStart"/>
            <w:r w:rsidRPr="000C1810">
              <w:rPr>
                <w:rFonts w:cs="Arial"/>
                <w:color w:val="000000"/>
                <w:szCs w:val="20"/>
              </w:rPr>
              <w:t>Stanszus</w:t>
            </w:r>
            <w:proofErr w:type="spellEnd"/>
            <w:r w:rsidRPr="000C1810">
              <w:rPr>
                <w:rFonts w:cs="Arial"/>
                <w:color w:val="000000"/>
                <w:szCs w:val="20"/>
              </w:rPr>
              <w:t xml:space="preserve">, </w:t>
            </w:r>
            <w:proofErr w:type="spellStart"/>
            <w:r w:rsidRPr="000C1810">
              <w:rPr>
                <w:rFonts w:cs="Arial"/>
                <w:color w:val="000000"/>
                <w:szCs w:val="20"/>
              </w:rPr>
              <w:t>Ziggy</w:t>
            </w:r>
            <w:proofErr w:type="spellEnd"/>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Sykes, Robyn ES</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Taylor, Heather</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Taylor, Jan ES</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Van Lieshout, Robyn</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proofErr w:type="spellStart"/>
            <w:r w:rsidRPr="000C1810">
              <w:rPr>
                <w:rFonts w:cs="Arial"/>
                <w:color w:val="000000"/>
                <w:szCs w:val="20"/>
              </w:rPr>
              <w:lastRenderedPageBreak/>
              <w:t>Vardanega</w:t>
            </w:r>
            <w:proofErr w:type="spellEnd"/>
            <w:r w:rsidRPr="000C1810">
              <w:rPr>
                <w:rFonts w:cs="Arial"/>
                <w:color w:val="000000"/>
                <w:szCs w:val="20"/>
              </w:rPr>
              <w:t>, Adam</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Vines, Rychelle</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r w:rsidR="00C029EB" w:rsidRPr="00C81103" w:rsidTr="000306CE">
        <w:tc>
          <w:tcPr>
            <w:tcW w:w="36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Willis, Leah</w:t>
            </w:r>
          </w:p>
        </w:tc>
        <w:tc>
          <w:tcPr>
            <w:tcW w:w="51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0C1810" w:rsidRDefault="00C029EB" w:rsidP="00E4586E">
            <w:pPr>
              <w:spacing w:after="0" w:line="240" w:lineRule="auto"/>
              <w:rPr>
                <w:rFonts w:cs="Arial"/>
                <w:color w:val="000000"/>
                <w:szCs w:val="20"/>
              </w:rPr>
            </w:pPr>
            <w:r w:rsidRPr="000C1810">
              <w:rPr>
                <w:rFonts w:cs="Arial"/>
                <w:color w:val="000000"/>
                <w:szCs w:val="20"/>
              </w:rPr>
              <w:t>Basic First Aid</w:t>
            </w:r>
          </w:p>
        </w:tc>
      </w:tr>
    </w:tbl>
    <w:p w:rsidR="0008383D" w:rsidRPr="0008383D" w:rsidRDefault="0008383D" w:rsidP="0008383D"/>
    <w:p w:rsidR="0008383D" w:rsidRDefault="00661A1D" w:rsidP="003F15D0">
      <w:pPr>
        <w:pStyle w:val="Heading1"/>
        <w:numPr>
          <w:ilvl w:val="0"/>
          <w:numId w:val="29"/>
        </w:numPr>
        <w:ind w:left="-142" w:right="-237" w:hanging="425"/>
        <w:rPr>
          <w:rFonts w:ascii="Arial Bold" w:hAnsi="Arial Bold" w:cs="Arial"/>
        </w:rPr>
      </w:pPr>
      <w:bookmarkStart w:id="19" w:name="_Toc395086185"/>
      <w:r>
        <w:rPr>
          <w:rFonts w:ascii="Arial Bold" w:hAnsi="Arial Bold" w:cs="Arial"/>
        </w:rPr>
        <w:t xml:space="preserve">School </w:t>
      </w:r>
      <w:r w:rsidR="0008383D" w:rsidRPr="001E69C7">
        <w:rPr>
          <w:rFonts w:ascii="Arial Bold" w:hAnsi="Arial Bold" w:cs="Arial"/>
        </w:rPr>
        <w:t>Bus Emergency Contacts</w:t>
      </w:r>
      <w:bookmarkEnd w:id="19"/>
    </w:p>
    <w:p w:rsidR="0008383D" w:rsidRPr="001E69C7" w:rsidRDefault="0008383D" w:rsidP="0008383D">
      <w:pPr>
        <w:rPr>
          <w:sz w:val="4"/>
          <w:szCs w:val="4"/>
        </w:rPr>
      </w:pPr>
    </w:p>
    <w:tbl>
      <w:tblPr>
        <w:tblW w:w="92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2"/>
        <w:gridCol w:w="2551"/>
        <w:gridCol w:w="2551"/>
        <w:gridCol w:w="2410"/>
      </w:tblGrid>
      <w:tr w:rsidR="0008383D" w:rsidRPr="00640395" w:rsidTr="000306CE">
        <w:trPr>
          <w:trHeight w:val="270"/>
        </w:trPr>
        <w:tc>
          <w:tcPr>
            <w:tcW w:w="1702"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rsidR="0008383D" w:rsidRPr="00640395" w:rsidRDefault="0008383D" w:rsidP="0008383D">
            <w:pPr>
              <w:pStyle w:val="StyleTable-ColumnHeadingBefore6ptAfter6pt"/>
              <w:jc w:val="center"/>
              <w:rPr>
                <w:rFonts w:ascii="Arial" w:hAnsi="Arial" w:cs="Arial"/>
                <w:color w:val="auto"/>
                <w:sz w:val="22"/>
                <w:szCs w:val="22"/>
              </w:rPr>
            </w:pPr>
            <w:r w:rsidRPr="00640395">
              <w:rPr>
                <w:rFonts w:ascii="Arial" w:hAnsi="Arial" w:cs="Arial"/>
                <w:color w:val="auto"/>
                <w:sz w:val="22"/>
                <w:szCs w:val="22"/>
              </w:rPr>
              <w:t xml:space="preserve">Bus Route </w:t>
            </w:r>
          </w:p>
        </w:tc>
        <w:tc>
          <w:tcPr>
            <w:tcW w:w="2551" w:type="dxa"/>
            <w:tcBorders>
              <w:top w:val="nil"/>
              <w:left w:val="nil"/>
              <w:bottom w:val="single" w:sz="4" w:space="0" w:color="808080" w:themeColor="background1" w:themeShade="80"/>
              <w:right w:val="nil"/>
            </w:tcBorders>
            <w:shd w:val="clear" w:color="auto" w:fill="D9D9D9" w:themeFill="background1" w:themeFillShade="D9"/>
            <w:vAlign w:val="center"/>
          </w:tcPr>
          <w:p w:rsidR="0008383D" w:rsidRPr="00640395" w:rsidRDefault="0008383D" w:rsidP="0008383D">
            <w:pPr>
              <w:pStyle w:val="StyleTable-ColumnHeadingBefore6ptAfter6pt"/>
              <w:jc w:val="center"/>
              <w:rPr>
                <w:rFonts w:ascii="Arial" w:hAnsi="Arial" w:cs="Arial"/>
                <w:color w:val="auto"/>
                <w:sz w:val="22"/>
                <w:szCs w:val="22"/>
              </w:rPr>
            </w:pPr>
            <w:r w:rsidRPr="00640395">
              <w:rPr>
                <w:rFonts w:ascii="Arial" w:hAnsi="Arial" w:cs="Arial"/>
                <w:color w:val="auto"/>
                <w:sz w:val="22"/>
                <w:szCs w:val="22"/>
              </w:rPr>
              <w:t>Areas Serviced</w:t>
            </w:r>
          </w:p>
        </w:tc>
        <w:tc>
          <w:tcPr>
            <w:tcW w:w="2551" w:type="dxa"/>
            <w:tcBorders>
              <w:top w:val="nil"/>
              <w:left w:val="nil"/>
              <w:bottom w:val="single" w:sz="4" w:space="0" w:color="808080" w:themeColor="background1" w:themeShade="80"/>
              <w:right w:val="nil"/>
            </w:tcBorders>
            <w:shd w:val="clear" w:color="auto" w:fill="D9D9D9" w:themeFill="background1" w:themeFillShade="D9"/>
            <w:vAlign w:val="center"/>
          </w:tcPr>
          <w:p w:rsidR="0008383D" w:rsidRPr="00640395" w:rsidRDefault="0008383D" w:rsidP="0008383D">
            <w:pPr>
              <w:pStyle w:val="StyleTable-ColumnHeadingBefore6ptAfter6pt"/>
              <w:jc w:val="center"/>
              <w:rPr>
                <w:rFonts w:ascii="Arial" w:hAnsi="Arial" w:cs="Arial"/>
                <w:color w:val="auto"/>
                <w:sz w:val="22"/>
                <w:szCs w:val="22"/>
              </w:rPr>
            </w:pPr>
            <w:r w:rsidRPr="00640395">
              <w:rPr>
                <w:rFonts w:ascii="Arial" w:hAnsi="Arial" w:cs="Arial"/>
                <w:color w:val="auto"/>
                <w:sz w:val="22"/>
                <w:szCs w:val="22"/>
              </w:rPr>
              <w:t>Schools Serviced</w:t>
            </w:r>
          </w:p>
        </w:tc>
        <w:tc>
          <w:tcPr>
            <w:tcW w:w="2410" w:type="dxa"/>
            <w:tcBorders>
              <w:top w:val="nil"/>
              <w:left w:val="nil"/>
              <w:bottom w:val="single" w:sz="4" w:space="0" w:color="808080" w:themeColor="background1" w:themeShade="80"/>
              <w:right w:val="nil"/>
            </w:tcBorders>
            <w:shd w:val="clear" w:color="auto" w:fill="D9D9D9" w:themeFill="background1" w:themeFillShade="D9"/>
            <w:vAlign w:val="center"/>
          </w:tcPr>
          <w:p w:rsidR="0008383D" w:rsidRPr="00640395" w:rsidRDefault="0008383D" w:rsidP="0008383D">
            <w:pPr>
              <w:pStyle w:val="StyleTable-ColumnHeadingBefore6ptAfter6pt"/>
              <w:jc w:val="center"/>
              <w:rPr>
                <w:rFonts w:ascii="Arial" w:hAnsi="Arial" w:cs="Arial"/>
                <w:color w:val="auto"/>
                <w:sz w:val="22"/>
                <w:szCs w:val="22"/>
              </w:rPr>
            </w:pPr>
            <w:r w:rsidRPr="00640395">
              <w:rPr>
                <w:rFonts w:ascii="Arial" w:hAnsi="Arial" w:cs="Arial"/>
                <w:color w:val="auto"/>
                <w:sz w:val="22"/>
                <w:szCs w:val="22"/>
              </w:rPr>
              <w:t>Contact Details</w:t>
            </w:r>
          </w:p>
        </w:tc>
      </w:tr>
      <w:tr w:rsidR="00C029EB" w:rsidRPr="006B5F3B" w:rsidTr="000306CE">
        <w:trPr>
          <w:trHeight w:val="1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C029EB" w:rsidRPr="00872783" w:rsidRDefault="00C029EB" w:rsidP="00E4586E">
            <w:pPr>
              <w:tabs>
                <w:tab w:val="center" w:pos="4153"/>
                <w:tab w:val="right" w:pos="8306"/>
              </w:tabs>
              <w:rPr>
                <w:rFonts w:ascii="Calibri" w:hAnsi="Calibri"/>
              </w:rPr>
            </w:pPr>
          </w:p>
          <w:p w:rsidR="00C029EB" w:rsidRPr="00872783" w:rsidRDefault="00C029EB" w:rsidP="00E4586E">
            <w:pPr>
              <w:tabs>
                <w:tab w:val="center" w:pos="4153"/>
                <w:tab w:val="right" w:pos="8306"/>
              </w:tabs>
              <w:rPr>
                <w:rFonts w:ascii="Calibri" w:hAnsi="Calibri"/>
              </w:rPr>
            </w:pPr>
            <w:r w:rsidRPr="00872783">
              <w:rPr>
                <w:rFonts w:ascii="Calibri" w:eastAsia="MS Mincho" w:hAnsi="Calibri"/>
                <w:b/>
                <w:bCs/>
              </w:rPr>
              <w:t xml:space="preserve">Cape Schanck                  02455OAO </w:t>
            </w:r>
          </w:p>
          <w:p w:rsidR="00C029EB" w:rsidRPr="00872783" w:rsidRDefault="00C029EB" w:rsidP="00E4586E">
            <w:pPr>
              <w:tabs>
                <w:tab w:val="center" w:pos="4153"/>
                <w:tab w:val="right" w:pos="8306"/>
              </w:tabs>
              <w:rPr>
                <w:rFonts w:ascii="Calibri" w:hAnsi="Calibri"/>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C029EB" w:rsidRPr="00872783" w:rsidRDefault="00C029EB" w:rsidP="00E4586E">
            <w:pPr>
              <w:tabs>
                <w:tab w:val="center" w:pos="4153"/>
                <w:tab w:val="right" w:pos="8306"/>
              </w:tabs>
              <w:rPr>
                <w:rFonts w:ascii="Calibri" w:hAnsi="Calibri"/>
              </w:rPr>
            </w:pPr>
          </w:p>
          <w:p w:rsidR="00C029EB" w:rsidRPr="00872783" w:rsidRDefault="00C029EB" w:rsidP="00E4586E">
            <w:pPr>
              <w:tabs>
                <w:tab w:val="center" w:pos="4153"/>
                <w:tab w:val="right" w:pos="8306"/>
              </w:tabs>
              <w:rPr>
                <w:rFonts w:ascii="Calibri" w:hAnsi="Calibri"/>
              </w:rPr>
            </w:pPr>
            <w:r w:rsidRPr="00872783">
              <w:rPr>
                <w:rFonts w:ascii="Calibri" w:hAnsi="Calibri"/>
              </w:rPr>
              <w:t xml:space="preserve">Cape </w:t>
            </w:r>
            <w:proofErr w:type="spellStart"/>
            <w:r w:rsidRPr="00872783">
              <w:rPr>
                <w:rFonts w:ascii="Calibri" w:hAnsi="Calibri"/>
              </w:rPr>
              <w:t>Shanck</w:t>
            </w:r>
            <w:proofErr w:type="spellEnd"/>
            <w:r w:rsidRPr="00872783">
              <w:rPr>
                <w:rFonts w:ascii="Calibri" w:hAnsi="Calibri"/>
              </w:rPr>
              <w:t xml:space="preserve"> to Rosebud SC to Dromana SC</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C029EB"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r>
              <w:rPr>
                <w:rFonts w:ascii="Calibri" w:hAnsi="Calibri"/>
              </w:rPr>
              <w:t>Dromana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r>
              <w:rPr>
                <w:rFonts w:ascii="Calibri" w:hAnsi="Calibri"/>
              </w:rPr>
              <w:t>Boneo PS</w:t>
            </w:r>
          </w:p>
          <w:p w:rsidR="00847984" w:rsidRPr="00872783" w:rsidRDefault="00847984" w:rsidP="00E4586E">
            <w:pPr>
              <w:tabs>
                <w:tab w:val="center" w:pos="4153"/>
                <w:tab w:val="right" w:pos="8306"/>
              </w:tabs>
              <w:rPr>
                <w:rFonts w:ascii="Calibri" w:hAnsi="Calibri"/>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C029EB" w:rsidRPr="00872783" w:rsidRDefault="00C029EB" w:rsidP="00C029EB">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C029EB" w:rsidRDefault="00C029EB" w:rsidP="00C029EB">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C029EB" w:rsidRPr="00872783" w:rsidRDefault="00C029EB" w:rsidP="00C029EB">
            <w:pPr>
              <w:tabs>
                <w:tab w:val="center" w:pos="4153"/>
                <w:tab w:val="right" w:pos="8306"/>
              </w:tabs>
              <w:rPr>
                <w:rFonts w:ascii="Calibri" w:hAnsi="Calibri"/>
              </w:rPr>
            </w:pPr>
            <w:r w:rsidRPr="00872783">
              <w:rPr>
                <w:rFonts w:ascii="Calibri" w:hAnsi="Calibri"/>
              </w:rPr>
              <w:t xml:space="preserve">Mob: </w:t>
            </w:r>
          </w:p>
          <w:p w:rsidR="00C029EB" w:rsidRPr="00872783" w:rsidRDefault="00C029EB" w:rsidP="00C029EB">
            <w:pPr>
              <w:tabs>
                <w:tab w:val="center" w:pos="4153"/>
                <w:tab w:val="right" w:pos="8306"/>
              </w:tabs>
              <w:rPr>
                <w:rFonts w:ascii="Calibri" w:hAnsi="Calibri"/>
              </w:rPr>
            </w:pPr>
            <w:r w:rsidRPr="00872783">
              <w:rPr>
                <w:rFonts w:ascii="Calibri" w:hAnsi="Calibri"/>
              </w:rPr>
              <w:t>Principal Alan Marr</w:t>
            </w:r>
          </w:p>
          <w:p w:rsidR="00C029EB" w:rsidRPr="00872783" w:rsidRDefault="00C029EB" w:rsidP="00C029EB">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5987 2805</w:t>
            </w:r>
          </w:p>
          <w:p w:rsidR="00C029EB" w:rsidRPr="00872783" w:rsidRDefault="00C029EB" w:rsidP="00C029EB">
            <w:pPr>
              <w:tabs>
                <w:tab w:val="center" w:pos="4153"/>
                <w:tab w:val="right" w:pos="8306"/>
              </w:tabs>
              <w:rPr>
                <w:rFonts w:ascii="Calibri" w:hAnsi="Calibri"/>
              </w:rPr>
            </w:pPr>
            <w:r w:rsidRPr="00872783">
              <w:rPr>
                <w:rFonts w:ascii="Calibri" w:hAnsi="Calibri"/>
              </w:rPr>
              <w:t xml:space="preserve">Principal </w:t>
            </w:r>
            <w:r>
              <w:rPr>
                <w:rFonts w:ascii="Calibri" w:hAnsi="Calibri"/>
              </w:rPr>
              <w:t>Gill Wright</w:t>
            </w:r>
          </w:p>
          <w:p w:rsidR="00C029EB" w:rsidRPr="00872783" w:rsidRDefault="00C029EB" w:rsidP="00C029EB">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5988 6253</w:t>
            </w:r>
          </w:p>
        </w:tc>
      </w:tr>
      <w:tr w:rsidR="00847984" w:rsidRPr="006B5F3B" w:rsidTr="000306CE">
        <w:trPr>
          <w:trHeight w:val="185"/>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sidRPr="00872783">
              <w:rPr>
                <w:rFonts w:ascii="Calibri" w:eastAsia="MS Mincho" w:hAnsi="Calibri"/>
                <w:b/>
                <w:bCs/>
              </w:rPr>
              <w:t xml:space="preserve">Flinders / Dromana  BBL        0252AO         </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Flinders to Dromana SC to Safety Beach/Dromana to Rosebud SC</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Pr>
                <w:rFonts w:ascii="Calibri" w:hAnsi="Calibri"/>
              </w:rPr>
              <w:t>Dromana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E4586E">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E4586E">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E4586E">
            <w:pPr>
              <w:tabs>
                <w:tab w:val="center" w:pos="4153"/>
                <w:tab w:val="right" w:pos="8306"/>
              </w:tabs>
              <w:rPr>
                <w:rFonts w:ascii="Calibri" w:hAnsi="Calibri"/>
              </w:rPr>
            </w:pPr>
            <w:r w:rsidRPr="00872783">
              <w:rPr>
                <w:rFonts w:ascii="Calibri" w:hAnsi="Calibri"/>
              </w:rPr>
              <w:t xml:space="preserve">Mob: </w:t>
            </w:r>
          </w:p>
          <w:p w:rsidR="00847984" w:rsidRPr="00872783" w:rsidRDefault="00847984" w:rsidP="00E4586E">
            <w:pPr>
              <w:tabs>
                <w:tab w:val="center" w:pos="4153"/>
                <w:tab w:val="right" w:pos="8306"/>
              </w:tabs>
              <w:rPr>
                <w:rFonts w:ascii="Calibri" w:hAnsi="Calibri"/>
              </w:rPr>
            </w:pPr>
            <w:r w:rsidRPr="00872783">
              <w:rPr>
                <w:rFonts w:ascii="Calibri" w:hAnsi="Calibri"/>
              </w:rPr>
              <w:t>Principal Alan Marr</w:t>
            </w:r>
          </w:p>
          <w:p w:rsidR="00847984" w:rsidRPr="00872783" w:rsidRDefault="00847984" w:rsidP="00E4586E">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5987 2805</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eastAsia="MS Mincho" w:hAnsi="Calibri"/>
                <w:b/>
                <w:bCs/>
              </w:rPr>
            </w:pPr>
            <w:r w:rsidRPr="00872783">
              <w:rPr>
                <w:rFonts w:ascii="Calibri" w:eastAsia="MS Mincho" w:hAnsi="Calibri"/>
                <w:b/>
                <w:bCs/>
              </w:rPr>
              <w:t xml:space="preserve">Rye No.1                      4449AO </w:t>
            </w:r>
          </w:p>
          <w:p w:rsidR="00847984" w:rsidRPr="00872783" w:rsidRDefault="00847984" w:rsidP="00E4586E">
            <w:pPr>
              <w:tabs>
                <w:tab w:val="center" w:pos="4153"/>
                <w:tab w:val="right" w:pos="8306"/>
              </w:tabs>
              <w:rPr>
                <w:rFonts w:ascii="Calibri" w:hAnsi="Calibri"/>
              </w:rPr>
            </w:pPr>
            <w:r w:rsidRPr="00872783">
              <w:rPr>
                <w:rFonts w:ascii="Calibri" w:eastAsia="MS Mincho" w:hAnsi="Calibri"/>
                <w:b/>
                <w:bCs/>
              </w:rPr>
              <w:t xml:space="preserve"> </w:t>
            </w:r>
            <w:proofErr w:type="spellStart"/>
            <w:r w:rsidRPr="00872783">
              <w:rPr>
                <w:rFonts w:ascii="Calibri" w:eastAsia="MS Mincho" w:hAnsi="Calibri"/>
                <w:b/>
                <w:bCs/>
              </w:rPr>
              <w:t>BusNo</w:t>
            </w:r>
            <w:proofErr w:type="spellEnd"/>
            <w:r w:rsidRPr="00872783">
              <w:rPr>
                <w:rFonts w:ascii="Calibri" w:eastAsia="MS Mincho" w:hAnsi="Calibri"/>
                <w:b/>
                <w:bCs/>
              </w:rPr>
              <w:t xml:space="preserve">:     449       </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Rye</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Pr>
                <w:rFonts w:ascii="Calibri" w:hAnsi="Calibri"/>
              </w:rPr>
              <w:t>Rosebud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6B4447">
            <w:pPr>
              <w:tabs>
                <w:tab w:val="center" w:pos="4153"/>
                <w:tab w:val="right" w:pos="8306"/>
              </w:tabs>
              <w:rPr>
                <w:rFonts w:ascii="Calibri" w:hAnsi="Calibri"/>
              </w:rPr>
            </w:pPr>
            <w:r w:rsidRPr="00872783">
              <w:rPr>
                <w:rFonts w:ascii="Calibri" w:hAnsi="Calibri"/>
              </w:rPr>
              <w:t xml:space="preserve">Mob: </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pStyle w:val="PlainText"/>
              <w:tabs>
                <w:tab w:val="center" w:pos="4153"/>
                <w:tab w:val="right" w:pos="8306"/>
              </w:tabs>
              <w:rPr>
                <w:rFonts w:ascii="Calibri" w:eastAsia="MS Mincho" w:hAnsi="Calibri" w:cs="Times New Roman"/>
                <w:b/>
                <w:bCs/>
                <w:sz w:val="22"/>
                <w:szCs w:val="22"/>
              </w:rPr>
            </w:pPr>
            <w:r w:rsidRPr="00872783">
              <w:rPr>
                <w:rFonts w:ascii="Calibri" w:eastAsia="MS Mincho" w:hAnsi="Calibri" w:cs="Times New Roman"/>
                <w:b/>
                <w:bCs/>
                <w:sz w:val="22"/>
                <w:szCs w:val="22"/>
              </w:rPr>
              <w:t xml:space="preserve">Dromana No.3            PPS        4449AO         </w:t>
            </w:r>
            <w:proofErr w:type="spellStart"/>
            <w:r w:rsidRPr="00872783">
              <w:rPr>
                <w:rFonts w:ascii="Calibri" w:eastAsia="MS Mincho" w:hAnsi="Calibri" w:cs="Times New Roman"/>
                <w:b/>
                <w:bCs/>
                <w:sz w:val="22"/>
                <w:szCs w:val="22"/>
              </w:rPr>
              <w:t>BusNo</w:t>
            </w:r>
            <w:proofErr w:type="spellEnd"/>
            <w:r w:rsidRPr="00872783">
              <w:rPr>
                <w:rFonts w:ascii="Calibri" w:eastAsia="MS Mincho" w:hAnsi="Calibri" w:cs="Times New Roman"/>
                <w:b/>
                <w:bCs/>
                <w:sz w:val="22"/>
                <w:szCs w:val="22"/>
              </w:rPr>
              <w:t>:     449</w:t>
            </w:r>
          </w:p>
          <w:p w:rsidR="00847984" w:rsidRPr="00872783" w:rsidRDefault="00847984" w:rsidP="00E4586E">
            <w:pPr>
              <w:tabs>
                <w:tab w:val="center" w:pos="4153"/>
                <w:tab w:val="right" w:pos="8306"/>
              </w:tabs>
              <w:rPr>
                <w:rFonts w:ascii="Calibri" w:hAnsi="Calibri"/>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Dromana</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Pr>
                <w:rFonts w:ascii="Calibri" w:hAnsi="Calibri"/>
              </w:rPr>
              <w:t>Rosebud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6B4447">
            <w:pPr>
              <w:tabs>
                <w:tab w:val="center" w:pos="4153"/>
                <w:tab w:val="right" w:pos="8306"/>
              </w:tabs>
              <w:rPr>
                <w:rFonts w:ascii="Calibri" w:hAnsi="Calibri"/>
              </w:rPr>
            </w:pPr>
            <w:r w:rsidRPr="00872783">
              <w:rPr>
                <w:rFonts w:ascii="Calibri" w:hAnsi="Calibri"/>
              </w:rPr>
              <w:t xml:space="preserve">Mob: </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pStyle w:val="PlainText"/>
              <w:tabs>
                <w:tab w:val="center" w:pos="4153"/>
                <w:tab w:val="right" w:pos="8306"/>
              </w:tabs>
              <w:rPr>
                <w:rFonts w:ascii="Calibri" w:eastAsia="MS Mincho" w:hAnsi="Calibri" w:cs="Times New Roman"/>
                <w:b/>
                <w:bCs/>
                <w:sz w:val="22"/>
                <w:szCs w:val="22"/>
              </w:rPr>
            </w:pPr>
            <w:r w:rsidRPr="00872783">
              <w:rPr>
                <w:rFonts w:ascii="Calibri" w:eastAsia="MS Mincho" w:hAnsi="Calibri" w:cs="Times New Roman"/>
                <w:b/>
                <w:bCs/>
                <w:sz w:val="22"/>
                <w:szCs w:val="22"/>
              </w:rPr>
              <w:t xml:space="preserve">Portsea                 PPS        4442AO        </w:t>
            </w:r>
          </w:p>
          <w:p w:rsidR="00847984" w:rsidRPr="00872783" w:rsidRDefault="00847984" w:rsidP="00E4586E">
            <w:pPr>
              <w:pStyle w:val="PlainText"/>
              <w:tabs>
                <w:tab w:val="center" w:pos="4153"/>
                <w:tab w:val="right" w:pos="8306"/>
              </w:tabs>
              <w:rPr>
                <w:rFonts w:ascii="Calibri" w:eastAsia="MS Mincho" w:hAnsi="Calibri" w:cs="Times New Roman"/>
                <w:b/>
                <w:bCs/>
                <w:sz w:val="22"/>
                <w:szCs w:val="22"/>
              </w:rPr>
            </w:pPr>
            <w:r w:rsidRPr="00872783">
              <w:rPr>
                <w:rFonts w:ascii="Calibri" w:eastAsia="MS Mincho" w:hAnsi="Calibri" w:cs="Times New Roman"/>
                <w:b/>
                <w:bCs/>
                <w:sz w:val="22"/>
                <w:szCs w:val="22"/>
              </w:rPr>
              <w:t xml:space="preserve"> </w:t>
            </w:r>
            <w:proofErr w:type="spellStart"/>
            <w:r w:rsidRPr="00872783">
              <w:rPr>
                <w:rFonts w:ascii="Calibri" w:eastAsia="MS Mincho" w:hAnsi="Calibri" w:cs="Times New Roman"/>
                <w:b/>
                <w:bCs/>
                <w:sz w:val="22"/>
                <w:szCs w:val="22"/>
              </w:rPr>
              <w:t>BusNo</w:t>
            </w:r>
            <w:proofErr w:type="spellEnd"/>
            <w:r w:rsidRPr="00872783">
              <w:rPr>
                <w:rFonts w:ascii="Calibri" w:eastAsia="MS Mincho" w:hAnsi="Calibri" w:cs="Times New Roman"/>
                <w:b/>
                <w:bCs/>
                <w:sz w:val="22"/>
                <w:szCs w:val="22"/>
              </w:rPr>
              <w:t>:      442</w:t>
            </w:r>
          </w:p>
          <w:p w:rsidR="00847984" w:rsidRPr="00872783" w:rsidRDefault="00847984" w:rsidP="00E4586E">
            <w:pPr>
              <w:tabs>
                <w:tab w:val="center" w:pos="4153"/>
                <w:tab w:val="right" w:pos="8306"/>
              </w:tabs>
              <w:rPr>
                <w:rFonts w:ascii="Calibri" w:hAnsi="Calibri"/>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Portsea / Sorrento / Rye</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Pr>
                <w:rFonts w:ascii="Calibri" w:hAnsi="Calibri"/>
              </w:rPr>
              <w:t>Dromana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847984">
            <w:pPr>
              <w:tabs>
                <w:tab w:val="center" w:pos="4153"/>
                <w:tab w:val="right" w:pos="8306"/>
              </w:tabs>
              <w:rPr>
                <w:rFonts w:ascii="Calibri" w:hAnsi="Calibri"/>
              </w:rPr>
            </w:pPr>
            <w:r w:rsidRPr="00872783">
              <w:rPr>
                <w:rFonts w:ascii="Calibri" w:hAnsi="Calibri"/>
              </w:rPr>
              <w:t xml:space="preserve">Mob: </w:t>
            </w:r>
          </w:p>
          <w:p w:rsidR="00847984" w:rsidRPr="00872783" w:rsidRDefault="00847984" w:rsidP="00847984">
            <w:pPr>
              <w:tabs>
                <w:tab w:val="center" w:pos="4153"/>
                <w:tab w:val="right" w:pos="8306"/>
              </w:tabs>
              <w:rPr>
                <w:rFonts w:ascii="Calibri" w:hAnsi="Calibri"/>
              </w:rPr>
            </w:pPr>
            <w:r w:rsidRPr="00872783">
              <w:rPr>
                <w:rFonts w:ascii="Calibri" w:hAnsi="Calibri"/>
              </w:rPr>
              <w:t>Principal Alan Marr</w:t>
            </w:r>
          </w:p>
          <w:p w:rsidR="00847984" w:rsidRPr="00872783" w:rsidRDefault="00847984" w:rsidP="00847984">
            <w:pPr>
              <w:tabs>
                <w:tab w:val="center" w:pos="4153"/>
                <w:tab w:val="right" w:pos="8306"/>
              </w:tabs>
              <w:rPr>
                <w:rFonts w:ascii="Calibri" w:hAnsi="Calibri"/>
              </w:rPr>
            </w:pPr>
            <w:proofErr w:type="spellStart"/>
            <w:r w:rsidRPr="00872783">
              <w:rPr>
                <w:rFonts w:ascii="Calibri" w:hAnsi="Calibri"/>
              </w:rPr>
              <w:lastRenderedPageBreak/>
              <w:t>Ph</w:t>
            </w:r>
            <w:proofErr w:type="spellEnd"/>
            <w:r w:rsidRPr="00872783">
              <w:rPr>
                <w:rFonts w:ascii="Calibri" w:hAnsi="Calibri"/>
              </w:rPr>
              <w:t>: 5987 2805</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47984" w:rsidRDefault="00847984" w:rsidP="00E4586E">
            <w:pPr>
              <w:tabs>
                <w:tab w:val="center" w:pos="4153"/>
                <w:tab w:val="right" w:pos="8306"/>
              </w:tabs>
              <w:rPr>
                <w:rFonts w:ascii="Calibri" w:eastAsia="MS Mincho" w:hAnsi="Calibri"/>
                <w:b/>
                <w:bCs/>
              </w:rPr>
            </w:pPr>
            <w:r w:rsidRPr="00872783">
              <w:rPr>
                <w:rStyle w:val="PageNumber"/>
                <w:rFonts w:ascii="Calibri" w:eastAsia="MS Mincho" w:hAnsi="Calibri"/>
                <w:b/>
              </w:rPr>
              <w:lastRenderedPageBreak/>
              <w:t>Rye No.2                PPS        4455AO         Bus No:      455</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sidRPr="00872783">
              <w:rPr>
                <w:rFonts w:ascii="Calibri" w:hAnsi="Calibri"/>
              </w:rPr>
              <w:t>Rye</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Pr>
                <w:rFonts w:ascii="Calibri" w:hAnsi="Calibri"/>
              </w:rPr>
              <w:t>Rosebud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6B4447">
            <w:pPr>
              <w:tabs>
                <w:tab w:val="center" w:pos="4153"/>
                <w:tab w:val="right" w:pos="8306"/>
              </w:tabs>
              <w:rPr>
                <w:rFonts w:ascii="Calibri" w:hAnsi="Calibri"/>
              </w:rPr>
            </w:pPr>
            <w:r w:rsidRPr="00872783">
              <w:rPr>
                <w:rFonts w:ascii="Calibri" w:hAnsi="Calibri"/>
              </w:rPr>
              <w:t xml:space="preserve">Mob: </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pStyle w:val="PlainText"/>
              <w:tabs>
                <w:tab w:val="center" w:pos="4153"/>
                <w:tab w:val="right" w:pos="8306"/>
              </w:tabs>
              <w:rPr>
                <w:rFonts w:ascii="Calibri" w:eastAsia="MS Mincho" w:hAnsi="Calibri" w:cs="Times New Roman"/>
                <w:b/>
                <w:bCs/>
                <w:sz w:val="22"/>
                <w:szCs w:val="22"/>
              </w:rPr>
            </w:pPr>
            <w:r w:rsidRPr="00872783">
              <w:rPr>
                <w:rFonts w:ascii="Calibri" w:eastAsia="MS Mincho" w:hAnsi="Calibri" w:cs="Times New Roman"/>
                <w:b/>
                <w:bCs/>
                <w:sz w:val="22"/>
                <w:szCs w:val="22"/>
              </w:rPr>
              <w:t xml:space="preserve">Red Hill / Rosebud      BBL        0253AO         </w:t>
            </w:r>
          </w:p>
          <w:p w:rsidR="00847984" w:rsidRPr="00872783" w:rsidRDefault="00847984" w:rsidP="00E4586E">
            <w:pPr>
              <w:tabs>
                <w:tab w:val="center" w:pos="4153"/>
                <w:tab w:val="right" w:pos="8306"/>
              </w:tabs>
              <w:rPr>
                <w:rFonts w:ascii="Calibri" w:hAnsi="Calibri"/>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eastAsia="MS Mincho" w:hAnsi="Calibri"/>
                <w:bCs/>
              </w:rPr>
              <w:t xml:space="preserve">Red Hill / Dromana / Rosebud      </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Pr>
                <w:rFonts w:ascii="Calibri" w:hAnsi="Calibri"/>
              </w:rPr>
              <w:t>Dromana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847984">
            <w:pPr>
              <w:tabs>
                <w:tab w:val="center" w:pos="4153"/>
                <w:tab w:val="right" w:pos="8306"/>
              </w:tabs>
              <w:rPr>
                <w:rFonts w:ascii="Calibri" w:hAnsi="Calibri"/>
              </w:rPr>
            </w:pPr>
            <w:r w:rsidRPr="00872783">
              <w:rPr>
                <w:rFonts w:ascii="Calibri" w:hAnsi="Calibri"/>
              </w:rPr>
              <w:t xml:space="preserve">Mob: </w:t>
            </w:r>
          </w:p>
          <w:p w:rsidR="00847984" w:rsidRPr="00872783" w:rsidRDefault="00847984" w:rsidP="00847984">
            <w:pPr>
              <w:tabs>
                <w:tab w:val="center" w:pos="4153"/>
                <w:tab w:val="right" w:pos="8306"/>
              </w:tabs>
              <w:rPr>
                <w:rFonts w:ascii="Calibri" w:hAnsi="Calibri"/>
              </w:rPr>
            </w:pPr>
            <w:r w:rsidRPr="00872783">
              <w:rPr>
                <w:rFonts w:ascii="Calibri" w:hAnsi="Calibri"/>
              </w:rPr>
              <w:t>Principal Alan Marr</w:t>
            </w:r>
          </w:p>
          <w:p w:rsidR="00847984" w:rsidRPr="00872783"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5987 2805</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sidRPr="00872783">
              <w:rPr>
                <w:rFonts w:ascii="Calibri" w:eastAsia="MS Mincho" w:hAnsi="Calibri"/>
                <w:b/>
                <w:bCs/>
              </w:rPr>
              <w:t xml:space="preserve">Sorrento No.1           PPS        4452AO         </w:t>
            </w:r>
            <w:proofErr w:type="spellStart"/>
            <w:r w:rsidRPr="00872783">
              <w:rPr>
                <w:rFonts w:ascii="Calibri" w:eastAsia="MS Mincho" w:hAnsi="Calibri"/>
                <w:b/>
                <w:bCs/>
              </w:rPr>
              <w:t>BusNo</w:t>
            </w:r>
            <w:proofErr w:type="spellEnd"/>
            <w:r w:rsidRPr="00872783">
              <w:rPr>
                <w:rFonts w:ascii="Calibri" w:eastAsia="MS Mincho" w:hAnsi="Calibri"/>
                <w:b/>
                <w:bCs/>
              </w:rPr>
              <w:t>:      444</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Sorrento / Blairgowrie</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Pr>
                <w:rFonts w:ascii="Calibri" w:hAnsi="Calibri"/>
              </w:rPr>
              <w:t>Dromana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847984">
            <w:pPr>
              <w:tabs>
                <w:tab w:val="center" w:pos="4153"/>
                <w:tab w:val="right" w:pos="8306"/>
              </w:tabs>
              <w:rPr>
                <w:rFonts w:ascii="Calibri" w:hAnsi="Calibri"/>
              </w:rPr>
            </w:pPr>
            <w:r w:rsidRPr="00872783">
              <w:rPr>
                <w:rFonts w:ascii="Calibri" w:hAnsi="Calibri"/>
              </w:rPr>
              <w:t xml:space="preserve">Mob: </w:t>
            </w:r>
          </w:p>
          <w:p w:rsidR="00847984" w:rsidRPr="00872783" w:rsidRDefault="00847984" w:rsidP="00847984">
            <w:pPr>
              <w:tabs>
                <w:tab w:val="center" w:pos="4153"/>
                <w:tab w:val="right" w:pos="8306"/>
              </w:tabs>
              <w:rPr>
                <w:rFonts w:ascii="Calibri" w:hAnsi="Calibri"/>
              </w:rPr>
            </w:pPr>
            <w:r w:rsidRPr="00872783">
              <w:rPr>
                <w:rFonts w:ascii="Calibri" w:hAnsi="Calibri"/>
              </w:rPr>
              <w:t>Principal Alan Marr</w:t>
            </w:r>
          </w:p>
          <w:p w:rsidR="00847984" w:rsidRPr="00872783"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5987 2805</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sidRPr="00872783">
              <w:rPr>
                <w:rFonts w:ascii="Calibri" w:eastAsia="MS Mincho" w:hAnsi="Calibri"/>
                <w:b/>
                <w:bCs/>
              </w:rPr>
              <w:t>Sorrento No.2             Panorama</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Sorrento / Blairgowrie / Rye</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Pr>
                <w:rFonts w:ascii="Calibri" w:hAnsi="Calibri"/>
              </w:rPr>
              <w:t>Rosebud SC</w:t>
            </w:r>
            <w:r w:rsidRPr="00872783">
              <w:rPr>
                <w:rFonts w:ascii="Calibri" w:hAnsi="Calibri"/>
              </w:rPr>
              <w:t xml:space="preserve"> </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6B4447">
            <w:pPr>
              <w:tabs>
                <w:tab w:val="center" w:pos="4153"/>
                <w:tab w:val="right" w:pos="8306"/>
              </w:tabs>
              <w:rPr>
                <w:rFonts w:ascii="Calibri" w:hAnsi="Calibri"/>
              </w:rPr>
            </w:pPr>
            <w:r w:rsidRPr="00872783">
              <w:rPr>
                <w:rFonts w:ascii="Calibri" w:hAnsi="Calibri"/>
              </w:rPr>
              <w:t xml:space="preserve">Mob: </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sidRPr="00872783">
              <w:rPr>
                <w:rFonts w:ascii="Calibri" w:eastAsia="MS Mincho" w:hAnsi="Calibri"/>
                <w:b/>
                <w:bCs/>
              </w:rPr>
              <w:t xml:space="preserve">Shoreham / Dromana    BBL        0253AO         </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eastAsia="MS Mincho" w:hAnsi="Calibri"/>
                <w:bCs/>
              </w:rPr>
              <w:t xml:space="preserve">Shoreham / Dromana /    </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Pr>
                <w:rFonts w:ascii="Calibri" w:hAnsi="Calibri"/>
              </w:rPr>
              <w:t>Dromana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847984">
            <w:pPr>
              <w:tabs>
                <w:tab w:val="center" w:pos="4153"/>
                <w:tab w:val="right" w:pos="8306"/>
              </w:tabs>
              <w:rPr>
                <w:rFonts w:ascii="Calibri" w:hAnsi="Calibri"/>
              </w:rPr>
            </w:pPr>
            <w:r w:rsidRPr="00872783">
              <w:rPr>
                <w:rFonts w:ascii="Calibri" w:hAnsi="Calibri"/>
              </w:rPr>
              <w:t xml:space="preserve">Mob: </w:t>
            </w:r>
          </w:p>
          <w:p w:rsidR="00847984" w:rsidRPr="00872783" w:rsidRDefault="00847984" w:rsidP="00847984">
            <w:pPr>
              <w:tabs>
                <w:tab w:val="center" w:pos="4153"/>
                <w:tab w:val="right" w:pos="8306"/>
              </w:tabs>
              <w:rPr>
                <w:rFonts w:ascii="Calibri" w:hAnsi="Calibri"/>
              </w:rPr>
            </w:pPr>
            <w:r w:rsidRPr="00872783">
              <w:rPr>
                <w:rFonts w:ascii="Calibri" w:hAnsi="Calibri"/>
              </w:rPr>
              <w:t>Principal Alan Marr</w:t>
            </w:r>
          </w:p>
          <w:p w:rsidR="00847984" w:rsidRPr="00872783"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5987 2805</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pStyle w:val="PlainText"/>
              <w:tabs>
                <w:tab w:val="center" w:pos="4153"/>
                <w:tab w:val="right" w:pos="8306"/>
              </w:tabs>
              <w:rPr>
                <w:rFonts w:ascii="Calibri" w:eastAsia="MS Mincho" w:hAnsi="Calibri" w:cs="Times New Roman"/>
                <w:b/>
                <w:bCs/>
                <w:sz w:val="22"/>
                <w:szCs w:val="22"/>
              </w:rPr>
            </w:pPr>
            <w:r w:rsidRPr="00872783">
              <w:rPr>
                <w:rFonts w:ascii="Calibri" w:eastAsia="MS Mincho" w:hAnsi="Calibri" w:cs="Times New Roman"/>
                <w:b/>
                <w:bCs/>
                <w:sz w:val="22"/>
                <w:szCs w:val="22"/>
              </w:rPr>
              <w:t xml:space="preserve">St. Andrews              PPS        4452AO         </w:t>
            </w:r>
            <w:proofErr w:type="spellStart"/>
            <w:r w:rsidRPr="00872783">
              <w:rPr>
                <w:rFonts w:ascii="Calibri" w:eastAsia="MS Mincho" w:hAnsi="Calibri" w:cs="Times New Roman"/>
                <w:b/>
                <w:bCs/>
                <w:sz w:val="22"/>
                <w:szCs w:val="22"/>
              </w:rPr>
              <w:t>BusNo</w:t>
            </w:r>
            <w:proofErr w:type="spellEnd"/>
            <w:r w:rsidRPr="00872783">
              <w:rPr>
                <w:rFonts w:ascii="Calibri" w:eastAsia="MS Mincho" w:hAnsi="Calibri" w:cs="Times New Roman"/>
                <w:b/>
                <w:bCs/>
                <w:sz w:val="22"/>
                <w:szCs w:val="22"/>
              </w:rPr>
              <w:t>:      452</w:t>
            </w:r>
          </w:p>
          <w:p w:rsidR="00847984" w:rsidRPr="00872783" w:rsidRDefault="00847984" w:rsidP="00E4586E">
            <w:pPr>
              <w:tabs>
                <w:tab w:val="center" w:pos="4153"/>
                <w:tab w:val="right" w:pos="8306"/>
              </w:tabs>
              <w:rPr>
                <w:rFonts w:ascii="Calibri" w:eastAsia="MS Mincho" w:hAnsi="Calibri"/>
                <w:b/>
                <w:bCs/>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eastAsia="MS Mincho" w:hAnsi="Calibri"/>
                <w:bCs/>
              </w:rPr>
              <w:t xml:space="preserve">St. Andrews              </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Pr>
                <w:rFonts w:ascii="Calibri" w:hAnsi="Calibri"/>
              </w:rPr>
              <w:t>Rosebud SC</w:t>
            </w:r>
            <w:r w:rsidRPr="00872783">
              <w:rPr>
                <w:rFonts w:ascii="Calibri" w:hAnsi="Calibri"/>
              </w:rPr>
              <w:t xml:space="preserve"> </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6B4447">
            <w:pPr>
              <w:tabs>
                <w:tab w:val="center" w:pos="4153"/>
                <w:tab w:val="right" w:pos="8306"/>
              </w:tabs>
              <w:rPr>
                <w:rFonts w:ascii="Calibri" w:hAnsi="Calibri"/>
              </w:rPr>
            </w:pPr>
            <w:r w:rsidRPr="00872783">
              <w:rPr>
                <w:rFonts w:ascii="Calibri" w:hAnsi="Calibri"/>
              </w:rPr>
              <w:t xml:space="preserve">Mob: </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eastAsia="MS Mincho" w:hAnsi="Calibri"/>
                <w:b/>
                <w:bCs/>
              </w:rPr>
            </w:pPr>
            <w:r w:rsidRPr="00872783">
              <w:rPr>
                <w:rFonts w:ascii="Calibri" w:eastAsia="MS Mincho" w:hAnsi="Calibri"/>
                <w:b/>
                <w:bCs/>
              </w:rPr>
              <w:t>Safety Beach</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Safety Beach/Dromana</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Pr>
                <w:rFonts w:ascii="Calibri" w:hAnsi="Calibri"/>
              </w:rPr>
              <w:t>Rosebud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6B4447">
            <w:pPr>
              <w:tabs>
                <w:tab w:val="center" w:pos="4153"/>
                <w:tab w:val="right" w:pos="8306"/>
              </w:tabs>
              <w:rPr>
                <w:rFonts w:ascii="Calibri" w:hAnsi="Calibri"/>
              </w:rPr>
            </w:pPr>
            <w:r w:rsidRPr="00872783">
              <w:rPr>
                <w:rFonts w:ascii="Calibri" w:hAnsi="Calibri"/>
              </w:rPr>
              <w:lastRenderedPageBreak/>
              <w:t xml:space="preserve">Mob: </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sidRPr="00872783">
              <w:rPr>
                <w:rFonts w:ascii="Calibri" w:eastAsia="MS Mincho" w:hAnsi="Calibri"/>
                <w:b/>
                <w:bCs/>
              </w:rPr>
              <w:t xml:space="preserve">Cape Schanck                  02455OAO </w:t>
            </w:r>
          </w:p>
          <w:p w:rsidR="00847984" w:rsidRPr="00872783" w:rsidRDefault="00847984" w:rsidP="00E4586E">
            <w:pPr>
              <w:tabs>
                <w:tab w:val="center" w:pos="4153"/>
                <w:tab w:val="right" w:pos="8306"/>
              </w:tabs>
              <w:rPr>
                <w:rFonts w:ascii="Calibri" w:hAnsi="Calibri"/>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sidRPr="00872783">
              <w:rPr>
                <w:rFonts w:ascii="Calibri" w:hAnsi="Calibri"/>
              </w:rPr>
              <w:t xml:space="preserve">Cape </w:t>
            </w:r>
            <w:proofErr w:type="spellStart"/>
            <w:r w:rsidRPr="00872783">
              <w:rPr>
                <w:rFonts w:ascii="Calibri" w:hAnsi="Calibri"/>
              </w:rPr>
              <w:t>Shanck</w:t>
            </w:r>
            <w:proofErr w:type="spellEnd"/>
            <w:r w:rsidRPr="00872783">
              <w:rPr>
                <w:rFonts w:ascii="Calibri" w:hAnsi="Calibri"/>
              </w:rPr>
              <w:t xml:space="preserve"> to Rosebud SC to Dromana SC</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Pr>
                <w:rFonts w:ascii="Calibri" w:hAnsi="Calibri"/>
              </w:rPr>
              <w:t>Dromana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847984">
            <w:pPr>
              <w:tabs>
                <w:tab w:val="center" w:pos="4153"/>
                <w:tab w:val="right" w:pos="8306"/>
              </w:tabs>
              <w:rPr>
                <w:rFonts w:ascii="Calibri" w:hAnsi="Calibri"/>
              </w:rPr>
            </w:pPr>
            <w:r w:rsidRPr="00872783">
              <w:rPr>
                <w:rFonts w:ascii="Calibri" w:hAnsi="Calibri"/>
              </w:rPr>
              <w:t xml:space="preserve">Mob: </w:t>
            </w:r>
          </w:p>
          <w:p w:rsidR="00847984" w:rsidRPr="00872783" w:rsidRDefault="00847984" w:rsidP="00847984">
            <w:pPr>
              <w:tabs>
                <w:tab w:val="center" w:pos="4153"/>
                <w:tab w:val="right" w:pos="8306"/>
              </w:tabs>
              <w:rPr>
                <w:rFonts w:ascii="Calibri" w:hAnsi="Calibri"/>
              </w:rPr>
            </w:pPr>
            <w:r w:rsidRPr="00872783">
              <w:rPr>
                <w:rFonts w:ascii="Calibri" w:hAnsi="Calibri"/>
              </w:rPr>
              <w:t>Principal Alan Marr</w:t>
            </w:r>
          </w:p>
          <w:p w:rsidR="00847984" w:rsidRPr="00872783"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5987 2805</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sidRPr="00872783">
              <w:rPr>
                <w:rFonts w:ascii="Calibri" w:eastAsia="MS Mincho" w:hAnsi="Calibri"/>
                <w:b/>
                <w:bCs/>
              </w:rPr>
              <w:t xml:space="preserve">Flinders / Dromana  BBL        0252AO         </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Flinders to Dromana SC to Safety Beach/Dromana to Rosebud SC</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Pr>
                <w:rFonts w:ascii="Calibri" w:hAnsi="Calibri"/>
              </w:rPr>
              <w:t>Dromana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847984">
            <w:pPr>
              <w:tabs>
                <w:tab w:val="center" w:pos="4153"/>
                <w:tab w:val="right" w:pos="8306"/>
              </w:tabs>
              <w:rPr>
                <w:rFonts w:ascii="Calibri" w:hAnsi="Calibri"/>
              </w:rPr>
            </w:pPr>
            <w:r w:rsidRPr="00872783">
              <w:rPr>
                <w:rFonts w:ascii="Calibri" w:hAnsi="Calibri"/>
              </w:rPr>
              <w:t xml:space="preserve">Mob: </w:t>
            </w:r>
          </w:p>
          <w:p w:rsidR="00847984" w:rsidRPr="00872783" w:rsidRDefault="00847984" w:rsidP="00847984">
            <w:pPr>
              <w:tabs>
                <w:tab w:val="center" w:pos="4153"/>
                <w:tab w:val="right" w:pos="8306"/>
              </w:tabs>
              <w:rPr>
                <w:rFonts w:ascii="Calibri" w:hAnsi="Calibri"/>
              </w:rPr>
            </w:pPr>
            <w:r w:rsidRPr="00872783">
              <w:rPr>
                <w:rFonts w:ascii="Calibri" w:hAnsi="Calibri"/>
              </w:rPr>
              <w:t>Principal Alan Marr</w:t>
            </w:r>
          </w:p>
          <w:p w:rsidR="00847984" w:rsidRPr="00872783"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5987 2805</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eastAsia="MS Mincho" w:hAnsi="Calibri"/>
                <w:b/>
                <w:bCs/>
              </w:rPr>
            </w:pPr>
            <w:r w:rsidRPr="00872783">
              <w:rPr>
                <w:rFonts w:ascii="Calibri" w:eastAsia="MS Mincho" w:hAnsi="Calibri"/>
                <w:b/>
                <w:bCs/>
              </w:rPr>
              <w:t xml:space="preserve">Rye No.1                      4449AO </w:t>
            </w:r>
          </w:p>
          <w:p w:rsidR="00847984" w:rsidRPr="00872783" w:rsidRDefault="00847984" w:rsidP="00E4586E">
            <w:pPr>
              <w:tabs>
                <w:tab w:val="center" w:pos="4153"/>
                <w:tab w:val="right" w:pos="8306"/>
              </w:tabs>
              <w:rPr>
                <w:rFonts w:ascii="Calibri" w:hAnsi="Calibri"/>
              </w:rPr>
            </w:pPr>
            <w:r w:rsidRPr="00872783">
              <w:rPr>
                <w:rFonts w:ascii="Calibri" w:eastAsia="MS Mincho" w:hAnsi="Calibri"/>
                <w:b/>
                <w:bCs/>
              </w:rPr>
              <w:t xml:space="preserve"> </w:t>
            </w:r>
            <w:proofErr w:type="spellStart"/>
            <w:r w:rsidRPr="00872783">
              <w:rPr>
                <w:rFonts w:ascii="Calibri" w:eastAsia="MS Mincho" w:hAnsi="Calibri"/>
                <w:b/>
                <w:bCs/>
              </w:rPr>
              <w:t>BusNo</w:t>
            </w:r>
            <w:proofErr w:type="spellEnd"/>
            <w:r w:rsidRPr="00872783">
              <w:rPr>
                <w:rFonts w:ascii="Calibri" w:eastAsia="MS Mincho" w:hAnsi="Calibri"/>
                <w:b/>
                <w:bCs/>
              </w:rPr>
              <w:t xml:space="preserve">:     449       </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Rye</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Pr>
                <w:rFonts w:ascii="Calibri" w:hAnsi="Calibri"/>
              </w:rPr>
              <w:t>Rosebud SC</w:t>
            </w:r>
          </w:p>
          <w:p w:rsidR="00847984" w:rsidRPr="00872783" w:rsidRDefault="00847984" w:rsidP="00E4586E">
            <w:pPr>
              <w:tabs>
                <w:tab w:val="center" w:pos="4153"/>
                <w:tab w:val="right" w:pos="8306"/>
              </w:tabs>
              <w:rPr>
                <w:rFonts w:ascii="Calibri" w:hAnsi="Calibri"/>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6B4447">
            <w:pPr>
              <w:tabs>
                <w:tab w:val="center" w:pos="4153"/>
                <w:tab w:val="right" w:pos="8306"/>
              </w:tabs>
              <w:rPr>
                <w:rFonts w:ascii="Calibri" w:hAnsi="Calibri"/>
              </w:rPr>
            </w:pPr>
            <w:r w:rsidRPr="00872783">
              <w:rPr>
                <w:rFonts w:ascii="Calibri" w:hAnsi="Calibri"/>
              </w:rPr>
              <w:t xml:space="preserve">Mob: </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pStyle w:val="PlainText"/>
              <w:tabs>
                <w:tab w:val="center" w:pos="4153"/>
                <w:tab w:val="right" w:pos="8306"/>
              </w:tabs>
              <w:rPr>
                <w:rFonts w:ascii="Calibri" w:eastAsia="MS Mincho" w:hAnsi="Calibri" w:cs="Times New Roman"/>
                <w:b/>
                <w:bCs/>
                <w:sz w:val="22"/>
                <w:szCs w:val="22"/>
              </w:rPr>
            </w:pPr>
            <w:r w:rsidRPr="00872783">
              <w:rPr>
                <w:rFonts w:ascii="Calibri" w:eastAsia="MS Mincho" w:hAnsi="Calibri" w:cs="Times New Roman"/>
                <w:b/>
                <w:bCs/>
                <w:sz w:val="22"/>
                <w:szCs w:val="22"/>
              </w:rPr>
              <w:t xml:space="preserve">Dromana No.3            PPS        4449AO         </w:t>
            </w:r>
            <w:proofErr w:type="spellStart"/>
            <w:r w:rsidRPr="00872783">
              <w:rPr>
                <w:rFonts w:ascii="Calibri" w:eastAsia="MS Mincho" w:hAnsi="Calibri" w:cs="Times New Roman"/>
                <w:b/>
                <w:bCs/>
                <w:sz w:val="22"/>
                <w:szCs w:val="22"/>
              </w:rPr>
              <w:t>BusNo</w:t>
            </w:r>
            <w:proofErr w:type="spellEnd"/>
            <w:r w:rsidRPr="00872783">
              <w:rPr>
                <w:rFonts w:ascii="Calibri" w:eastAsia="MS Mincho" w:hAnsi="Calibri" w:cs="Times New Roman"/>
                <w:b/>
                <w:bCs/>
                <w:sz w:val="22"/>
                <w:szCs w:val="22"/>
              </w:rPr>
              <w:t>:     449</w:t>
            </w:r>
          </w:p>
          <w:p w:rsidR="00847984" w:rsidRPr="00872783" w:rsidRDefault="00847984" w:rsidP="00E4586E">
            <w:pPr>
              <w:tabs>
                <w:tab w:val="center" w:pos="4153"/>
                <w:tab w:val="right" w:pos="8306"/>
              </w:tabs>
              <w:rPr>
                <w:rFonts w:ascii="Calibri" w:hAnsi="Calibri"/>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Dromana</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tabs>
                <w:tab w:val="center" w:pos="4153"/>
                <w:tab w:val="right" w:pos="8306"/>
              </w:tabs>
              <w:rPr>
                <w:rFonts w:ascii="Calibri" w:hAnsi="Calibri"/>
              </w:rPr>
            </w:pPr>
            <w:r>
              <w:rPr>
                <w:rFonts w:ascii="Calibri" w:hAnsi="Calibri"/>
              </w:rPr>
              <w:t>Rosebud SC</w:t>
            </w:r>
          </w:p>
          <w:p w:rsidR="00847984" w:rsidRPr="00872783" w:rsidRDefault="00847984" w:rsidP="00E4586E">
            <w:pPr>
              <w:tabs>
                <w:tab w:val="center" w:pos="4153"/>
                <w:tab w:val="right" w:pos="8306"/>
              </w:tabs>
              <w:rPr>
                <w:rFonts w:ascii="Calibri" w:hAnsi="Calibri"/>
              </w:rPr>
            </w:pP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6B4447">
            <w:pPr>
              <w:tabs>
                <w:tab w:val="center" w:pos="4153"/>
                <w:tab w:val="right" w:pos="8306"/>
              </w:tabs>
              <w:rPr>
                <w:rFonts w:ascii="Calibri" w:hAnsi="Calibri"/>
              </w:rPr>
            </w:pPr>
            <w:r w:rsidRPr="00872783">
              <w:rPr>
                <w:rFonts w:ascii="Calibri" w:hAnsi="Calibri"/>
              </w:rPr>
              <w:t xml:space="preserve">Mob: </w:t>
            </w:r>
          </w:p>
        </w:tc>
      </w:tr>
      <w:tr w:rsidR="00847984" w:rsidRPr="006B5F3B" w:rsidTr="000306CE">
        <w:trPr>
          <w:trHeight w:val="266"/>
        </w:trPr>
        <w:tc>
          <w:tcPr>
            <w:tcW w:w="170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Pr="00872783" w:rsidRDefault="00847984" w:rsidP="00E4586E">
            <w:pPr>
              <w:pStyle w:val="PlainText"/>
              <w:tabs>
                <w:tab w:val="center" w:pos="4153"/>
                <w:tab w:val="right" w:pos="8306"/>
              </w:tabs>
              <w:rPr>
                <w:rFonts w:ascii="Calibri" w:eastAsia="MS Mincho" w:hAnsi="Calibri" w:cs="Times New Roman"/>
                <w:b/>
                <w:bCs/>
                <w:sz w:val="22"/>
                <w:szCs w:val="22"/>
              </w:rPr>
            </w:pPr>
            <w:r w:rsidRPr="00872783">
              <w:rPr>
                <w:rFonts w:ascii="Calibri" w:eastAsia="MS Mincho" w:hAnsi="Calibri" w:cs="Times New Roman"/>
                <w:b/>
                <w:bCs/>
                <w:sz w:val="22"/>
                <w:szCs w:val="22"/>
              </w:rPr>
              <w:t xml:space="preserve">Portsea                 PPS        4442AO        </w:t>
            </w:r>
          </w:p>
          <w:p w:rsidR="00847984" w:rsidRPr="00872783" w:rsidRDefault="00847984" w:rsidP="00E4586E">
            <w:pPr>
              <w:pStyle w:val="PlainText"/>
              <w:tabs>
                <w:tab w:val="center" w:pos="4153"/>
                <w:tab w:val="right" w:pos="8306"/>
              </w:tabs>
              <w:rPr>
                <w:rFonts w:ascii="Calibri" w:eastAsia="MS Mincho" w:hAnsi="Calibri" w:cs="Times New Roman"/>
                <w:b/>
                <w:bCs/>
                <w:sz w:val="22"/>
                <w:szCs w:val="22"/>
              </w:rPr>
            </w:pPr>
            <w:r w:rsidRPr="00872783">
              <w:rPr>
                <w:rFonts w:ascii="Calibri" w:eastAsia="MS Mincho" w:hAnsi="Calibri" w:cs="Times New Roman"/>
                <w:b/>
                <w:bCs/>
                <w:sz w:val="22"/>
                <w:szCs w:val="22"/>
              </w:rPr>
              <w:t xml:space="preserve"> </w:t>
            </w:r>
            <w:proofErr w:type="spellStart"/>
            <w:r w:rsidRPr="00872783">
              <w:rPr>
                <w:rFonts w:ascii="Calibri" w:eastAsia="MS Mincho" w:hAnsi="Calibri" w:cs="Times New Roman"/>
                <w:b/>
                <w:bCs/>
                <w:sz w:val="22"/>
                <w:szCs w:val="22"/>
              </w:rPr>
              <w:t>BusNo</w:t>
            </w:r>
            <w:proofErr w:type="spellEnd"/>
            <w:r w:rsidRPr="00872783">
              <w:rPr>
                <w:rFonts w:ascii="Calibri" w:eastAsia="MS Mincho" w:hAnsi="Calibri" w:cs="Times New Roman"/>
                <w:b/>
                <w:bCs/>
                <w:sz w:val="22"/>
                <w:szCs w:val="22"/>
              </w:rPr>
              <w:t>:      442</w:t>
            </w:r>
          </w:p>
          <w:p w:rsidR="00847984" w:rsidRPr="00872783" w:rsidRDefault="00847984" w:rsidP="00E4586E">
            <w:pPr>
              <w:tabs>
                <w:tab w:val="center" w:pos="4153"/>
                <w:tab w:val="right" w:pos="8306"/>
              </w:tabs>
              <w:rPr>
                <w:rFonts w:ascii="Calibri" w:hAnsi="Calibri"/>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47984" w:rsidRPr="00872783" w:rsidRDefault="00847984" w:rsidP="00E4586E">
            <w:pPr>
              <w:tabs>
                <w:tab w:val="center" w:pos="4153"/>
                <w:tab w:val="right" w:pos="8306"/>
              </w:tabs>
              <w:rPr>
                <w:rFonts w:ascii="Calibri" w:hAnsi="Calibri"/>
              </w:rPr>
            </w:pPr>
            <w:r w:rsidRPr="00872783">
              <w:rPr>
                <w:rFonts w:ascii="Calibri" w:hAnsi="Calibri"/>
              </w:rPr>
              <w:t>Portsea / Sorrento / Rye</w:t>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47984" w:rsidRDefault="00847984" w:rsidP="00E4586E">
            <w:pPr>
              <w:tabs>
                <w:tab w:val="center" w:pos="4153"/>
                <w:tab w:val="right" w:pos="8306"/>
              </w:tabs>
              <w:rPr>
                <w:rFonts w:ascii="Calibri" w:hAnsi="Calibri"/>
              </w:rPr>
            </w:pPr>
            <w:r>
              <w:rPr>
                <w:rFonts w:ascii="Calibri" w:hAnsi="Calibri"/>
              </w:rPr>
              <w:t>Rosebud SC</w:t>
            </w:r>
          </w:p>
          <w:p w:rsidR="00847984" w:rsidRDefault="00847984" w:rsidP="00E4586E">
            <w:pPr>
              <w:tabs>
                <w:tab w:val="center" w:pos="4153"/>
                <w:tab w:val="right" w:pos="8306"/>
              </w:tabs>
              <w:rPr>
                <w:rFonts w:ascii="Calibri" w:hAnsi="Calibri"/>
              </w:rPr>
            </w:pPr>
          </w:p>
          <w:p w:rsidR="00847984" w:rsidRDefault="00847984" w:rsidP="00E4586E">
            <w:pPr>
              <w:tabs>
                <w:tab w:val="center" w:pos="4153"/>
                <w:tab w:val="right" w:pos="8306"/>
              </w:tabs>
              <w:rPr>
                <w:rFonts w:ascii="Calibri" w:hAnsi="Calibri"/>
              </w:rPr>
            </w:pPr>
          </w:p>
          <w:p w:rsidR="00847984" w:rsidRPr="00872783" w:rsidRDefault="00847984" w:rsidP="00E4586E">
            <w:pPr>
              <w:tabs>
                <w:tab w:val="center" w:pos="4153"/>
                <w:tab w:val="right" w:pos="8306"/>
              </w:tabs>
              <w:rPr>
                <w:rFonts w:ascii="Calibri" w:hAnsi="Calibri"/>
              </w:rPr>
            </w:pPr>
            <w:r>
              <w:rPr>
                <w:rFonts w:ascii="Calibri" w:hAnsi="Calibri"/>
              </w:rPr>
              <w:t>Dromana SC</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47984" w:rsidRPr="00872783" w:rsidRDefault="00847984" w:rsidP="00847984">
            <w:pPr>
              <w:tabs>
                <w:tab w:val="center" w:pos="4153"/>
                <w:tab w:val="right" w:pos="8306"/>
              </w:tabs>
              <w:rPr>
                <w:rFonts w:ascii="Calibri" w:hAnsi="Calibri"/>
              </w:rPr>
            </w:pPr>
            <w:r w:rsidRPr="00872783">
              <w:rPr>
                <w:rFonts w:ascii="Calibri" w:hAnsi="Calibri"/>
              </w:rPr>
              <w:t xml:space="preserve">Principal </w:t>
            </w:r>
            <w:r>
              <w:rPr>
                <w:rFonts w:ascii="Calibri" w:hAnsi="Calibri"/>
              </w:rPr>
              <w:t>Andrew Nicholls</w:t>
            </w:r>
          </w:p>
          <w:p w:rsidR="00847984"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xml:space="preserve">:  5986 8595 </w:t>
            </w:r>
          </w:p>
          <w:p w:rsidR="00847984" w:rsidRPr="00872783" w:rsidRDefault="00847984" w:rsidP="00847984">
            <w:pPr>
              <w:tabs>
                <w:tab w:val="center" w:pos="4153"/>
                <w:tab w:val="right" w:pos="8306"/>
              </w:tabs>
              <w:rPr>
                <w:rFonts w:ascii="Calibri" w:hAnsi="Calibri"/>
              </w:rPr>
            </w:pPr>
            <w:r w:rsidRPr="00872783">
              <w:rPr>
                <w:rFonts w:ascii="Calibri" w:hAnsi="Calibri"/>
              </w:rPr>
              <w:t xml:space="preserve">Mob: </w:t>
            </w:r>
          </w:p>
          <w:p w:rsidR="00847984" w:rsidRPr="00872783" w:rsidRDefault="00847984" w:rsidP="00847984">
            <w:pPr>
              <w:tabs>
                <w:tab w:val="center" w:pos="4153"/>
                <w:tab w:val="right" w:pos="8306"/>
              </w:tabs>
              <w:rPr>
                <w:rFonts w:ascii="Calibri" w:hAnsi="Calibri"/>
              </w:rPr>
            </w:pPr>
            <w:r w:rsidRPr="00872783">
              <w:rPr>
                <w:rFonts w:ascii="Calibri" w:hAnsi="Calibri"/>
              </w:rPr>
              <w:t>Principal Alan Marr</w:t>
            </w:r>
          </w:p>
          <w:p w:rsidR="00847984" w:rsidRPr="00872783" w:rsidRDefault="00847984" w:rsidP="00847984">
            <w:pPr>
              <w:tabs>
                <w:tab w:val="center" w:pos="4153"/>
                <w:tab w:val="right" w:pos="8306"/>
              </w:tabs>
              <w:rPr>
                <w:rFonts w:ascii="Calibri" w:hAnsi="Calibri"/>
              </w:rPr>
            </w:pPr>
            <w:proofErr w:type="spellStart"/>
            <w:r w:rsidRPr="00872783">
              <w:rPr>
                <w:rFonts w:ascii="Calibri" w:hAnsi="Calibri"/>
              </w:rPr>
              <w:t>Ph</w:t>
            </w:r>
            <w:proofErr w:type="spellEnd"/>
            <w:r w:rsidRPr="00872783">
              <w:rPr>
                <w:rFonts w:ascii="Calibri" w:hAnsi="Calibri"/>
              </w:rPr>
              <w:t>: 5987 2805</w:t>
            </w:r>
          </w:p>
        </w:tc>
      </w:tr>
    </w:tbl>
    <w:p w:rsidR="003F06E1" w:rsidRDefault="003F06E1">
      <w:pPr>
        <w:rPr>
          <w:rFonts w:ascii="Arial Bold" w:hAnsi="Arial Bold"/>
          <w:color w:val="000000" w:themeColor="text1"/>
        </w:rPr>
      </w:pPr>
      <w:bookmarkStart w:id="20" w:name="_Toc271709550"/>
      <w:bookmarkEnd w:id="7"/>
    </w:p>
    <w:p w:rsidR="003F06E1" w:rsidRDefault="003F06E1" w:rsidP="003F06E1">
      <w:pPr>
        <w:rPr>
          <w:sz w:val="16"/>
        </w:rPr>
      </w:pPr>
    </w:p>
    <w:p w:rsidR="003F06E1" w:rsidRDefault="003F06E1" w:rsidP="003F06E1">
      <w:pPr>
        <w:rPr>
          <w:sz w:val="16"/>
        </w:rPr>
      </w:pPr>
    </w:p>
    <w:p w:rsidR="003F06E1" w:rsidRDefault="003F06E1" w:rsidP="003F06E1">
      <w:pPr>
        <w:rPr>
          <w:sz w:val="16"/>
        </w:rPr>
      </w:pPr>
    </w:p>
    <w:p w:rsidR="003F06E1" w:rsidRDefault="003F06E1" w:rsidP="003F06E1">
      <w:pPr>
        <w:rPr>
          <w:sz w:val="16"/>
        </w:rPr>
      </w:pPr>
    </w:p>
    <w:p w:rsidR="003F06E1" w:rsidRDefault="003F06E1" w:rsidP="003F06E1">
      <w:pPr>
        <w:rPr>
          <w:sz w:val="16"/>
        </w:rPr>
      </w:pPr>
    </w:p>
    <w:p w:rsidR="003F06E1" w:rsidRDefault="003F06E1" w:rsidP="003F06E1">
      <w:pPr>
        <w:pBdr>
          <w:top w:val="single" w:sz="24" w:space="1" w:color="auto"/>
          <w:left w:val="single" w:sz="24" w:space="1" w:color="auto"/>
          <w:bottom w:val="single" w:sz="24" w:space="1" w:color="auto"/>
          <w:right w:val="single" w:sz="24" w:space="1" w:color="auto"/>
        </w:pBdr>
        <w:shd w:val="pct20" w:color="auto" w:fill="auto"/>
        <w:jc w:val="center"/>
        <w:rPr>
          <w:sz w:val="28"/>
          <w:effect w:val="blinkBackground"/>
        </w:rPr>
      </w:pPr>
      <w:r>
        <w:rPr>
          <w:b/>
          <w:sz w:val="28"/>
          <w:effect w:val="blinkBackground"/>
        </w:rPr>
        <w:lastRenderedPageBreak/>
        <w:t>SAFETY REFUGE LOCATIONS</w:t>
      </w:r>
      <w:r>
        <w:rPr>
          <w:b/>
          <w:sz w:val="28"/>
          <w:effect w:val="blinkBackground"/>
        </w:rPr>
        <w:tab/>
      </w:r>
      <w:r>
        <w:rPr>
          <w:b/>
          <w:sz w:val="28"/>
          <w:effect w:val="blinkBackground"/>
        </w:rPr>
        <w:tab/>
      </w:r>
    </w:p>
    <w:p w:rsidR="003F06E1" w:rsidRDefault="003F06E1" w:rsidP="003F06E1">
      <w:pPr>
        <w:rPr>
          <w:sz w:val="16"/>
        </w:rPr>
      </w:pPr>
      <w:bookmarkStart w:id="21" w:name="_GoBack"/>
      <w:bookmarkEnd w:id="21"/>
    </w:p>
    <w:tbl>
      <w:tblPr>
        <w:tblW w:w="11391" w:type="dxa"/>
        <w:tblInd w:w="-459" w:type="dxa"/>
        <w:tblLayout w:type="fixed"/>
        <w:tblLook w:val="0000" w:firstRow="0" w:lastRow="0" w:firstColumn="0" w:lastColumn="0" w:noHBand="0" w:noVBand="0"/>
      </w:tblPr>
      <w:tblGrid>
        <w:gridCol w:w="4962"/>
        <w:gridCol w:w="6429"/>
      </w:tblGrid>
      <w:tr w:rsidR="003F06E1" w:rsidTr="003D47E2">
        <w:tc>
          <w:tcPr>
            <w:tcW w:w="4962" w:type="dxa"/>
          </w:tcPr>
          <w:p w:rsidR="003F06E1" w:rsidRDefault="003F06E1" w:rsidP="003D47E2">
            <w:pPr>
              <w:rPr>
                <w:sz w:val="17"/>
              </w:rPr>
            </w:pPr>
            <w:r>
              <w:rPr>
                <w:b/>
                <w:i/>
                <w:sz w:val="17"/>
              </w:rPr>
              <w:t>PORTSEA (PBL)     BUS NO 442</w:t>
            </w:r>
            <w:r>
              <w:rPr>
                <w:sz w:val="17"/>
              </w:rPr>
              <w:tab/>
            </w:r>
          </w:p>
          <w:p w:rsidR="003F06E1" w:rsidRDefault="003F06E1" w:rsidP="003D47E2">
            <w:pPr>
              <w:rPr>
                <w:b/>
                <w:sz w:val="17"/>
              </w:rPr>
            </w:pPr>
            <w:r>
              <w:rPr>
                <w:b/>
                <w:sz w:val="17"/>
              </w:rPr>
              <w:t>Portsea Back Beach</w:t>
            </w:r>
          </w:p>
          <w:p w:rsidR="003F06E1" w:rsidRDefault="003F06E1" w:rsidP="003D47E2">
            <w:pPr>
              <w:rPr>
                <w:b/>
                <w:sz w:val="17"/>
              </w:rPr>
            </w:pPr>
            <w:r>
              <w:rPr>
                <w:b/>
                <w:sz w:val="17"/>
              </w:rPr>
              <w:t>Lord Mayors Camp</w:t>
            </w:r>
          </w:p>
          <w:p w:rsidR="003F06E1" w:rsidRDefault="003F06E1" w:rsidP="003D47E2">
            <w:pPr>
              <w:rPr>
                <w:b/>
                <w:sz w:val="17"/>
              </w:rPr>
            </w:pPr>
            <w:smartTag w:uri="urn:schemas-microsoft-com:office:smarttags" w:element="place">
              <w:smartTag w:uri="urn:schemas-microsoft-com:office:smarttags" w:element="City">
                <w:r>
                  <w:rPr>
                    <w:b/>
                    <w:sz w:val="17"/>
                  </w:rPr>
                  <w:t>Sorrento</w:t>
                </w:r>
              </w:smartTag>
            </w:smartTag>
            <w:r>
              <w:rPr>
                <w:b/>
                <w:sz w:val="17"/>
              </w:rPr>
              <w:t xml:space="preserve"> Golf Club</w:t>
            </w:r>
          </w:p>
          <w:p w:rsidR="003F06E1" w:rsidRDefault="003F06E1" w:rsidP="003D47E2">
            <w:pPr>
              <w:rPr>
                <w:b/>
                <w:sz w:val="17"/>
              </w:rPr>
            </w:pPr>
            <w:r>
              <w:rPr>
                <w:b/>
                <w:sz w:val="17"/>
              </w:rPr>
              <w:t>Stringers Reserve</w:t>
            </w:r>
          </w:p>
          <w:p w:rsidR="003F06E1" w:rsidRDefault="003F06E1" w:rsidP="003D47E2">
            <w:pPr>
              <w:rPr>
                <w:b/>
                <w:sz w:val="17"/>
              </w:rPr>
            </w:pPr>
            <w:r>
              <w:rPr>
                <w:b/>
                <w:sz w:val="17"/>
              </w:rPr>
              <w:t>Blairgowrie shops</w:t>
            </w:r>
          </w:p>
          <w:p w:rsidR="003F06E1" w:rsidRPr="003F06E1" w:rsidRDefault="003F06E1" w:rsidP="003D47E2">
            <w:pPr>
              <w:rPr>
                <w:b/>
                <w:sz w:val="17"/>
              </w:rPr>
            </w:pPr>
            <w:r>
              <w:rPr>
                <w:b/>
                <w:sz w:val="17"/>
              </w:rPr>
              <w:t>Rye Rowley Reserve</w:t>
            </w:r>
          </w:p>
        </w:tc>
        <w:tc>
          <w:tcPr>
            <w:tcW w:w="6429" w:type="dxa"/>
          </w:tcPr>
          <w:p w:rsidR="003F06E1" w:rsidRDefault="003F06E1" w:rsidP="003D47E2">
            <w:pPr>
              <w:rPr>
                <w:sz w:val="17"/>
              </w:rPr>
            </w:pPr>
            <w:r>
              <w:rPr>
                <w:b/>
                <w:i/>
                <w:sz w:val="17"/>
              </w:rPr>
              <w:t>FLINDERS (DRIVER COASTAL) --</w:t>
            </w:r>
            <w:r>
              <w:rPr>
                <w:sz w:val="17"/>
              </w:rPr>
              <w:tab/>
            </w:r>
            <w:r>
              <w:rPr>
                <w:sz w:val="17"/>
              </w:rPr>
              <w:tab/>
            </w:r>
            <w:r>
              <w:rPr>
                <w:sz w:val="17"/>
              </w:rPr>
              <w:tab/>
            </w:r>
          </w:p>
          <w:p w:rsidR="003F06E1" w:rsidRDefault="003F06E1" w:rsidP="003D47E2">
            <w:pPr>
              <w:rPr>
                <w:b/>
                <w:sz w:val="17"/>
              </w:rPr>
            </w:pPr>
            <w:r>
              <w:rPr>
                <w:b/>
                <w:sz w:val="17"/>
              </w:rPr>
              <w:t>Flinders Reserve</w:t>
            </w:r>
          </w:p>
          <w:p w:rsidR="003F06E1" w:rsidRDefault="003F06E1" w:rsidP="003D47E2">
            <w:pPr>
              <w:rPr>
                <w:b/>
                <w:sz w:val="17"/>
              </w:rPr>
            </w:pPr>
            <w:r>
              <w:rPr>
                <w:b/>
                <w:sz w:val="17"/>
              </w:rPr>
              <w:t>Red Hill Reserve</w:t>
            </w:r>
          </w:p>
          <w:p w:rsidR="003F06E1" w:rsidRDefault="003F06E1" w:rsidP="003D47E2">
            <w:pPr>
              <w:rPr>
                <w:sz w:val="17"/>
              </w:rPr>
            </w:pPr>
            <w:smartTag w:uri="urn:schemas-microsoft-com:office:smarttags" w:element="place">
              <w:smartTag w:uri="urn:schemas-microsoft-com:office:smarttags" w:element="PlaceName">
                <w:r>
                  <w:rPr>
                    <w:b/>
                    <w:sz w:val="17"/>
                  </w:rPr>
                  <w:t>Dromana</w:t>
                </w:r>
              </w:smartTag>
              <w:r>
                <w:rPr>
                  <w:b/>
                  <w:sz w:val="17"/>
                </w:rPr>
                <w:t xml:space="preserve"> </w:t>
              </w:r>
              <w:smartTag w:uri="urn:schemas-microsoft-com:office:smarttags" w:element="PlaceName">
                <w:r>
                  <w:rPr>
                    <w:b/>
                    <w:sz w:val="17"/>
                  </w:rPr>
                  <w:t>Secondary</w:t>
                </w:r>
              </w:smartTag>
              <w:r>
                <w:rPr>
                  <w:b/>
                  <w:sz w:val="17"/>
                </w:rPr>
                <w:t xml:space="preserve"> </w:t>
              </w:r>
              <w:smartTag w:uri="urn:schemas-microsoft-com:office:smarttags" w:element="PlaceType">
                <w:r>
                  <w:rPr>
                    <w:b/>
                    <w:sz w:val="17"/>
                  </w:rPr>
                  <w:t>College</w:t>
                </w:r>
              </w:smartTag>
            </w:smartTag>
          </w:p>
          <w:p w:rsidR="003F06E1" w:rsidRDefault="003F06E1" w:rsidP="003D47E2">
            <w:pPr>
              <w:rPr>
                <w:sz w:val="17"/>
              </w:rPr>
            </w:pPr>
          </w:p>
        </w:tc>
      </w:tr>
      <w:tr w:rsidR="003F06E1" w:rsidTr="003D47E2">
        <w:tc>
          <w:tcPr>
            <w:tcW w:w="4962" w:type="dxa"/>
          </w:tcPr>
          <w:p w:rsidR="003F06E1" w:rsidRDefault="003F06E1" w:rsidP="003D47E2">
            <w:pPr>
              <w:rPr>
                <w:b/>
                <w:i/>
                <w:sz w:val="17"/>
              </w:rPr>
            </w:pPr>
            <w:r>
              <w:rPr>
                <w:b/>
                <w:i/>
                <w:sz w:val="17"/>
              </w:rPr>
              <w:t xml:space="preserve">SORRENTO 1  (PBL)     Bus No. 700   </w:t>
            </w:r>
          </w:p>
          <w:p w:rsidR="003F06E1" w:rsidRDefault="003F06E1" w:rsidP="003D47E2">
            <w:pPr>
              <w:rPr>
                <w:sz w:val="17"/>
              </w:rPr>
            </w:pPr>
            <w:r>
              <w:rPr>
                <w:b/>
                <w:i/>
                <w:sz w:val="17"/>
              </w:rPr>
              <w:t xml:space="preserve"> </w:t>
            </w:r>
            <w:r>
              <w:rPr>
                <w:sz w:val="17"/>
              </w:rPr>
              <w:t xml:space="preserve">(travels along </w:t>
            </w:r>
            <w:smartTag w:uri="urn:schemas-microsoft-com:office:smarttags" w:element="Street">
              <w:smartTag w:uri="urn:schemas-microsoft-com:office:smarttags" w:element="address">
                <w:r>
                  <w:rPr>
                    <w:sz w:val="17"/>
                  </w:rPr>
                  <w:t>Old Melbourne Road</w:t>
                </w:r>
              </w:smartTag>
            </w:smartTag>
            <w:r>
              <w:rPr>
                <w:sz w:val="17"/>
              </w:rPr>
              <w:t>)</w:t>
            </w:r>
          </w:p>
          <w:p w:rsidR="003F06E1" w:rsidRDefault="00844834" w:rsidP="003D47E2">
            <w:pPr>
              <w:rPr>
                <w:b/>
                <w:sz w:val="17"/>
              </w:rPr>
            </w:pPr>
            <w:r>
              <w:rPr>
                <w:b/>
                <w:sz w:val="17"/>
              </w:rPr>
              <w:t>Sorrento Golf C</w:t>
            </w:r>
            <w:r w:rsidR="003F06E1">
              <w:rPr>
                <w:b/>
                <w:sz w:val="17"/>
              </w:rPr>
              <w:t>lub</w:t>
            </w:r>
          </w:p>
          <w:p w:rsidR="003F06E1" w:rsidRDefault="003F06E1" w:rsidP="003D47E2">
            <w:pPr>
              <w:rPr>
                <w:b/>
                <w:sz w:val="17"/>
              </w:rPr>
            </w:pPr>
            <w:r>
              <w:rPr>
                <w:b/>
                <w:sz w:val="17"/>
              </w:rPr>
              <w:t>Stringers Reserve</w:t>
            </w:r>
          </w:p>
          <w:p w:rsidR="003F06E1" w:rsidRDefault="003F06E1" w:rsidP="003D47E2">
            <w:pPr>
              <w:rPr>
                <w:b/>
                <w:sz w:val="17"/>
              </w:rPr>
            </w:pPr>
            <w:r>
              <w:rPr>
                <w:b/>
                <w:sz w:val="17"/>
              </w:rPr>
              <w:t>Blairgowrie shops</w:t>
            </w:r>
          </w:p>
          <w:p w:rsidR="003F06E1" w:rsidRPr="003F06E1" w:rsidRDefault="003F06E1" w:rsidP="003D47E2">
            <w:pPr>
              <w:rPr>
                <w:sz w:val="17"/>
              </w:rPr>
            </w:pPr>
            <w:r>
              <w:rPr>
                <w:b/>
                <w:sz w:val="17"/>
              </w:rPr>
              <w:t>Rye Rowley Reserve</w:t>
            </w:r>
          </w:p>
        </w:tc>
        <w:tc>
          <w:tcPr>
            <w:tcW w:w="6429" w:type="dxa"/>
          </w:tcPr>
          <w:p w:rsidR="003F06E1" w:rsidRDefault="003F06E1" w:rsidP="003D47E2">
            <w:pPr>
              <w:rPr>
                <w:sz w:val="17"/>
              </w:rPr>
            </w:pPr>
            <w:smartTag w:uri="urn:schemas-microsoft-com:office:smarttags" w:element="place">
              <w:smartTag w:uri="urn:schemas-microsoft-com:office:smarttags" w:element="City">
                <w:r>
                  <w:rPr>
                    <w:b/>
                    <w:i/>
                    <w:sz w:val="17"/>
                  </w:rPr>
                  <w:t>SORRENTO</w:t>
                </w:r>
              </w:smartTag>
            </w:smartTag>
            <w:r>
              <w:rPr>
                <w:b/>
                <w:i/>
                <w:sz w:val="17"/>
              </w:rPr>
              <w:t xml:space="preserve"> 2  (Panorama)</w:t>
            </w:r>
          </w:p>
          <w:p w:rsidR="003F06E1" w:rsidRDefault="003F06E1" w:rsidP="003D47E2">
            <w:pPr>
              <w:rPr>
                <w:sz w:val="17"/>
              </w:rPr>
            </w:pPr>
          </w:p>
          <w:p w:rsidR="003F06E1" w:rsidRDefault="003F06E1" w:rsidP="003D47E2">
            <w:pPr>
              <w:rPr>
                <w:b/>
                <w:sz w:val="17"/>
              </w:rPr>
            </w:pPr>
            <w:smartTag w:uri="urn:schemas-microsoft-com:office:smarttags" w:element="place">
              <w:smartTag w:uri="urn:schemas-microsoft-com:office:smarttags" w:element="City">
                <w:r>
                  <w:rPr>
                    <w:b/>
                    <w:sz w:val="17"/>
                  </w:rPr>
                  <w:t>Sorrento</w:t>
                </w:r>
              </w:smartTag>
            </w:smartTag>
            <w:r>
              <w:rPr>
                <w:b/>
                <w:sz w:val="17"/>
              </w:rPr>
              <w:t xml:space="preserve"> Golf Club</w:t>
            </w:r>
          </w:p>
          <w:p w:rsidR="003F06E1" w:rsidRDefault="003F06E1" w:rsidP="003D47E2">
            <w:pPr>
              <w:rPr>
                <w:b/>
                <w:sz w:val="17"/>
              </w:rPr>
            </w:pPr>
            <w:r>
              <w:rPr>
                <w:b/>
                <w:sz w:val="17"/>
              </w:rPr>
              <w:t>Stringers Reserve</w:t>
            </w:r>
          </w:p>
          <w:p w:rsidR="003F06E1" w:rsidRDefault="003F06E1" w:rsidP="003D47E2">
            <w:pPr>
              <w:rPr>
                <w:b/>
                <w:sz w:val="17"/>
              </w:rPr>
            </w:pPr>
            <w:r>
              <w:rPr>
                <w:b/>
                <w:sz w:val="17"/>
              </w:rPr>
              <w:t>Blairgowrie shops</w:t>
            </w:r>
          </w:p>
          <w:p w:rsidR="003F06E1" w:rsidRPr="003F06E1" w:rsidRDefault="003F06E1" w:rsidP="003D47E2">
            <w:pPr>
              <w:rPr>
                <w:sz w:val="17"/>
              </w:rPr>
            </w:pPr>
            <w:r>
              <w:rPr>
                <w:b/>
                <w:sz w:val="17"/>
              </w:rPr>
              <w:t>Rye Pier</w:t>
            </w:r>
          </w:p>
        </w:tc>
      </w:tr>
      <w:tr w:rsidR="003F06E1" w:rsidTr="003D47E2">
        <w:tc>
          <w:tcPr>
            <w:tcW w:w="4962" w:type="dxa"/>
          </w:tcPr>
          <w:p w:rsidR="003F06E1" w:rsidRDefault="003F06E1" w:rsidP="003D47E2">
            <w:pPr>
              <w:rPr>
                <w:b/>
                <w:i/>
                <w:sz w:val="17"/>
              </w:rPr>
            </w:pPr>
          </w:p>
        </w:tc>
        <w:tc>
          <w:tcPr>
            <w:tcW w:w="6429" w:type="dxa"/>
          </w:tcPr>
          <w:p w:rsidR="003F06E1" w:rsidRDefault="003F06E1" w:rsidP="003D47E2">
            <w:pPr>
              <w:rPr>
                <w:sz w:val="17"/>
              </w:rPr>
            </w:pPr>
            <w:r>
              <w:rPr>
                <w:b/>
                <w:i/>
                <w:sz w:val="17"/>
              </w:rPr>
              <w:t xml:space="preserve">St Andrews / RYE BACK </w:t>
            </w:r>
            <w:proofErr w:type="gramStart"/>
            <w:r>
              <w:rPr>
                <w:b/>
                <w:i/>
                <w:sz w:val="17"/>
              </w:rPr>
              <w:t>BEACH  (</w:t>
            </w:r>
            <w:proofErr w:type="gramEnd"/>
            <w:r>
              <w:rPr>
                <w:b/>
                <w:i/>
                <w:sz w:val="17"/>
              </w:rPr>
              <w:t xml:space="preserve">PBL) Bus No. </w:t>
            </w:r>
          </w:p>
          <w:p w:rsidR="003F06E1" w:rsidRDefault="003F06E1" w:rsidP="003D47E2">
            <w:pPr>
              <w:rPr>
                <w:b/>
                <w:sz w:val="17"/>
              </w:rPr>
            </w:pPr>
            <w:r>
              <w:rPr>
                <w:b/>
                <w:sz w:val="17"/>
              </w:rPr>
              <w:t>Rye Back Beach</w:t>
            </w:r>
          </w:p>
          <w:p w:rsidR="003F06E1" w:rsidRDefault="003F06E1" w:rsidP="003D47E2">
            <w:pPr>
              <w:rPr>
                <w:b/>
                <w:sz w:val="17"/>
              </w:rPr>
            </w:pPr>
            <w:r>
              <w:rPr>
                <w:b/>
                <w:sz w:val="17"/>
              </w:rPr>
              <w:t>Boneo Reserve ( Primary School )</w:t>
            </w:r>
          </w:p>
          <w:p w:rsidR="003F06E1" w:rsidRPr="003F06E1" w:rsidRDefault="003F06E1" w:rsidP="003D47E2">
            <w:pPr>
              <w:rPr>
                <w:sz w:val="17"/>
              </w:rPr>
            </w:pPr>
            <w:r>
              <w:rPr>
                <w:b/>
                <w:sz w:val="17"/>
              </w:rPr>
              <w:t>Eagle Ridge Golf Course</w:t>
            </w:r>
          </w:p>
        </w:tc>
      </w:tr>
    </w:tbl>
    <w:p w:rsidR="003F06E1" w:rsidRDefault="003F06E1" w:rsidP="003F06E1">
      <w:pPr>
        <w:rPr>
          <w:sz w:val="17"/>
        </w:rPr>
      </w:pPr>
    </w:p>
    <w:tbl>
      <w:tblPr>
        <w:tblW w:w="11391" w:type="dxa"/>
        <w:tblInd w:w="-459" w:type="dxa"/>
        <w:tblLayout w:type="fixed"/>
        <w:tblLook w:val="0000" w:firstRow="0" w:lastRow="0" w:firstColumn="0" w:lastColumn="0" w:noHBand="0" w:noVBand="0"/>
      </w:tblPr>
      <w:tblGrid>
        <w:gridCol w:w="4962"/>
        <w:gridCol w:w="6429"/>
      </w:tblGrid>
      <w:tr w:rsidR="003F06E1" w:rsidTr="003D47E2">
        <w:tc>
          <w:tcPr>
            <w:tcW w:w="4962" w:type="dxa"/>
          </w:tcPr>
          <w:p w:rsidR="003F06E1" w:rsidRDefault="003F06E1" w:rsidP="003D47E2">
            <w:pPr>
              <w:rPr>
                <w:b/>
                <w:i/>
                <w:sz w:val="17"/>
              </w:rPr>
            </w:pPr>
            <w:smartTag w:uri="urn:schemas-microsoft-com:office:smarttags" w:element="place">
              <w:smartTag w:uri="urn:schemas-microsoft-com:office:smarttags" w:element="City">
                <w:r>
                  <w:rPr>
                    <w:b/>
                    <w:i/>
                    <w:sz w:val="17"/>
                  </w:rPr>
                  <w:t>RYE</w:t>
                </w:r>
              </w:smartTag>
            </w:smartTag>
            <w:r>
              <w:rPr>
                <w:b/>
                <w:i/>
                <w:sz w:val="17"/>
              </w:rPr>
              <w:t xml:space="preserve"> </w:t>
            </w:r>
            <w:smartTag w:uri="urn:schemas-microsoft-com:office:smarttags" w:element="Street">
              <w:smartTag w:uri="urn:schemas-microsoft-com:office:smarttags" w:element="address">
                <w:r>
                  <w:rPr>
                    <w:b/>
                    <w:i/>
                    <w:sz w:val="17"/>
                  </w:rPr>
                  <w:t>2  HYGEIA STREET</w:t>
                </w:r>
              </w:smartTag>
            </w:smartTag>
            <w:r>
              <w:rPr>
                <w:b/>
                <w:i/>
                <w:sz w:val="17"/>
              </w:rPr>
              <w:t xml:space="preserve"> / SAFEWAYS  (PBL)   Bus No. 55</w:t>
            </w:r>
          </w:p>
          <w:p w:rsidR="003F06E1" w:rsidRDefault="003F06E1" w:rsidP="003D47E2">
            <w:pPr>
              <w:rPr>
                <w:b/>
                <w:sz w:val="17"/>
              </w:rPr>
            </w:pPr>
            <w:r>
              <w:rPr>
                <w:b/>
                <w:sz w:val="17"/>
              </w:rPr>
              <w:t xml:space="preserve">Rye Rowley Reserve </w:t>
            </w:r>
          </w:p>
          <w:p w:rsidR="003F06E1" w:rsidRPr="003F06E1" w:rsidRDefault="003F06E1" w:rsidP="003D47E2">
            <w:pPr>
              <w:rPr>
                <w:sz w:val="17"/>
              </w:rPr>
            </w:pPr>
            <w:r>
              <w:rPr>
                <w:b/>
                <w:sz w:val="17"/>
              </w:rPr>
              <w:t>Rye Pier</w:t>
            </w:r>
          </w:p>
        </w:tc>
        <w:tc>
          <w:tcPr>
            <w:tcW w:w="6429" w:type="dxa"/>
          </w:tcPr>
          <w:p w:rsidR="003F06E1" w:rsidRDefault="003F06E1" w:rsidP="003D47E2">
            <w:pPr>
              <w:rPr>
                <w:b/>
                <w:i/>
                <w:sz w:val="17"/>
              </w:rPr>
            </w:pPr>
            <w:smartTag w:uri="urn:schemas-microsoft-com:office:smarttags" w:element="place">
              <w:smartTag w:uri="urn:schemas-microsoft-com:office:smarttags" w:element="City">
                <w:r>
                  <w:rPr>
                    <w:b/>
                    <w:i/>
                    <w:sz w:val="17"/>
                  </w:rPr>
                  <w:t>RYE</w:t>
                </w:r>
              </w:smartTag>
            </w:smartTag>
            <w:r>
              <w:rPr>
                <w:b/>
                <w:i/>
                <w:sz w:val="17"/>
              </w:rPr>
              <w:t xml:space="preserve"> 1 / </w:t>
            </w:r>
            <w:smartTag w:uri="urn:schemas-microsoft-com:office:smarttags" w:element="Street">
              <w:smartTag w:uri="urn:schemas-microsoft-com:office:smarttags" w:element="address">
                <w:r>
                  <w:rPr>
                    <w:b/>
                    <w:i/>
                    <w:sz w:val="17"/>
                  </w:rPr>
                  <w:t>ELGAN AVENUE</w:t>
                </w:r>
              </w:smartTag>
            </w:smartTag>
            <w:r>
              <w:rPr>
                <w:b/>
                <w:i/>
                <w:sz w:val="17"/>
              </w:rPr>
              <w:t xml:space="preserve"> (PBL)     Bus No. 449</w:t>
            </w:r>
          </w:p>
          <w:p w:rsidR="003F06E1" w:rsidRDefault="003F06E1" w:rsidP="003D47E2">
            <w:pPr>
              <w:rPr>
                <w:sz w:val="17"/>
              </w:rPr>
            </w:pPr>
            <w:r>
              <w:rPr>
                <w:b/>
                <w:sz w:val="17"/>
              </w:rPr>
              <w:t>Rye Back Beach</w:t>
            </w:r>
          </w:p>
          <w:p w:rsidR="003F06E1" w:rsidRPr="003F06E1" w:rsidRDefault="003F06E1" w:rsidP="003D47E2">
            <w:pPr>
              <w:rPr>
                <w:sz w:val="17"/>
              </w:rPr>
            </w:pPr>
            <w:r>
              <w:rPr>
                <w:b/>
                <w:sz w:val="17"/>
              </w:rPr>
              <w:t>Rye Rowley Reserve</w:t>
            </w:r>
          </w:p>
        </w:tc>
      </w:tr>
      <w:tr w:rsidR="003F06E1" w:rsidTr="003D47E2">
        <w:tc>
          <w:tcPr>
            <w:tcW w:w="4962" w:type="dxa"/>
          </w:tcPr>
          <w:p w:rsidR="003F06E1" w:rsidRDefault="003F06E1" w:rsidP="003D47E2">
            <w:pPr>
              <w:rPr>
                <w:b/>
                <w:i/>
                <w:sz w:val="17"/>
              </w:rPr>
            </w:pPr>
            <w:r>
              <w:rPr>
                <w:b/>
                <w:i/>
                <w:sz w:val="17"/>
              </w:rPr>
              <w:t xml:space="preserve">DROMANA / </w:t>
            </w:r>
            <w:smartTag w:uri="urn:schemas-microsoft-com:office:smarttags" w:element="Street">
              <w:smartTag w:uri="urn:schemas-microsoft-com:office:smarttags" w:element="address">
                <w:r>
                  <w:rPr>
                    <w:b/>
                    <w:i/>
                    <w:sz w:val="17"/>
                  </w:rPr>
                  <w:t>BOUNDARY ROAD</w:t>
                </w:r>
              </w:smartTag>
            </w:smartTag>
            <w:r>
              <w:rPr>
                <w:b/>
                <w:i/>
                <w:sz w:val="17"/>
              </w:rPr>
              <w:t xml:space="preserve"> (PBL) </w:t>
            </w:r>
          </w:p>
          <w:p w:rsidR="003F06E1" w:rsidRDefault="003F06E1" w:rsidP="003D47E2">
            <w:pPr>
              <w:rPr>
                <w:b/>
                <w:sz w:val="17"/>
              </w:rPr>
            </w:pPr>
            <w:r>
              <w:rPr>
                <w:b/>
                <w:sz w:val="17"/>
              </w:rPr>
              <w:t>Dromana Reserve</w:t>
            </w:r>
          </w:p>
          <w:p w:rsidR="003F06E1" w:rsidRPr="003F06E1" w:rsidRDefault="003F06E1" w:rsidP="003D47E2">
            <w:pPr>
              <w:rPr>
                <w:sz w:val="17"/>
              </w:rPr>
            </w:pPr>
            <w:r>
              <w:rPr>
                <w:b/>
                <w:sz w:val="17"/>
              </w:rPr>
              <w:t>Dromana Primary School</w:t>
            </w:r>
          </w:p>
        </w:tc>
        <w:tc>
          <w:tcPr>
            <w:tcW w:w="6429" w:type="dxa"/>
          </w:tcPr>
          <w:p w:rsidR="003F06E1" w:rsidRDefault="003F06E1" w:rsidP="003D47E2">
            <w:pPr>
              <w:rPr>
                <w:b/>
                <w:i/>
                <w:sz w:val="17"/>
              </w:rPr>
            </w:pPr>
          </w:p>
        </w:tc>
      </w:tr>
      <w:tr w:rsidR="003F06E1" w:rsidTr="003D47E2">
        <w:tc>
          <w:tcPr>
            <w:tcW w:w="4962" w:type="dxa"/>
          </w:tcPr>
          <w:p w:rsidR="003F06E1" w:rsidRDefault="003F06E1" w:rsidP="003D47E2">
            <w:pPr>
              <w:rPr>
                <w:b/>
                <w:i/>
                <w:sz w:val="17"/>
              </w:rPr>
            </w:pPr>
            <w:smartTag w:uri="urn:schemas-microsoft-com:office:smarttags" w:element="place">
              <w:smartTag w:uri="urn:schemas-microsoft-com:office:smarttags" w:element="PlaceType">
                <w:r>
                  <w:rPr>
                    <w:b/>
                    <w:i/>
                    <w:sz w:val="17"/>
                  </w:rPr>
                  <w:t>CAPE</w:t>
                </w:r>
              </w:smartTag>
              <w:r>
                <w:rPr>
                  <w:b/>
                  <w:i/>
                  <w:sz w:val="17"/>
                </w:rPr>
                <w:t xml:space="preserve"> </w:t>
              </w:r>
              <w:smartTag w:uri="urn:schemas-microsoft-com:office:smarttags" w:element="PlaceName">
                <w:r>
                  <w:rPr>
                    <w:b/>
                    <w:i/>
                    <w:sz w:val="17"/>
                  </w:rPr>
                  <w:t>SCHANK</w:t>
                </w:r>
              </w:smartTag>
            </w:smartTag>
            <w:r>
              <w:rPr>
                <w:b/>
                <w:i/>
                <w:sz w:val="17"/>
              </w:rPr>
              <w:t xml:space="preserve">     </w:t>
            </w:r>
          </w:p>
          <w:p w:rsidR="003F06E1" w:rsidRDefault="003F06E1" w:rsidP="003D47E2">
            <w:pPr>
              <w:rPr>
                <w:b/>
                <w:sz w:val="17"/>
              </w:rPr>
            </w:pPr>
            <w:r>
              <w:rPr>
                <w:b/>
                <w:sz w:val="17"/>
              </w:rPr>
              <w:t>Cape Schanck Lighthouse</w:t>
            </w:r>
          </w:p>
          <w:p w:rsidR="003F06E1" w:rsidRPr="003F06E1" w:rsidRDefault="003F06E1" w:rsidP="003D47E2">
            <w:pPr>
              <w:rPr>
                <w:sz w:val="17"/>
              </w:rPr>
            </w:pPr>
            <w:r>
              <w:rPr>
                <w:b/>
                <w:sz w:val="17"/>
              </w:rPr>
              <w:t>Boneo Primary School</w:t>
            </w:r>
          </w:p>
        </w:tc>
        <w:tc>
          <w:tcPr>
            <w:tcW w:w="6429" w:type="dxa"/>
          </w:tcPr>
          <w:p w:rsidR="003F06E1" w:rsidRDefault="003F06E1" w:rsidP="003D47E2">
            <w:pPr>
              <w:rPr>
                <w:b/>
                <w:i/>
                <w:sz w:val="17"/>
              </w:rPr>
            </w:pPr>
            <w:r>
              <w:rPr>
                <w:b/>
                <w:i/>
                <w:sz w:val="17"/>
              </w:rPr>
              <w:t xml:space="preserve">DROMANA / </w:t>
            </w:r>
            <w:proofErr w:type="spellStart"/>
            <w:smartTag w:uri="urn:schemas-microsoft-com:office:smarttags" w:element="Street">
              <w:smartTag w:uri="urn:schemas-microsoft-com:office:smarttags" w:element="address">
                <w:r>
                  <w:rPr>
                    <w:b/>
                    <w:i/>
                    <w:sz w:val="17"/>
                  </w:rPr>
                  <w:t>McCULLOCH</w:t>
                </w:r>
                <w:proofErr w:type="spellEnd"/>
                <w:r>
                  <w:rPr>
                    <w:b/>
                    <w:i/>
                    <w:sz w:val="17"/>
                  </w:rPr>
                  <w:t xml:space="preserve"> STREET</w:t>
                </w:r>
              </w:smartTag>
            </w:smartTag>
            <w:r>
              <w:rPr>
                <w:b/>
                <w:i/>
                <w:sz w:val="17"/>
              </w:rPr>
              <w:t xml:space="preserve"> (PBL)      Bus No. 449</w:t>
            </w:r>
          </w:p>
          <w:p w:rsidR="003F06E1" w:rsidRDefault="003F06E1" w:rsidP="003D47E2">
            <w:pPr>
              <w:rPr>
                <w:b/>
                <w:sz w:val="17"/>
              </w:rPr>
            </w:pPr>
            <w:r>
              <w:rPr>
                <w:b/>
                <w:sz w:val="17"/>
              </w:rPr>
              <w:t>Dromana Reserve</w:t>
            </w:r>
          </w:p>
          <w:p w:rsidR="003F06E1" w:rsidRDefault="003F06E1" w:rsidP="003D47E2">
            <w:pPr>
              <w:rPr>
                <w:b/>
                <w:i/>
                <w:sz w:val="17"/>
              </w:rPr>
            </w:pPr>
            <w:smartTag w:uri="urn:schemas-microsoft-com:office:smarttags" w:element="place">
              <w:smartTag w:uri="urn:schemas-microsoft-com:office:smarttags" w:element="PlaceName">
                <w:r>
                  <w:rPr>
                    <w:b/>
                    <w:sz w:val="17"/>
                  </w:rPr>
                  <w:t>Dromana</w:t>
                </w:r>
              </w:smartTag>
              <w:r>
                <w:rPr>
                  <w:b/>
                  <w:sz w:val="17"/>
                </w:rPr>
                <w:t xml:space="preserve"> </w:t>
              </w:r>
              <w:smartTag w:uri="urn:schemas-microsoft-com:office:smarttags" w:element="PlaceType">
                <w:r>
                  <w:rPr>
                    <w:b/>
                    <w:sz w:val="17"/>
                  </w:rPr>
                  <w:t>Primary School</w:t>
                </w:r>
              </w:smartTag>
            </w:smartTag>
          </w:p>
        </w:tc>
      </w:tr>
      <w:tr w:rsidR="003F06E1" w:rsidTr="003D47E2">
        <w:tc>
          <w:tcPr>
            <w:tcW w:w="4962" w:type="dxa"/>
          </w:tcPr>
          <w:p w:rsidR="003F06E1" w:rsidRDefault="003F06E1" w:rsidP="003D47E2">
            <w:pPr>
              <w:rPr>
                <w:b/>
                <w:i/>
                <w:sz w:val="17"/>
              </w:rPr>
            </w:pPr>
            <w:r>
              <w:rPr>
                <w:b/>
                <w:i/>
                <w:sz w:val="17"/>
              </w:rPr>
              <w:t xml:space="preserve">RED HILL (DRIVER COASTAL)     </w:t>
            </w:r>
          </w:p>
          <w:p w:rsidR="003F06E1" w:rsidRDefault="003F06E1" w:rsidP="003D47E2">
            <w:pPr>
              <w:rPr>
                <w:b/>
                <w:sz w:val="17"/>
              </w:rPr>
            </w:pPr>
            <w:r>
              <w:rPr>
                <w:b/>
                <w:sz w:val="17"/>
              </w:rPr>
              <w:t>Red Hill Reserve</w:t>
            </w:r>
          </w:p>
          <w:p w:rsidR="003F06E1" w:rsidRDefault="003F06E1" w:rsidP="003D47E2">
            <w:pPr>
              <w:rPr>
                <w:b/>
                <w:sz w:val="17"/>
              </w:rPr>
            </w:pPr>
            <w:r>
              <w:rPr>
                <w:b/>
                <w:sz w:val="17"/>
              </w:rPr>
              <w:lastRenderedPageBreak/>
              <w:t>Main Ridge Recreation Reserve</w:t>
            </w:r>
          </w:p>
          <w:p w:rsidR="003F06E1" w:rsidRDefault="003F06E1" w:rsidP="003D47E2">
            <w:pPr>
              <w:rPr>
                <w:sz w:val="17"/>
              </w:rPr>
            </w:pPr>
            <w:r>
              <w:rPr>
                <w:b/>
                <w:sz w:val="17"/>
              </w:rPr>
              <w:t>Rosebud South Public Golf Course</w:t>
            </w:r>
          </w:p>
          <w:p w:rsidR="003F06E1" w:rsidRDefault="003F06E1" w:rsidP="003D47E2">
            <w:pPr>
              <w:rPr>
                <w:sz w:val="17"/>
              </w:rPr>
            </w:pPr>
          </w:p>
          <w:p w:rsidR="003F06E1" w:rsidRDefault="003F06E1" w:rsidP="003D47E2">
            <w:pPr>
              <w:rPr>
                <w:b/>
                <w:i/>
                <w:sz w:val="17"/>
              </w:rPr>
            </w:pPr>
          </w:p>
        </w:tc>
        <w:tc>
          <w:tcPr>
            <w:tcW w:w="6429" w:type="dxa"/>
          </w:tcPr>
          <w:p w:rsidR="003F06E1" w:rsidRDefault="003F06E1" w:rsidP="003D47E2">
            <w:pPr>
              <w:rPr>
                <w:b/>
                <w:i/>
                <w:sz w:val="17"/>
              </w:rPr>
            </w:pPr>
            <w:r>
              <w:rPr>
                <w:b/>
                <w:i/>
                <w:sz w:val="17"/>
              </w:rPr>
              <w:lastRenderedPageBreak/>
              <w:t xml:space="preserve">SHOREHAM (DRIVER COASTAL)     </w:t>
            </w:r>
          </w:p>
          <w:p w:rsidR="003F06E1" w:rsidRDefault="003F06E1" w:rsidP="003D47E2">
            <w:pPr>
              <w:rPr>
                <w:b/>
                <w:sz w:val="17"/>
              </w:rPr>
            </w:pPr>
            <w:r>
              <w:rPr>
                <w:b/>
                <w:sz w:val="17"/>
              </w:rPr>
              <w:t>Shoreham Foreshore</w:t>
            </w:r>
          </w:p>
          <w:p w:rsidR="003F06E1" w:rsidRDefault="003F06E1" w:rsidP="003D47E2">
            <w:pPr>
              <w:rPr>
                <w:b/>
                <w:sz w:val="17"/>
              </w:rPr>
            </w:pPr>
            <w:r>
              <w:rPr>
                <w:b/>
                <w:sz w:val="17"/>
              </w:rPr>
              <w:lastRenderedPageBreak/>
              <w:t>Shoreham Tennis club</w:t>
            </w:r>
          </w:p>
          <w:p w:rsidR="003F06E1" w:rsidRDefault="003F06E1" w:rsidP="003D47E2">
            <w:pPr>
              <w:rPr>
                <w:b/>
                <w:sz w:val="17"/>
              </w:rPr>
            </w:pPr>
            <w:r>
              <w:rPr>
                <w:b/>
                <w:sz w:val="17"/>
              </w:rPr>
              <w:t>Red Hill Reserve</w:t>
            </w:r>
          </w:p>
          <w:p w:rsidR="003F06E1" w:rsidRDefault="003F06E1" w:rsidP="003D47E2">
            <w:pPr>
              <w:rPr>
                <w:b/>
                <w:sz w:val="17"/>
              </w:rPr>
            </w:pPr>
            <w:smartTag w:uri="urn:schemas-microsoft-com:office:smarttags" w:element="place">
              <w:smartTag w:uri="urn:schemas-microsoft-com:office:smarttags" w:element="PlaceName">
                <w:r>
                  <w:rPr>
                    <w:b/>
                    <w:sz w:val="17"/>
                  </w:rPr>
                  <w:t>Dromana</w:t>
                </w:r>
              </w:smartTag>
              <w:r>
                <w:rPr>
                  <w:b/>
                  <w:sz w:val="17"/>
                </w:rPr>
                <w:t xml:space="preserve"> </w:t>
              </w:r>
              <w:smartTag w:uri="urn:schemas-microsoft-com:office:smarttags" w:element="PlaceName">
                <w:r>
                  <w:rPr>
                    <w:b/>
                    <w:sz w:val="17"/>
                  </w:rPr>
                  <w:t>Secondary</w:t>
                </w:r>
              </w:smartTag>
              <w:r>
                <w:rPr>
                  <w:b/>
                  <w:sz w:val="17"/>
                </w:rPr>
                <w:t xml:space="preserve"> </w:t>
              </w:r>
              <w:smartTag w:uri="urn:schemas-microsoft-com:office:smarttags" w:element="PlaceType">
                <w:r>
                  <w:rPr>
                    <w:b/>
                    <w:sz w:val="17"/>
                  </w:rPr>
                  <w:t>College</w:t>
                </w:r>
              </w:smartTag>
            </w:smartTag>
          </w:p>
          <w:p w:rsidR="003F06E1" w:rsidRPr="003F06E1" w:rsidRDefault="003F06E1" w:rsidP="003D47E2">
            <w:pPr>
              <w:rPr>
                <w:sz w:val="17"/>
              </w:rPr>
            </w:pPr>
            <w:r>
              <w:rPr>
                <w:b/>
                <w:sz w:val="17"/>
              </w:rPr>
              <w:t>Dromana Recreation Reserve</w:t>
            </w:r>
          </w:p>
        </w:tc>
      </w:tr>
      <w:tr w:rsidR="003F06E1" w:rsidTr="003D47E2">
        <w:tc>
          <w:tcPr>
            <w:tcW w:w="4962" w:type="dxa"/>
          </w:tcPr>
          <w:p w:rsidR="003F06E1" w:rsidRDefault="003F06E1" w:rsidP="003D47E2">
            <w:pPr>
              <w:rPr>
                <w:b/>
                <w:sz w:val="17"/>
              </w:rPr>
            </w:pPr>
            <w:r>
              <w:rPr>
                <w:b/>
                <w:i/>
                <w:sz w:val="17"/>
              </w:rPr>
              <w:lastRenderedPageBreak/>
              <w:t>MT MARTHA / SAFETY BEACH LINK (  Driver Coaches)</w:t>
            </w:r>
            <w:r>
              <w:rPr>
                <w:b/>
                <w:sz w:val="17"/>
              </w:rPr>
              <w:t xml:space="preserve">          </w:t>
            </w:r>
          </w:p>
          <w:p w:rsidR="003F06E1" w:rsidRDefault="003F06E1" w:rsidP="003D47E2">
            <w:pPr>
              <w:rPr>
                <w:b/>
                <w:i/>
                <w:sz w:val="17"/>
              </w:rPr>
            </w:pPr>
            <w:r>
              <w:rPr>
                <w:b/>
                <w:sz w:val="17"/>
              </w:rPr>
              <w:t>Safety Beach Sailing Club</w:t>
            </w:r>
          </w:p>
        </w:tc>
        <w:tc>
          <w:tcPr>
            <w:tcW w:w="6429" w:type="dxa"/>
          </w:tcPr>
          <w:p w:rsidR="003F06E1" w:rsidRDefault="003F06E1" w:rsidP="003D47E2">
            <w:pPr>
              <w:rPr>
                <w:b/>
                <w:i/>
                <w:sz w:val="17"/>
              </w:rPr>
            </w:pPr>
          </w:p>
        </w:tc>
      </w:tr>
    </w:tbl>
    <w:p w:rsidR="00D95DB1" w:rsidRDefault="00D95DB1">
      <w:pPr>
        <w:rPr>
          <w:rFonts w:ascii="Arial Bold" w:eastAsiaTheme="majorEastAsia" w:hAnsi="Arial Bold" w:cstheme="majorBidi"/>
          <w:b/>
          <w:bCs/>
          <w:color w:val="000000" w:themeColor="text1"/>
          <w:sz w:val="28"/>
          <w:szCs w:val="28"/>
        </w:rPr>
      </w:pPr>
      <w:r>
        <w:rPr>
          <w:rFonts w:ascii="Arial Bold" w:hAnsi="Arial Bold"/>
          <w:color w:val="000000" w:themeColor="text1"/>
        </w:rPr>
        <w:br w:type="page"/>
      </w:r>
    </w:p>
    <w:p w:rsidR="003D246F" w:rsidRPr="00443475" w:rsidRDefault="003D246F" w:rsidP="003F15D0">
      <w:pPr>
        <w:pStyle w:val="Heading1"/>
        <w:numPr>
          <w:ilvl w:val="0"/>
          <w:numId w:val="29"/>
        </w:numPr>
        <w:ind w:left="-142" w:hanging="425"/>
        <w:rPr>
          <w:rFonts w:ascii="Arial Bold" w:hAnsi="Arial Bold"/>
          <w:color w:val="000000" w:themeColor="text1"/>
        </w:rPr>
      </w:pPr>
      <w:bookmarkStart w:id="22" w:name="_Toc395086186"/>
      <w:r w:rsidRPr="00443475">
        <w:rPr>
          <w:rFonts w:ascii="Arial Bold" w:hAnsi="Arial Bold"/>
          <w:color w:val="000000" w:themeColor="text1"/>
        </w:rPr>
        <w:lastRenderedPageBreak/>
        <w:t>Emergency Response Procedures</w:t>
      </w:r>
      <w:bookmarkEnd w:id="22"/>
      <w:r w:rsidRPr="00443475">
        <w:rPr>
          <w:rFonts w:ascii="Arial Bold" w:hAnsi="Arial Bold"/>
          <w:color w:val="000000" w:themeColor="text1"/>
        </w:rPr>
        <w:t xml:space="preserve"> </w:t>
      </w:r>
    </w:p>
    <w:p w:rsidR="003D246F" w:rsidRPr="00443475" w:rsidRDefault="003D246F" w:rsidP="003D246F">
      <w:pPr>
        <w:rPr>
          <w:sz w:val="28"/>
          <w:szCs w:val="2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8943"/>
      </w:tblGrid>
      <w:tr w:rsidR="003D246F" w:rsidRPr="00362B1D" w:rsidTr="00E1505B">
        <w:trPr>
          <w:trHeight w:val="513"/>
        </w:trPr>
        <w:tc>
          <w:tcPr>
            <w:tcW w:w="8943" w:type="dxa"/>
            <w:shd w:val="clear" w:color="auto" w:fill="auto"/>
            <w:vAlign w:val="center"/>
          </w:tcPr>
          <w:p w:rsidR="003D246F" w:rsidRPr="00443475" w:rsidRDefault="00D93582" w:rsidP="0014027A">
            <w:pPr>
              <w:pStyle w:val="Heading2"/>
              <w:spacing w:before="120" w:after="120"/>
              <w:outlineLvl w:val="1"/>
              <w:rPr>
                <w:rFonts w:ascii="Arial" w:hAnsi="Arial" w:cs="Arial"/>
                <w:sz w:val="24"/>
                <w:szCs w:val="24"/>
              </w:rPr>
            </w:pPr>
            <w:bookmarkStart w:id="23" w:name="_Toc395086187"/>
            <w:r>
              <w:rPr>
                <w:rFonts w:ascii="Arial" w:hAnsi="Arial" w:cs="Arial"/>
                <w:sz w:val="24"/>
                <w:szCs w:val="24"/>
              </w:rPr>
              <w:t>11</w:t>
            </w:r>
            <w:r w:rsidR="003D246F" w:rsidRPr="00443475">
              <w:rPr>
                <w:rFonts w:ascii="Arial" w:hAnsi="Arial" w:cs="Arial"/>
                <w:sz w:val="24"/>
                <w:szCs w:val="24"/>
              </w:rPr>
              <w:t xml:space="preserve">.1 </w:t>
            </w:r>
            <w:r w:rsidR="0014027A">
              <w:rPr>
                <w:rFonts w:ascii="Arial" w:hAnsi="Arial" w:cs="Arial"/>
                <w:sz w:val="24"/>
                <w:szCs w:val="24"/>
              </w:rPr>
              <w:t>On-Site Evacuation</w:t>
            </w:r>
            <w:r w:rsidR="00375A6C" w:rsidRPr="00375A6C">
              <w:rPr>
                <w:rFonts w:ascii="Arial" w:hAnsi="Arial" w:cs="Arial"/>
                <w:sz w:val="24"/>
                <w:szCs w:val="24"/>
              </w:rPr>
              <w:t xml:space="preserve"> Procedure</w:t>
            </w:r>
            <w:bookmarkEnd w:id="23"/>
          </w:p>
        </w:tc>
      </w:tr>
    </w:tbl>
    <w:p w:rsidR="003D246F" w:rsidRDefault="003D246F" w:rsidP="003D246F">
      <w:pPr>
        <w:spacing w:after="0" w:line="240" w:lineRule="auto"/>
        <w:rPr>
          <w:rFonts w:ascii="Arial" w:hAnsi="Arial" w:cs="Arial"/>
          <w:color w:val="333333"/>
        </w:rPr>
      </w:pPr>
    </w:p>
    <w:p w:rsidR="009D61B5" w:rsidRDefault="009D61B5" w:rsidP="003D246F">
      <w:pPr>
        <w:spacing w:after="0" w:line="240" w:lineRule="auto"/>
        <w:rPr>
          <w:rFonts w:ascii="Arial" w:hAnsi="Arial" w:cs="Arial"/>
        </w:rPr>
      </w:pPr>
      <w:r>
        <w:rPr>
          <w:rFonts w:ascii="Arial" w:hAnsi="Arial" w:cs="Arial"/>
        </w:rPr>
        <w:t xml:space="preserve">When </w:t>
      </w:r>
      <w:r w:rsidRPr="00113379">
        <w:rPr>
          <w:rFonts w:ascii="Arial" w:hAnsi="Arial" w:cs="Arial"/>
        </w:rPr>
        <w:t xml:space="preserve">it </w:t>
      </w:r>
      <w:r w:rsidR="00A9152D">
        <w:rPr>
          <w:rFonts w:ascii="Arial" w:hAnsi="Arial" w:cs="Arial"/>
        </w:rPr>
        <w:t xml:space="preserve">is </w:t>
      </w:r>
      <w:r w:rsidRPr="00113379">
        <w:rPr>
          <w:rFonts w:ascii="Arial" w:hAnsi="Arial" w:cs="Arial"/>
        </w:rPr>
        <w:t xml:space="preserve">unsafe for </w:t>
      </w:r>
      <w:r>
        <w:rPr>
          <w:rFonts w:ascii="Arial" w:hAnsi="Arial" w:cs="Arial"/>
        </w:rPr>
        <w:t>students</w:t>
      </w:r>
      <w:r w:rsidRPr="00113379">
        <w:rPr>
          <w:rFonts w:ascii="Arial" w:hAnsi="Arial" w:cs="Arial"/>
        </w:rPr>
        <w:t xml:space="preserve">, staff and visitors to remain inside the </w:t>
      </w:r>
      <w:r>
        <w:rPr>
          <w:rFonts w:ascii="Arial" w:hAnsi="Arial" w:cs="Arial"/>
        </w:rPr>
        <w:t xml:space="preserve">school </w:t>
      </w:r>
      <w:r w:rsidRPr="00113379">
        <w:rPr>
          <w:rFonts w:ascii="Arial" w:hAnsi="Arial" w:cs="Arial"/>
        </w:rPr>
        <w:t>building</w:t>
      </w:r>
      <w:r>
        <w:rPr>
          <w:rFonts w:ascii="Arial" w:hAnsi="Arial" w:cs="Arial"/>
        </w:rPr>
        <w:t xml:space="preserve"> t</w:t>
      </w:r>
      <w:r w:rsidRPr="00113379">
        <w:rPr>
          <w:rFonts w:ascii="Arial" w:hAnsi="Arial" w:cs="Arial"/>
        </w:rPr>
        <w:t xml:space="preserve">he Incident Controller (Chief Warden)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w:t>
      </w:r>
      <w:r>
        <w:rPr>
          <w:rFonts w:ascii="Arial" w:hAnsi="Arial" w:cs="Arial"/>
        </w:rPr>
        <w:t>ecessary</w:t>
      </w:r>
      <w:r w:rsidRPr="00113379">
        <w:rPr>
          <w:rFonts w:ascii="Arial" w:hAnsi="Arial" w:cs="Arial"/>
        </w:rPr>
        <w:t>.</w:t>
      </w:r>
    </w:p>
    <w:p w:rsidR="003D246F" w:rsidRPr="00113379" w:rsidRDefault="003D246F" w:rsidP="003D246F">
      <w:pPr>
        <w:spacing w:after="0" w:line="240" w:lineRule="auto"/>
        <w:rPr>
          <w:rFonts w:ascii="Arial" w:hAnsi="Arial" w:cs="Arial"/>
        </w:rPr>
      </w:pPr>
      <w:r w:rsidRPr="00113379">
        <w:rPr>
          <w:rFonts w:ascii="Arial" w:hAnsi="Arial" w:cs="Arial"/>
        </w:rPr>
        <w:t xml:space="preserve"> </w:t>
      </w:r>
    </w:p>
    <w:p w:rsidR="003D246F" w:rsidRPr="00113379" w:rsidRDefault="003D246F" w:rsidP="00A94AEA">
      <w:pPr>
        <w:pStyle w:val="ListParagraph"/>
        <w:numPr>
          <w:ilvl w:val="0"/>
          <w:numId w:val="14"/>
        </w:numPr>
        <w:spacing w:after="0" w:line="240" w:lineRule="auto"/>
        <w:ind w:left="426" w:hanging="352"/>
        <w:rPr>
          <w:rFonts w:ascii="Arial" w:hAnsi="Arial" w:cs="Arial"/>
        </w:rPr>
      </w:pPr>
      <w:r w:rsidRPr="00C40203">
        <w:rPr>
          <w:rFonts w:ascii="Arial" w:hAnsi="Arial" w:cs="Arial"/>
          <w:b/>
        </w:rPr>
        <w:t>Call</w:t>
      </w:r>
      <w:r w:rsidRPr="00113379">
        <w:rPr>
          <w:rFonts w:ascii="Arial" w:hAnsi="Arial" w:cs="Arial"/>
        </w:rPr>
        <w:t xml:space="preserve"> </w:t>
      </w:r>
      <w:r w:rsidRPr="007E0365">
        <w:rPr>
          <w:rFonts w:ascii="Arial" w:hAnsi="Arial" w:cs="Arial"/>
          <w:b/>
        </w:rPr>
        <w:t>000</w:t>
      </w:r>
      <w:r w:rsidRPr="00113379">
        <w:rPr>
          <w:rFonts w:ascii="Arial" w:hAnsi="Arial" w:cs="Arial"/>
        </w:rPr>
        <w:t xml:space="preserve"> and </w:t>
      </w:r>
      <w:r w:rsidR="00C40203">
        <w:rPr>
          <w:rFonts w:ascii="Arial" w:hAnsi="Arial" w:cs="Arial"/>
        </w:rPr>
        <w:t>i</w:t>
      </w:r>
      <w:r w:rsidRPr="00113379">
        <w:rPr>
          <w:rFonts w:ascii="Arial" w:hAnsi="Arial" w:cs="Arial"/>
        </w:rPr>
        <w:t>nform emergency services of the nature of the emergency.</w:t>
      </w:r>
    </w:p>
    <w:p w:rsidR="003D246F" w:rsidRPr="00113379" w:rsidRDefault="003D246F" w:rsidP="00A94AEA">
      <w:pPr>
        <w:pStyle w:val="ListParagraph"/>
        <w:numPr>
          <w:ilvl w:val="0"/>
          <w:numId w:val="14"/>
        </w:numPr>
        <w:spacing w:after="0" w:line="240" w:lineRule="auto"/>
        <w:ind w:left="426" w:hanging="357"/>
        <w:rPr>
          <w:rFonts w:ascii="Arial" w:hAnsi="Arial" w:cs="Arial"/>
        </w:rPr>
      </w:pPr>
      <w:r w:rsidRPr="00113379">
        <w:rPr>
          <w:rFonts w:ascii="Arial" w:hAnsi="Arial" w:cs="Arial"/>
        </w:rPr>
        <w:t>Report the emergency</w:t>
      </w:r>
      <w:r w:rsidR="006350FC">
        <w:rPr>
          <w:rFonts w:ascii="Arial" w:hAnsi="Arial" w:cs="Arial"/>
        </w:rPr>
        <w:t xml:space="preserve"> and evacuation</w:t>
      </w:r>
      <w:r w:rsidRPr="00113379">
        <w:rPr>
          <w:rFonts w:ascii="Arial" w:hAnsi="Arial" w:cs="Arial"/>
        </w:rPr>
        <w:t xml:space="preserve"> to Security Services Unit </w:t>
      </w:r>
      <w:r w:rsidR="00735784" w:rsidRPr="00113379">
        <w:rPr>
          <w:rFonts w:ascii="Arial" w:hAnsi="Arial" w:cs="Arial"/>
        </w:rPr>
        <w:t>(24</w:t>
      </w:r>
      <w:r w:rsidR="003F442D">
        <w:rPr>
          <w:rFonts w:ascii="Arial" w:hAnsi="Arial" w:cs="Arial"/>
        </w:rPr>
        <w:t xml:space="preserve"> </w:t>
      </w:r>
      <w:r w:rsidR="00735784" w:rsidRPr="00113379">
        <w:rPr>
          <w:rFonts w:ascii="Arial" w:hAnsi="Arial" w:cs="Arial"/>
        </w:rPr>
        <w:t>hour, 7 days) on 9589 6266</w:t>
      </w:r>
      <w:r w:rsidRPr="00113379">
        <w:rPr>
          <w:rFonts w:ascii="Arial" w:hAnsi="Arial" w:cs="Arial"/>
        </w:rPr>
        <w:t>.</w:t>
      </w:r>
    </w:p>
    <w:p w:rsidR="003D246F" w:rsidRPr="00113379" w:rsidRDefault="00BB6B5E" w:rsidP="00A94AEA">
      <w:pPr>
        <w:pStyle w:val="ListParagraph"/>
        <w:numPr>
          <w:ilvl w:val="0"/>
          <w:numId w:val="14"/>
        </w:numPr>
        <w:spacing w:after="0" w:line="240" w:lineRule="auto"/>
        <w:ind w:left="426" w:hanging="357"/>
        <w:rPr>
          <w:rFonts w:ascii="Arial" w:hAnsi="Arial" w:cs="Arial"/>
        </w:rPr>
      </w:pPr>
      <w:r>
        <w:rPr>
          <w:rFonts w:ascii="Arial" w:hAnsi="Arial" w:cs="Arial"/>
        </w:rPr>
        <w:t>Notify your region and s</w:t>
      </w:r>
      <w:r w:rsidR="003D246F" w:rsidRPr="00113379">
        <w:rPr>
          <w:rFonts w:ascii="Arial" w:hAnsi="Arial" w:cs="Arial"/>
        </w:rPr>
        <w:t>eek advice from your regional Manager, Operations and Emergency Management if required.</w:t>
      </w:r>
    </w:p>
    <w:p w:rsidR="003D246F" w:rsidRPr="00113379" w:rsidRDefault="003D246F" w:rsidP="00A94AEA">
      <w:pPr>
        <w:pStyle w:val="ListParagraph"/>
        <w:numPr>
          <w:ilvl w:val="0"/>
          <w:numId w:val="14"/>
        </w:numPr>
        <w:spacing w:after="0" w:line="240" w:lineRule="auto"/>
        <w:ind w:left="426" w:hanging="357"/>
        <w:rPr>
          <w:rFonts w:ascii="Arial" w:hAnsi="Arial" w:cs="Arial"/>
        </w:rPr>
      </w:pPr>
      <w:r w:rsidRPr="00113379">
        <w:rPr>
          <w:rFonts w:ascii="Arial" w:hAnsi="Arial" w:cs="Arial"/>
        </w:rPr>
        <w:t>Evacuate students</w:t>
      </w:r>
      <w:r w:rsidR="009D61B5">
        <w:rPr>
          <w:rFonts w:ascii="Arial" w:hAnsi="Arial" w:cs="Arial"/>
        </w:rPr>
        <w:t>, staff</w:t>
      </w:r>
      <w:r w:rsidRPr="00113379">
        <w:rPr>
          <w:rFonts w:ascii="Arial" w:hAnsi="Arial" w:cs="Arial"/>
        </w:rPr>
        <w:t xml:space="preserve"> and visitors out of the building to </w:t>
      </w:r>
      <w:r w:rsidR="00A36484">
        <w:rPr>
          <w:rFonts w:ascii="Arial" w:hAnsi="Arial" w:cs="Arial"/>
        </w:rPr>
        <w:t>the Hockey Oval or Football Oval – to be determined by the nature of the emergency.</w:t>
      </w:r>
    </w:p>
    <w:p w:rsidR="003D246F" w:rsidRPr="00113379" w:rsidRDefault="003D246F" w:rsidP="00A94AEA">
      <w:pPr>
        <w:pStyle w:val="ListParagraph"/>
        <w:numPr>
          <w:ilvl w:val="0"/>
          <w:numId w:val="14"/>
        </w:numPr>
        <w:spacing w:after="0" w:line="240" w:lineRule="auto"/>
        <w:ind w:left="426" w:hanging="357"/>
        <w:rPr>
          <w:rFonts w:ascii="Arial" w:hAnsi="Arial" w:cs="Arial"/>
        </w:rPr>
      </w:pPr>
      <w:r w:rsidRPr="00113379">
        <w:rPr>
          <w:rFonts w:ascii="Arial" w:hAnsi="Arial" w:cs="Arial"/>
        </w:rPr>
        <w:t xml:space="preserve">Take the student attendance list, staff </w:t>
      </w:r>
      <w:r w:rsidR="00257843">
        <w:rPr>
          <w:rFonts w:ascii="Arial" w:hAnsi="Arial" w:cs="Arial"/>
        </w:rPr>
        <w:t>attendance list</w:t>
      </w:r>
      <w:r w:rsidR="007E0365">
        <w:rPr>
          <w:rFonts w:ascii="Arial" w:hAnsi="Arial" w:cs="Arial"/>
        </w:rPr>
        <w:t>,</w:t>
      </w:r>
      <w:r w:rsidRPr="00113379">
        <w:rPr>
          <w:rFonts w:ascii="Arial" w:hAnsi="Arial" w:cs="Arial"/>
        </w:rPr>
        <w:t xml:space="preserve"> your Emergency Kit/First Aid Kit</w:t>
      </w:r>
      <w:r w:rsidR="007E0365">
        <w:rPr>
          <w:rFonts w:ascii="Arial" w:hAnsi="Arial" w:cs="Arial"/>
        </w:rPr>
        <w:t xml:space="preserve"> and this P</w:t>
      </w:r>
      <w:r w:rsidR="00540822">
        <w:rPr>
          <w:rFonts w:ascii="Arial" w:hAnsi="Arial" w:cs="Arial"/>
        </w:rPr>
        <w:t>lan</w:t>
      </w:r>
      <w:r w:rsidRPr="00113379">
        <w:rPr>
          <w:rFonts w:ascii="Arial" w:hAnsi="Arial" w:cs="Arial"/>
        </w:rPr>
        <w:t>.</w:t>
      </w:r>
    </w:p>
    <w:p w:rsidR="003D246F" w:rsidRPr="00113379" w:rsidRDefault="003D246F" w:rsidP="00A94AEA">
      <w:pPr>
        <w:pStyle w:val="ListParagraph"/>
        <w:numPr>
          <w:ilvl w:val="0"/>
          <w:numId w:val="14"/>
        </w:numPr>
        <w:spacing w:after="0" w:line="240" w:lineRule="auto"/>
        <w:ind w:left="426" w:hanging="357"/>
        <w:rPr>
          <w:rFonts w:ascii="Arial" w:hAnsi="Arial" w:cs="Arial"/>
        </w:rPr>
      </w:pPr>
      <w:r w:rsidRPr="00113379">
        <w:rPr>
          <w:rFonts w:ascii="Arial" w:hAnsi="Arial" w:cs="Arial"/>
        </w:rPr>
        <w:t xml:space="preserve">Once at </w:t>
      </w:r>
      <w:r w:rsidR="006C21AE">
        <w:rPr>
          <w:rFonts w:ascii="Arial" w:hAnsi="Arial" w:cs="Arial"/>
        </w:rPr>
        <w:t xml:space="preserve">your </w:t>
      </w:r>
      <w:r w:rsidR="003B341E">
        <w:rPr>
          <w:rFonts w:ascii="Arial" w:hAnsi="Arial" w:cs="Arial"/>
        </w:rPr>
        <w:t>p</w:t>
      </w:r>
      <w:r w:rsidR="006C21AE">
        <w:rPr>
          <w:rFonts w:ascii="Arial" w:hAnsi="Arial" w:cs="Arial"/>
        </w:rPr>
        <w:t xml:space="preserve">rimary and/or </w:t>
      </w:r>
      <w:r w:rsidR="003B341E">
        <w:rPr>
          <w:rFonts w:ascii="Arial" w:hAnsi="Arial" w:cs="Arial"/>
        </w:rPr>
        <w:t>s</w:t>
      </w:r>
      <w:r w:rsidR="006C21AE">
        <w:rPr>
          <w:rFonts w:ascii="Arial" w:hAnsi="Arial" w:cs="Arial"/>
        </w:rPr>
        <w:t xml:space="preserve">econdary </w:t>
      </w:r>
      <w:r w:rsidR="003B341E">
        <w:rPr>
          <w:rFonts w:ascii="Arial" w:hAnsi="Arial" w:cs="Arial"/>
        </w:rPr>
        <w:t>a</w:t>
      </w:r>
      <w:r w:rsidRPr="00113379">
        <w:rPr>
          <w:rFonts w:ascii="Arial" w:hAnsi="Arial" w:cs="Arial"/>
        </w:rPr>
        <w:t xml:space="preserve">ssembly </w:t>
      </w:r>
      <w:r w:rsidR="003B341E">
        <w:rPr>
          <w:rFonts w:ascii="Arial" w:hAnsi="Arial" w:cs="Arial"/>
        </w:rPr>
        <w:t>p</w:t>
      </w:r>
      <w:r w:rsidR="006C21AE">
        <w:rPr>
          <w:rFonts w:ascii="Arial" w:hAnsi="Arial" w:cs="Arial"/>
        </w:rPr>
        <w:t>oint/s</w:t>
      </w:r>
      <w:r w:rsidRPr="00113379">
        <w:rPr>
          <w:rFonts w:ascii="Arial" w:hAnsi="Arial" w:cs="Arial"/>
        </w:rPr>
        <w:t>, check all students, staff and visitors are accounted for.</w:t>
      </w:r>
    </w:p>
    <w:p w:rsidR="003D246F" w:rsidRPr="00113379" w:rsidRDefault="00257843" w:rsidP="00A94AEA">
      <w:pPr>
        <w:pStyle w:val="ListParagraph"/>
        <w:numPr>
          <w:ilvl w:val="0"/>
          <w:numId w:val="11"/>
        </w:numPr>
        <w:spacing w:after="0" w:line="240" w:lineRule="auto"/>
        <w:ind w:left="426" w:hanging="357"/>
        <w:rPr>
          <w:rFonts w:ascii="Arial" w:hAnsi="Arial" w:cs="Arial"/>
        </w:rPr>
      </w:pPr>
      <w:r>
        <w:rPr>
          <w:rFonts w:ascii="Arial" w:hAnsi="Arial" w:cs="Arial"/>
        </w:rPr>
        <w:t xml:space="preserve">Ensure communications with emergency services is maintained.  </w:t>
      </w:r>
      <w:r w:rsidR="003D246F" w:rsidRPr="00113379">
        <w:rPr>
          <w:rFonts w:ascii="Arial" w:hAnsi="Arial" w:cs="Arial"/>
        </w:rPr>
        <w:t>Wait for emergency services to arrive or provide further information.</w:t>
      </w:r>
    </w:p>
    <w:p w:rsidR="003D246F" w:rsidRPr="00113379" w:rsidRDefault="003D246F" w:rsidP="00A94AEA">
      <w:pPr>
        <w:pStyle w:val="ListParagraph"/>
        <w:numPr>
          <w:ilvl w:val="0"/>
          <w:numId w:val="11"/>
        </w:numPr>
        <w:spacing w:after="0" w:line="240" w:lineRule="auto"/>
        <w:ind w:left="426" w:hanging="357"/>
        <w:rPr>
          <w:rFonts w:ascii="Arial" w:hAnsi="Arial" w:cs="Arial"/>
        </w:rPr>
      </w:pPr>
      <w:r w:rsidRPr="00113379">
        <w:rPr>
          <w:rFonts w:ascii="Arial" w:hAnsi="Arial" w:cs="Arial"/>
        </w:rPr>
        <w:t xml:space="preserve">Contact parents if required. </w:t>
      </w:r>
    </w:p>
    <w:p w:rsidR="00735784" w:rsidRDefault="00735784" w:rsidP="00A94AEA">
      <w:pPr>
        <w:pStyle w:val="ListParagraph"/>
        <w:numPr>
          <w:ilvl w:val="0"/>
          <w:numId w:val="11"/>
        </w:numPr>
        <w:spacing w:after="0" w:line="240" w:lineRule="auto"/>
        <w:ind w:left="426" w:hanging="357"/>
        <w:rPr>
          <w:rFonts w:ascii="Arial" w:hAnsi="Arial" w:cs="Arial"/>
        </w:rPr>
      </w:pPr>
      <w:r>
        <w:rPr>
          <w:rFonts w:ascii="Arial" w:hAnsi="Arial" w:cs="Arial"/>
        </w:rPr>
        <w:t>Maintain a r</w:t>
      </w:r>
      <w:r w:rsidRPr="00113379">
        <w:rPr>
          <w:rFonts w:ascii="Arial" w:hAnsi="Arial" w:cs="Arial"/>
        </w:rPr>
        <w:t xml:space="preserve">ecord </w:t>
      </w:r>
      <w:r>
        <w:rPr>
          <w:rFonts w:ascii="Arial" w:hAnsi="Arial" w:cs="Arial"/>
        </w:rPr>
        <w:t xml:space="preserve">of </w:t>
      </w:r>
      <w:r w:rsidRPr="00113379">
        <w:rPr>
          <w:rFonts w:ascii="Arial" w:hAnsi="Arial" w:cs="Arial"/>
        </w:rPr>
        <w:t>actions</w:t>
      </w:r>
      <w:r>
        <w:rPr>
          <w:rFonts w:ascii="Arial" w:hAnsi="Arial" w:cs="Arial"/>
        </w:rPr>
        <w:t>/decisions</w:t>
      </w:r>
      <w:r w:rsidRPr="00113379">
        <w:rPr>
          <w:rFonts w:ascii="Arial" w:hAnsi="Arial" w:cs="Arial"/>
        </w:rPr>
        <w:t xml:space="preserve"> undertaken and times</w:t>
      </w:r>
      <w:r>
        <w:rPr>
          <w:rFonts w:ascii="Arial" w:hAnsi="Arial" w:cs="Arial"/>
        </w:rPr>
        <w:t>.</w:t>
      </w:r>
      <w:r w:rsidRPr="00113379">
        <w:rPr>
          <w:rFonts w:ascii="Arial" w:hAnsi="Arial" w:cs="Arial"/>
        </w:rPr>
        <w:t xml:space="preserve"> </w:t>
      </w:r>
    </w:p>
    <w:p w:rsidR="003D246F" w:rsidRPr="00113379" w:rsidRDefault="003D246F" w:rsidP="00A94AEA">
      <w:pPr>
        <w:pStyle w:val="ListParagraph"/>
        <w:numPr>
          <w:ilvl w:val="0"/>
          <w:numId w:val="11"/>
        </w:numPr>
        <w:spacing w:after="0" w:line="240" w:lineRule="auto"/>
        <w:ind w:left="426" w:hanging="357"/>
        <w:rPr>
          <w:rFonts w:ascii="Arial" w:hAnsi="Arial" w:cs="Arial"/>
        </w:rPr>
      </w:pPr>
      <w:r w:rsidRPr="00113379">
        <w:rPr>
          <w:rFonts w:ascii="Arial" w:hAnsi="Arial" w:cs="Arial"/>
        </w:rPr>
        <w:t xml:space="preserve">Confirm with </w:t>
      </w:r>
      <w:r w:rsidR="00FB4766">
        <w:rPr>
          <w:rFonts w:ascii="Arial" w:hAnsi="Arial" w:cs="Arial"/>
        </w:rPr>
        <w:t>e</w:t>
      </w:r>
      <w:r w:rsidRPr="00113379">
        <w:rPr>
          <w:rFonts w:ascii="Arial" w:hAnsi="Arial" w:cs="Arial"/>
        </w:rPr>
        <w:t xml:space="preserve">mergency </w:t>
      </w:r>
      <w:r w:rsidR="00FB4766">
        <w:rPr>
          <w:rFonts w:ascii="Arial" w:hAnsi="Arial" w:cs="Arial"/>
        </w:rPr>
        <w:t>s</w:t>
      </w:r>
      <w:r w:rsidRPr="00113379">
        <w:rPr>
          <w:rFonts w:ascii="Arial" w:hAnsi="Arial" w:cs="Arial"/>
        </w:rPr>
        <w:t xml:space="preserve">ervice personnel that it is safe to </w:t>
      </w:r>
      <w:r w:rsidR="00FB4766">
        <w:rPr>
          <w:rFonts w:ascii="Arial" w:hAnsi="Arial" w:cs="Arial"/>
        </w:rPr>
        <w:t>return to normal operations</w:t>
      </w:r>
      <w:r w:rsidRPr="00113379">
        <w:rPr>
          <w:rFonts w:ascii="Arial" w:hAnsi="Arial" w:cs="Arial"/>
        </w:rPr>
        <w:t>.</w:t>
      </w:r>
    </w:p>
    <w:p w:rsidR="003D246F" w:rsidRPr="00113379" w:rsidRDefault="003D246F" w:rsidP="003D246F">
      <w:pPr>
        <w:spacing w:after="0" w:line="240" w:lineRule="auto"/>
        <w:rPr>
          <w:rFonts w:ascii="Arial" w:hAnsi="Arial" w:cs="Arial"/>
        </w:rPr>
      </w:pPr>
    </w:p>
    <w:p w:rsidR="003D246F" w:rsidRPr="00113379" w:rsidRDefault="003D246F" w:rsidP="003D246F">
      <w:pPr>
        <w:pStyle w:val="Heading1"/>
        <w:spacing w:before="0"/>
        <w:rPr>
          <w:sz w:val="22"/>
          <w:szCs w:val="22"/>
        </w:rPr>
      </w:pPr>
    </w:p>
    <w:p w:rsidR="003D246F" w:rsidRPr="00113379" w:rsidRDefault="003D246F" w:rsidP="00A94AEA">
      <w:pPr>
        <w:rPr>
          <w:rFonts w:ascii="Arial" w:hAnsi="Arial" w:cs="Arial"/>
          <w:b/>
          <w:sz w:val="24"/>
          <w:szCs w:val="24"/>
        </w:rPr>
      </w:pPr>
      <w:r w:rsidRPr="00113379">
        <w:rPr>
          <w:rFonts w:ascii="Arial" w:hAnsi="Arial" w:cs="Arial"/>
          <w:b/>
          <w:sz w:val="24"/>
          <w:szCs w:val="24"/>
        </w:rPr>
        <w:t xml:space="preserve">Actions </w:t>
      </w:r>
      <w:proofErr w:type="gramStart"/>
      <w:r w:rsidRPr="00113379">
        <w:rPr>
          <w:rFonts w:ascii="Arial" w:hAnsi="Arial" w:cs="Arial"/>
          <w:b/>
          <w:sz w:val="24"/>
          <w:szCs w:val="24"/>
        </w:rPr>
        <w:t>After</w:t>
      </w:r>
      <w:proofErr w:type="gramEnd"/>
      <w:r w:rsidRPr="00113379">
        <w:rPr>
          <w:rFonts w:ascii="Arial" w:hAnsi="Arial" w:cs="Arial"/>
          <w:b/>
          <w:sz w:val="24"/>
          <w:szCs w:val="24"/>
        </w:rPr>
        <w:t xml:space="preserve"> </w:t>
      </w:r>
      <w:r w:rsidR="0014027A">
        <w:rPr>
          <w:rFonts w:ascii="Arial" w:hAnsi="Arial" w:cs="Arial"/>
          <w:b/>
          <w:sz w:val="24"/>
          <w:szCs w:val="24"/>
        </w:rPr>
        <w:t xml:space="preserve">On-Site </w:t>
      </w:r>
      <w:r w:rsidR="001C6E45">
        <w:rPr>
          <w:rFonts w:ascii="Arial" w:hAnsi="Arial" w:cs="Arial"/>
          <w:b/>
          <w:sz w:val="24"/>
          <w:szCs w:val="24"/>
        </w:rPr>
        <w:t>E</w:t>
      </w:r>
      <w:r w:rsidR="0014027A">
        <w:rPr>
          <w:rFonts w:ascii="Arial" w:hAnsi="Arial" w:cs="Arial"/>
          <w:b/>
          <w:sz w:val="24"/>
          <w:szCs w:val="24"/>
        </w:rPr>
        <w:t>vacuation</w:t>
      </w:r>
      <w:r w:rsidR="00375A6C" w:rsidRPr="00375A6C">
        <w:rPr>
          <w:rFonts w:ascii="Arial" w:hAnsi="Arial" w:cs="Arial"/>
          <w:b/>
          <w:sz w:val="24"/>
          <w:szCs w:val="24"/>
        </w:rPr>
        <w:t xml:space="preserve"> Procedure</w:t>
      </w:r>
    </w:p>
    <w:p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Advise the Security Services Unit and the region (regional Manager, Operations and Emergency Management) that the evacuation is over.</w:t>
      </w:r>
      <w:r w:rsidRPr="00113379">
        <w:rPr>
          <w:rFonts w:ascii="Arial" w:hAnsi="Arial" w:cs="Arial"/>
        </w:rPr>
        <w:tab/>
      </w:r>
    </w:p>
    <w:p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Determine whether to activate </w:t>
      </w:r>
      <w:r w:rsidR="007E0365">
        <w:rPr>
          <w:rFonts w:ascii="Arial" w:hAnsi="Arial" w:cs="Arial"/>
        </w:rPr>
        <w:t>your</w:t>
      </w:r>
      <w:r w:rsidRPr="00113379">
        <w:rPr>
          <w:rFonts w:ascii="Arial" w:hAnsi="Arial" w:cs="Arial"/>
        </w:rPr>
        <w:t xml:space="preserve"> parent re-unification process.</w:t>
      </w:r>
      <w:r w:rsidRPr="00113379">
        <w:rPr>
          <w:rFonts w:ascii="Arial" w:hAnsi="Arial" w:cs="Arial"/>
        </w:rPr>
        <w:tab/>
      </w:r>
    </w:p>
    <w:p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w:t>
      </w:r>
      <w:r w:rsidR="00540822" w:rsidRPr="00540822">
        <w:rPr>
          <w:rFonts w:ascii="Arial" w:hAnsi="Arial" w:cs="Arial"/>
        </w:rPr>
        <w:t xml:space="preserve">parent reunification process </w:t>
      </w:r>
      <w:r w:rsidR="00540822">
        <w:rPr>
          <w:rFonts w:ascii="Arial" w:hAnsi="Arial" w:cs="Arial"/>
        </w:rPr>
        <w:t xml:space="preserve">or </w:t>
      </w:r>
      <w:r w:rsidRPr="00113379">
        <w:rPr>
          <w:rFonts w:ascii="Arial" w:hAnsi="Arial" w:cs="Arial"/>
        </w:rPr>
        <w:t xml:space="preserve">areas of the facility to avoid). </w:t>
      </w:r>
    </w:p>
    <w:p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rsidR="00735784" w:rsidRDefault="00735784" w:rsidP="00A94AEA">
      <w:pPr>
        <w:pStyle w:val="ListParagraph"/>
        <w:numPr>
          <w:ilvl w:val="0"/>
          <w:numId w:val="11"/>
        </w:numPr>
        <w:spacing w:after="0" w:line="240" w:lineRule="auto"/>
        <w:ind w:left="426"/>
        <w:rPr>
          <w:rFonts w:ascii="Arial" w:hAnsi="Arial" w:cs="Arial"/>
        </w:rPr>
      </w:pPr>
      <w:r w:rsidRPr="00113379">
        <w:rPr>
          <w:rFonts w:ascii="Arial" w:hAnsi="Arial" w:cs="Arial"/>
        </w:rPr>
        <w:t>Ensure any students, staff or visitors with medical or other needs are supported</w:t>
      </w:r>
      <w:r w:rsidR="003D246F" w:rsidRPr="00113379">
        <w:rPr>
          <w:rFonts w:ascii="Arial" w:hAnsi="Arial" w:cs="Arial"/>
        </w:rPr>
        <w:t xml:space="preserve">. </w:t>
      </w:r>
    </w:p>
    <w:p w:rsidR="00024505" w:rsidRDefault="00B005C7" w:rsidP="00A94AEA">
      <w:pPr>
        <w:pStyle w:val="ListParagraph"/>
        <w:numPr>
          <w:ilvl w:val="0"/>
          <w:numId w:val="11"/>
        </w:numPr>
        <w:spacing w:after="0" w:line="240" w:lineRule="auto"/>
        <w:ind w:left="426"/>
        <w:rPr>
          <w:rFonts w:ascii="Arial" w:hAnsi="Arial" w:cs="Arial"/>
        </w:rPr>
      </w:pPr>
      <w:r>
        <w:rPr>
          <w:rFonts w:ascii="Arial" w:hAnsi="Arial" w:cs="Arial"/>
        </w:rPr>
        <w:t xml:space="preserve">Contact the </w:t>
      </w:r>
      <w:r w:rsidR="003D246F" w:rsidRPr="00113379">
        <w:rPr>
          <w:rFonts w:ascii="Arial" w:hAnsi="Arial" w:cs="Arial"/>
        </w:rPr>
        <w:t xml:space="preserve">SSSO </w:t>
      </w:r>
      <w:r>
        <w:rPr>
          <w:rFonts w:ascii="Arial" w:hAnsi="Arial" w:cs="Arial"/>
        </w:rPr>
        <w:t xml:space="preserve">Network Coordinator if </w:t>
      </w:r>
      <w:r w:rsidR="003D246F" w:rsidRPr="00113379">
        <w:rPr>
          <w:rFonts w:ascii="Arial" w:hAnsi="Arial" w:cs="Arial"/>
        </w:rPr>
        <w:t xml:space="preserve">required. </w:t>
      </w:r>
    </w:p>
    <w:p w:rsidR="003D246F" w:rsidRPr="00113379"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Ensure all staff </w:t>
      </w:r>
      <w:proofErr w:type="gramStart"/>
      <w:r w:rsidRPr="00113379">
        <w:rPr>
          <w:rFonts w:ascii="Arial" w:hAnsi="Arial" w:cs="Arial"/>
        </w:rPr>
        <w:t>are</w:t>
      </w:r>
      <w:proofErr w:type="gramEnd"/>
      <w:r w:rsidRPr="00113379">
        <w:rPr>
          <w:rFonts w:ascii="Arial" w:hAnsi="Arial" w:cs="Arial"/>
        </w:rPr>
        <w:t xml:space="preserve"> made aware of Employee Assistance Program contact details. </w:t>
      </w:r>
    </w:p>
    <w:p w:rsidR="00024505" w:rsidRDefault="00024505"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Seek support from your region (regional Manager, Operations and Emergency Management) if required. </w:t>
      </w:r>
    </w:p>
    <w:p w:rsidR="00DD1257" w:rsidRDefault="003D246F" w:rsidP="00A94AEA">
      <w:pPr>
        <w:pStyle w:val="ListParagraph"/>
        <w:numPr>
          <w:ilvl w:val="0"/>
          <w:numId w:val="11"/>
        </w:numPr>
        <w:spacing w:after="0" w:line="240" w:lineRule="auto"/>
        <w:ind w:left="426"/>
        <w:rPr>
          <w:rFonts w:ascii="Arial" w:hAnsi="Arial" w:cs="Arial"/>
        </w:rPr>
      </w:pPr>
      <w:r w:rsidRPr="00113379">
        <w:rPr>
          <w:rFonts w:ascii="Arial" w:hAnsi="Arial" w:cs="Arial"/>
        </w:rPr>
        <w:t xml:space="preserve">Undertake operational debrief with staff and Incident Management Team to review the </w:t>
      </w:r>
      <w:r w:rsidR="00BC3E94">
        <w:rPr>
          <w:rFonts w:ascii="Arial" w:hAnsi="Arial" w:cs="Arial"/>
        </w:rPr>
        <w:t xml:space="preserve">on-site evacuation </w:t>
      </w:r>
      <w:r w:rsidRPr="00113379">
        <w:rPr>
          <w:rFonts w:ascii="Arial" w:hAnsi="Arial" w:cs="Arial"/>
        </w:rPr>
        <w:t>and procedural changes that may be required.</w:t>
      </w:r>
    </w:p>
    <w:p w:rsidR="002F360D" w:rsidRPr="00CF4673" w:rsidRDefault="002F360D" w:rsidP="000F1276">
      <w:pPr>
        <w:pStyle w:val="ListParagraph"/>
        <w:numPr>
          <w:ilvl w:val="0"/>
          <w:numId w:val="11"/>
        </w:numPr>
        <w:tabs>
          <w:tab w:val="left" w:pos="8647"/>
        </w:tabs>
        <w:spacing w:after="0" w:line="240" w:lineRule="auto"/>
        <w:ind w:leftChars="31" w:left="424" w:right="686" w:hangingChars="162" w:hanging="356"/>
        <w:rPr>
          <w:rFonts w:ascii="Arial" w:hAnsi="Arial" w:cs="Arial"/>
          <w:bCs/>
        </w:rPr>
      </w:pPr>
      <w:r w:rsidRPr="00CF4673">
        <w:rPr>
          <w:rFonts w:ascii="Arial" w:hAnsi="Arial" w:cs="Arial"/>
        </w:rPr>
        <w:t xml:space="preserve">Complete your Post Emergency Record </w:t>
      </w:r>
      <w:r w:rsidR="00752D16" w:rsidRPr="00E03558">
        <w:rPr>
          <w:rFonts w:ascii="Arial" w:hAnsi="Arial" w:cs="Arial"/>
        </w:rPr>
        <w:t>(</w:t>
      </w:r>
      <w:r w:rsidR="00752D16">
        <w:rPr>
          <w:rFonts w:ascii="Arial" w:hAnsi="Arial" w:cs="Arial"/>
        </w:rPr>
        <w:t>refer to</w:t>
      </w:r>
      <w:r w:rsidR="00752D16" w:rsidRPr="00E03558">
        <w:rPr>
          <w:rFonts w:ascii="Arial" w:hAnsi="Arial" w:cs="Arial"/>
        </w:rPr>
        <w:t xml:space="preserve"> </w:t>
      </w:r>
      <w:r w:rsidR="00752D16">
        <w:rPr>
          <w:rFonts w:ascii="Arial" w:hAnsi="Arial" w:cs="Arial"/>
        </w:rPr>
        <w:t xml:space="preserve">Appendix </w:t>
      </w:r>
      <w:r w:rsidR="00752D16" w:rsidRPr="000F1276">
        <w:rPr>
          <w:rFonts w:ascii="Arial" w:hAnsi="Arial" w:cs="Arial"/>
        </w:rPr>
        <w:t>4</w:t>
      </w:r>
      <w:r w:rsidR="00752D16" w:rsidRPr="00E03558">
        <w:rPr>
          <w:rFonts w:ascii="Arial" w:hAnsi="Arial" w:cs="Arial"/>
        </w:rPr>
        <w:t xml:space="preserve"> of </w:t>
      </w:r>
      <w:r w:rsidR="000F1276">
        <w:rPr>
          <w:rFonts w:ascii="Arial" w:hAnsi="Arial" w:cs="Arial"/>
        </w:rPr>
        <w:t xml:space="preserve">the </w:t>
      </w:r>
      <w:r w:rsidR="00752D16" w:rsidRPr="00E03558">
        <w:rPr>
          <w:rFonts w:ascii="Arial" w:hAnsi="Arial" w:cs="Arial"/>
        </w:rPr>
        <w:t>Guide</w:t>
      </w:r>
      <w:r>
        <w:rPr>
          <w:rFonts w:ascii="Arial" w:hAnsi="Arial" w:cs="Arial"/>
        </w:rPr>
        <w:t>)</w:t>
      </w:r>
      <w:r w:rsidR="000F1276">
        <w:rPr>
          <w:rFonts w:ascii="Arial" w:hAnsi="Arial" w:cs="Arial"/>
        </w:rPr>
        <w:t>.</w:t>
      </w:r>
    </w:p>
    <w:p w:rsidR="003D246F" w:rsidRPr="00113379" w:rsidRDefault="003D246F" w:rsidP="003D246F">
      <w:pPr>
        <w:rPr>
          <w:rFonts w:ascii="Arial" w:hAnsi="Arial" w:cs="Arial"/>
          <w:sz w:val="16"/>
          <w:szCs w:val="16"/>
        </w:rPr>
      </w:pPr>
    </w:p>
    <w:p w:rsidR="003D246F" w:rsidRPr="00113379" w:rsidRDefault="003D246F" w:rsidP="003D246F">
      <w:pPr>
        <w:spacing w:after="0" w:line="240" w:lineRule="auto"/>
        <w:rPr>
          <w:rFonts w:ascii="Arial" w:hAnsi="Arial" w:cs="Arial"/>
          <w:sz w:val="16"/>
          <w:szCs w:val="16"/>
        </w:rPr>
      </w:pPr>
      <w:r w:rsidRPr="00113379">
        <w:rPr>
          <w:rFonts w:ascii="Arial" w:hAnsi="Arial" w:cs="Arial"/>
          <w:sz w:val="16"/>
          <w:szCs w:val="16"/>
        </w:rPr>
        <w:br w:type="page"/>
      </w:r>
    </w:p>
    <w:bookmarkEnd w:id="20"/>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EB4E3"/>
        <w:tblLook w:val="04A0" w:firstRow="1" w:lastRow="0" w:firstColumn="1" w:lastColumn="0" w:noHBand="0" w:noVBand="1"/>
      </w:tblPr>
      <w:tblGrid>
        <w:gridCol w:w="8801"/>
      </w:tblGrid>
      <w:tr w:rsidR="00113379" w:rsidRPr="00113379" w:rsidTr="003D246F">
        <w:trPr>
          <w:trHeight w:val="607"/>
        </w:trPr>
        <w:tc>
          <w:tcPr>
            <w:tcW w:w="9498" w:type="dxa"/>
            <w:shd w:val="clear" w:color="auto" w:fill="auto"/>
            <w:vAlign w:val="center"/>
          </w:tcPr>
          <w:p w:rsidR="003D246F" w:rsidRPr="00113379" w:rsidRDefault="003D246F" w:rsidP="00D93582">
            <w:pPr>
              <w:pStyle w:val="Heading2"/>
              <w:spacing w:before="120" w:after="120"/>
              <w:outlineLvl w:val="1"/>
              <w:rPr>
                <w:rFonts w:ascii="Arial" w:hAnsi="Arial" w:cs="Arial"/>
                <w:sz w:val="24"/>
                <w:szCs w:val="24"/>
              </w:rPr>
            </w:pPr>
            <w:r w:rsidRPr="00113379">
              <w:rPr>
                <w:rFonts w:ascii="Arial" w:hAnsi="Arial"/>
                <w:sz w:val="24"/>
                <w:szCs w:val="24"/>
              </w:rPr>
              <w:lastRenderedPageBreak/>
              <w:br w:type="page"/>
            </w:r>
            <w:bookmarkStart w:id="24" w:name="_Toc395086188"/>
            <w:r w:rsidR="00D93582">
              <w:rPr>
                <w:rFonts w:ascii="Arial" w:hAnsi="Arial"/>
                <w:sz w:val="24"/>
                <w:szCs w:val="24"/>
              </w:rPr>
              <w:t>11</w:t>
            </w:r>
            <w:r w:rsidRPr="00113379">
              <w:rPr>
                <w:rFonts w:ascii="Arial" w:hAnsi="Arial"/>
                <w:sz w:val="24"/>
                <w:szCs w:val="24"/>
              </w:rPr>
              <w:t xml:space="preserve">.2 </w:t>
            </w:r>
            <w:r w:rsidR="0014027A">
              <w:rPr>
                <w:rFonts w:ascii="Arial" w:hAnsi="Arial" w:cs="Arial"/>
                <w:sz w:val="24"/>
                <w:szCs w:val="24"/>
              </w:rPr>
              <w:t>Off-Site Evacuation</w:t>
            </w:r>
            <w:r w:rsidR="00375A6C" w:rsidRPr="00375A6C">
              <w:rPr>
                <w:rFonts w:ascii="Arial" w:hAnsi="Arial" w:cs="Arial"/>
                <w:sz w:val="24"/>
                <w:szCs w:val="24"/>
              </w:rPr>
              <w:t xml:space="preserve"> Procedure</w:t>
            </w:r>
            <w:bookmarkEnd w:id="24"/>
          </w:p>
        </w:tc>
      </w:tr>
    </w:tbl>
    <w:p w:rsidR="003D246F" w:rsidRPr="00113379" w:rsidRDefault="003D246F" w:rsidP="003D246F">
      <w:pPr>
        <w:spacing w:after="0" w:line="240" w:lineRule="auto"/>
        <w:rPr>
          <w:rFonts w:ascii="Arial" w:hAnsi="Arial" w:cs="Arial"/>
          <w:sz w:val="24"/>
          <w:szCs w:val="24"/>
        </w:rPr>
      </w:pPr>
    </w:p>
    <w:p w:rsidR="003D246F" w:rsidRPr="00113379" w:rsidRDefault="002F360D" w:rsidP="002F360D">
      <w:pPr>
        <w:spacing w:after="0" w:line="240" w:lineRule="auto"/>
        <w:jc w:val="both"/>
        <w:rPr>
          <w:rFonts w:ascii="Arial" w:hAnsi="Arial" w:cs="Arial"/>
        </w:rPr>
      </w:pPr>
      <w:r>
        <w:rPr>
          <w:rFonts w:ascii="Arial" w:hAnsi="Arial" w:cs="Arial"/>
        </w:rPr>
        <w:t>I</w:t>
      </w:r>
      <w:r w:rsidRPr="00113379">
        <w:rPr>
          <w:rFonts w:ascii="Arial" w:hAnsi="Arial" w:cs="Arial"/>
        </w:rPr>
        <w:t xml:space="preserve">f it is unsafe for </w:t>
      </w:r>
      <w:r>
        <w:rPr>
          <w:rFonts w:ascii="Arial" w:hAnsi="Arial" w:cs="Arial"/>
        </w:rPr>
        <w:t>students</w:t>
      </w:r>
      <w:r w:rsidRPr="00113379">
        <w:rPr>
          <w:rFonts w:ascii="Arial" w:hAnsi="Arial" w:cs="Arial"/>
        </w:rPr>
        <w:t xml:space="preserve">, staff and visitors to remain on </w:t>
      </w:r>
      <w:r>
        <w:rPr>
          <w:rFonts w:ascii="Arial" w:hAnsi="Arial" w:cs="Arial"/>
        </w:rPr>
        <w:t>the school</w:t>
      </w:r>
      <w:r w:rsidRPr="00113379">
        <w:rPr>
          <w:rFonts w:ascii="Arial" w:hAnsi="Arial" w:cs="Arial"/>
        </w:rPr>
        <w:t xml:space="preserve"> grounds</w:t>
      </w:r>
      <w:r>
        <w:rPr>
          <w:rFonts w:ascii="Arial" w:hAnsi="Arial" w:cs="Arial"/>
        </w:rPr>
        <w:t xml:space="preserve"> t</w:t>
      </w:r>
      <w:r w:rsidRPr="00113379">
        <w:rPr>
          <w:rFonts w:ascii="Arial" w:hAnsi="Arial" w:cs="Arial"/>
        </w:rPr>
        <w:t xml:space="preserve">he Incident Controller (Chief Warden)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necessary.</w:t>
      </w:r>
    </w:p>
    <w:p w:rsidR="003D246F" w:rsidRPr="00113379" w:rsidRDefault="003D246F" w:rsidP="003D246F">
      <w:pPr>
        <w:spacing w:after="0" w:line="240" w:lineRule="auto"/>
        <w:rPr>
          <w:rFonts w:ascii="Arial" w:hAnsi="Arial" w:cs="Arial"/>
        </w:rPr>
      </w:pPr>
    </w:p>
    <w:p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C40203">
        <w:rPr>
          <w:rFonts w:ascii="Arial" w:hAnsi="Arial" w:cs="Arial"/>
          <w:b/>
        </w:rPr>
        <w:t>Call 000</w:t>
      </w:r>
      <w:r w:rsidRPr="00113379">
        <w:rPr>
          <w:rFonts w:ascii="Arial" w:hAnsi="Arial" w:cs="Arial"/>
        </w:rPr>
        <w:t xml:space="preserve"> and inform emergency services of the nature of the emergency.</w:t>
      </w:r>
    </w:p>
    <w:p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Report the emergency </w:t>
      </w:r>
      <w:r w:rsidR="006350FC">
        <w:rPr>
          <w:rFonts w:ascii="Arial" w:hAnsi="Arial" w:cs="Arial"/>
        </w:rPr>
        <w:t xml:space="preserve">and evacuation </w:t>
      </w:r>
      <w:r w:rsidRPr="00113379">
        <w:rPr>
          <w:rFonts w:ascii="Arial" w:hAnsi="Arial" w:cs="Arial"/>
        </w:rPr>
        <w:t xml:space="preserve">to Security Services Unit </w:t>
      </w:r>
      <w:r w:rsidR="00735784" w:rsidRPr="00113379">
        <w:rPr>
          <w:rFonts w:ascii="Arial" w:hAnsi="Arial" w:cs="Arial"/>
        </w:rPr>
        <w:t>(24</w:t>
      </w:r>
      <w:r w:rsidR="003F442D">
        <w:rPr>
          <w:rFonts w:ascii="Arial" w:hAnsi="Arial" w:cs="Arial"/>
        </w:rPr>
        <w:t xml:space="preserve"> </w:t>
      </w:r>
      <w:r w:rsidR="00735784" w:rsidRPr="00113379">
        <w:rPr>
          <w:rFonts w:ascii="Arial" w:hAnsi="Arial" w:cs="Arial"/>
        </w:rPr>
        <w:t>hour, 7 days) on 9589 6266</w:t>
      </w:r>
      <w:r w:rsidRPr="00113379">
        <w:rPr>
          <w:rFonts w:ascii="Arial" w:hAnsi="Arial" w:cs="Arial"/>
        </w:rPr>
        <w:t>.</w:t>
      </w:r>
    </w:p>
    <w:p w:rsidR="003D246F" w:rsidRPr="00113379" w:rsidRDefault="00BB6B5E" w:rsidP="00964EBD">
      <w:pPr>
        <w:pStyle w:val="ListParagraph"/>
        <w:numPr>
          <w:ilvl w:val="0"/>
          <w:numId w:val="14"/>
        </w:numPr>
        <w:spacing w:after="0" w:line="240" w:lineRule="auto"/>
        <w:ind w:left="426"/>
        <w:contextualSpacing w:val="0"/>
        <w:rPr>
          <w:rFonts w:ascii="Arial" w:hAnsi="Arial" w:cs="Arial"/>
        </w:rPr>
      </w:pPr>
      <w:r w:rsidRPr="00BB6B5E">
        <w:rPr>
          <w:rFonts w:ascii="Arial" w:hAnsi="Arial" w:cs="Arial"/>
        </w:rPr>
        <w:t>Notify your region and seek advice from your regional Manager, Operations and Emergency Management if required.</w:t>
      </w:r>
      <w:r>
        <w:rPr>
          <w:rFonts w:ascii="Arial" w:hAnsi="Arial" w:cs="Arial"/>
        </w:rPr>
        <w:t xml:space="preserve"> </w:t>
      </w:r>
      <w:r w:rsidR="003D246F" w:rsidRPr="00113379">
        <w:rPr>
          <w:rFonts w:ascii="Arial" w:hAnsi="Arial" w:cs="Arial"/>
        </w:rPr>
        <w:t xml:space="preserve"> </w:t>
      </w:r>
    </w:p>
    <w:p w:rsidR="003D246F" w:rsidRPr="00113379" w:rsidRDefault="00964EBD" w:rsidP="00964EBD">
      <w:pPr>
        <w:pStyle w:val="ListParagraph"/>
        <w:numPr>
          <w:ilvl w:val="0"/>
          <w:numId w:val="14"/>
        </w:numPr>
        <w:spacing w:after="0" w:line="240" w:lineRule="auto"/>
        <w:ind w:left="426"/>
        <w:contextualSpacing w:val="0"/>
        <w:rPr>
          <w:rFonts w:ascii="Arial" w:hAnsi="Arial" w:cs="Arial"/>
        </w:rPr>
      </w:pPr>
      <w:r>
        <w:rPr>
          <w:rFonts w:ascii="Arial" w:hAnsi="Arial" w:cs="Arial"/>
        </w:rPr>
        <w:t>Identify w</w:t>
      </w:r>
      <w:r w:rsidR="003D246F" w:rsidRPr="00113379">
        <w:rPr>
          <w:rFonts w:ascii="Arial" w:hAnsi="Arial" w:cs="Arial"/>
        </w:rPr>
        <w:t xml:space="preserve">hich off-site </w:t>
      </w:r>
      <w:r w:rsidR="00FE7E47">
        <w:rPr>
          <w:rFonts w:ascii="Arial" w:hAnsi="Arial" w:cs="Arial"/>
        </w:rPr>
        <w:t>a</w:t>
      </w:r>
      <w:r w:rsidR="003D246F" w:rsidRPr="00113379">
        <w:rPr>
          <w:rFonts w:ascii="Arial" w:hAnsi="Arial" w:cs="Arial"/>
        </w:rPr>
        <w:t xml:space="preserve">ssembly </w:t>
      </w:r>
      <w:r w:rsidR="006C21AE">
        <w:rPr>
          <w:rFonts w:ascii="Arial" w:hAnsi="Arial" w:cs="Arial"/>
        </w:rPr>
        <w:t>P</w:t>
      </w:r>
      <w:r w:rsidR="003D246F" w:rsidRPr="00113379">
        <w:rPr>
          <w:rFonts w:ascii="Arial" w:hAnsi="Arial" w:cs="Arial"/>
        </w:rPr>
        <w:t>oint you will evacuate staff, students and visitors to.</w:t>
      </w:r>
    </w:p>
    <w:p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Evacuate staff, students and visitors to </w:t>
      </w:r>
      <w:r w:rsidR="00A36484">
        <w:rPr>
          <w:rFonts w:ascii="Arial" w:hAnsi="Arial" w:cs="Arial"/>
        </w:rPr>
        <w:t xml:space="preserve">Olympic Park, </w:t>
      </w:r>
      <w:proofErr w:type="spellStart"/>
      <w:r w:rsidR="00A36484">
        <w:rPr>
          <w:rFonts w:ascii="Arial" w:hAnsi="Arial" w:cs="Arial"/>
        </w:rPr>
        <w:t>Besgrove</w:t>
      </w:r>
      <w:proofErr w:type="spellEnd"/>
      <w:r w:rsidR="00A36484">
        <w:rPr>
          <w:rFonts w:ascii="Arial" w:hAnsi="Arial" w:cs="Arial"/>
        </w:rPr>
        <w:t xml:space="preserve"> Street, </w:t>
      </w:r>
      <w:proofErr w:type="gramStart"/>
      <w:r w:rsidR="00A36484">
        <w:rPr>
          <w:rFonts w:ascii="Arial" w:hAnsi="Arial" w:cs="Arial"/>
        </w:rPr>
        <w:t>Rosebud</w:t>
      </w:r>
      <w:proofErr w:type="gramEnd"/>
      <w:r w:rsidR="00A36484">
        <w:rPr>
          <w:rFonts w:ascii="Arial" w:hAnsi="Arial" w:cs="Arial"/>
        </w:rPr>
        <w:t>.</w:t>
      </w:r>
    </w:p>
    <w:p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Take the students attendance list, </w:t>
      </w:r>
      <w:r w:rsidR="00257843" w:rsidRPr="00113379">
        <w:rPr>
          <w:rFonts w:ascii="Arial" w:hAnsi="Arial" w:cs="Arial"/>
        </w:rPr>
        <w:t xml:space="preserve">staff </w:t>
      </w:r>
      <w:r w:rsidR="00257843">
        <w:rPr>
          <w:rFonts w:ascii="Arial" w:hAnsi="Arial" w:cs="Arial"/>
        </w:rPr>
        <w:t>attendance list</w:t>
      </w:r>
      <w:r w:rsidR="00540822">
        <w:rPr>
          <w:rFonts w:ascii="Arial" w:hAnsi="Arial" w:cs="Arial"/>
        </w:rPr>
        <w:t>,</w:t>
      </w:r>
      <w:r w:rsidRPr="00113379">
        <w:rPr>
          <w:rFonts w:ascii="Arial" w:hAnsi="Arial" w:cs="Arial"/>
        </w:rPr>
        <w:t xml:space="preserve"> your Emergency Kit/First Aid kit</w:t>
      </w:r>
      <w:r w:rsidR="00540822">
        <w:rPr>
          <w:rFonts w:ascii="Arial" w:hAnsi="Arial" w:cs="Arial"/>
        </w:rPr>
        <w:t xml:space="preserve"> and this Plan</w:t>
      </w:r>
      <w:r w:rsidRPr="00113379">
        <w:rPr>
          <w:rFonts w:ascii="Arial" w:hAnsi="Arial" w:cs="Arial"/>
        </w:rPr>
        <w:t>.</w:t>
      </w:r>
    </w:p>
    <w:p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Once at </w:t>
      </w:r>
      <w:r w:rsidR="00FE7E47">
        <w:rPr>
          <w:rFonts w:ascii="Arial" w:hAnsi="Arial" w:cs="Arial"/>
        </w:rPr>
        <w:t>p</w:t>
      </w:r>
      <w:r w:rsidR="006C21AE">
        <w:rPr>
          <w:rFonts w:ascii="Arial" w:hAnsi="Arial" w:cs="Arial"/>
        </w:rPr>
        <w:t xml:space="preserve">rimary and/or </w:t>
      </w:r>
      <w:r w:rsidR="00FE7E47">
        <w:rPr>
          <w:rFonts w:ascii="Arial" w:hAnsi="Arial" w:cs="Arial"/>
        </w:rPr>
        <w:t>s</w:t>
      </w:r>
      <w:r w:rsidR="006C21AE">
        <w:rPr>
          <w:rFonts w:ascii="Arial" w:hAnsi="Arial" w:cs="Arial"/>
        </w:rPr>
        <w:t xml:space="preserve">econdary </w:t>
      </w:r>
      <w:r w:rsidR="00FE7E47">
        <w:rPr>
          <w:rFonts w:ascii="Arial" w:hAnsi="Arial" w:cs="Arial"/>
        </w:rPr>
        <w:t>a</w:t>
      </w:r>
      <w:r w:rsidRPr="00113379">
        <w:rPr>
          <w:rFonts w:ascii="Arial" w:hAnsi="Arial" w:cs="Arial"/>
        </w:rPr>
        <w:t xml:space="preserve">ssembly </w:t>
      </w:r>
      <w:r w:rsidR="00FE7E47">
        <w:rPr>
          <w:rFonts w:ascii="Arial" w:hAnsi="Arial" w:cs="Arial"/>
        </w:rPr>
        <w:t>p</w:t>
      </w:r>
      <w:r w:rsidR="006C21AE">
        <w:rPr>
          <w:rFonts w:ascii="Arial" w:hAnsi="Arial" w:cs="Arial"/>
        </w:rPr>
        <w:t>oint/s</w:t>
      </w:r>
      <w:r w:rsidRPr="00113379">
        <w:rPr>
          <w:rFonts w:ascii="Arial" w:hAnsi="Arial" w:cs="Arial"/>
        </w:rPr>
        <w:t>, check all students, staff and visitors are accounted for.</w:t>
      </w:r>
    </w:p>
    <w:p w:rsidR="003D246F" w:rsidRPr="00257843" w:rsidRDefault="00257843" w:rsidP="00257843">
      <w:pPr>
        <w:pStyle w:val="ListParagraph"/>
        <w:numPr>
          <w:ilvl w:val="0"/>
          <w:numId w:val="14"/>
        </w:numPr>
        <w:spacing w:after="0" w:line="240" w:lineRule="auto"/>
        <w:ind w:left="426"/>
        <w:rPr>
          <w:rFonts w:ascii="Arial" w:hAnsi="Arial" w:cs="Arial"/>
        </w:rPr>
      </w:pPr>
      <w:r>
        <w:rPr>
          <w:rFonts w:ascii="Arial" w:hAnsi="Arial" w:cs="Arial"/>
        </w:rPr>
        <w:t xml:space="preserve">Ensure communications with emergency services is maintained.  </w:t>
      </w:r>
      <w:r w:rsidRPr="00113379">
        <w:rPr>
          <w:rFonts w:ascii="Arial" w:hAnsi="Arial" w:cs="Arial"/>
        </w:rPr>
        <w:t>Wait for emergency services to arrive or provide further information.</w:t>
      </w:r>
    </w:p>
    <w:p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Contact parents if required.</w:t>
      </w:r>
    </w:p>
    <w:p w:rsidR="00735784" w:rsidRDefault="00735784" w:rsidP="00964EBD">
      <w:pPr>
        <w:pStyle w:val="ListParagraph"/>
        <w:numPr>
          <w:ilvl w:val="0"/>
          <w:numId w:val="14"/>
        </w:numPr>
        <w:spacing w:after="0" w:line="240" w:lineRule="auto"/>
        <w:ind w:left="426"/>
        <w:contextualSpacing w:val="0"/>
        <w:rPr>
          <w:rFonts w:ascii="Arial" w:hAnsi="Arial" w:cs="Arial"/>
        </w:rPr>
      </w:pPr>
      <w:r>
        <w:rPr>
          <w:rFonts w:ascii="Arial" w:hAnsi="Arial" w:cs="Arial"/>
        </w:rPr>
        <w:t>Maintain a r</w:t>
      </w:r>
      <w:r w:rsidRPr="00113379">
        <w:rPr>
          <w:rFonts w:ascii="Arial" w:hAnsi="Arial" w:cs="Arial"/>
        </w:rPr>
        <w:t xml:space="preserve">ecord </w:t>
      </w:r>
      <w:r>
        <w:rPr>
          <w:rFonts w:ascii="Arial" w:hAnsi="Arial" w:cs="Arial"/>
        </w:rPr>
        <w:t xml:space="preserve">of </w:t>
      </w:r>
      <w:r w:rsidRPr="00113379">
        <w:rPr>
          <w:rFonts w:ascii="Arial" w:hAnsi="Arial" w:cs="Arial"/>
        </w:rPr>
        <w:t>actions</w:t>
      </w:r>
      <w:r>
        <w:rPr>
          <w:rFonts w:ascii="Arial" w:hAnsi="Arial" w:cs="Arial"/>
        </w:rPr>
        <w:t>/decisions</w:t>
      </w:r>
      <w:r w:rsidRPr="00113379">
        <w:rPr>
          <w:rFonts w:ascii="Arial" w:hAnsi="Arial" w:cs="Arial"/>
        </w:rPr>
        <w:t xml:space="preserve"> undertaken and times</w:t>
      </w:r>
      <w:r>
        <w:rPr>
          <w:rFonts w:ascii="Arial" w:hAnsi="Arial" w:cs="Arial"/>
        </w:rPr>
        <w:t>.</w:t>
      </w:r>
      <w:r w:rsidRPr="00113379">
        <w:rPr>
          <w:rFonts w:ascii="Arial" w:hAnsi="Arial" w:cs="Arial"/>
        </w:rPr>
        <w:t xml:space="preserve"> </w:t>
      </w:r>
    </w:p>
    <w:p w:rsidR="003D246F" w:rsidRPr="00113379" w:rsidRDefault="003D246F" w:rsidP="00964EBD">
      <w:pPr>
        <w:pStyle w:val="ListParagraph"/>
        <w:numPr>
          <w:ilvl w:val="0"/>
          <w:numId w:val="14"/>
        </w:numPr>
        <w:spacing w:after="0" w:line="240" w:lineRule="auto"/>
        <w:ind w:left="426"/>
        <w:contextualSpacing w:val="0"/>
        <w:rPr>
          <w:rFonts w:ascii="Arial" w:hAnsi="Arial" w:cs="Arial"/>
        </w:rPr>
      </w:pPr>
      <w:r w:rsidRPr="00113379">
        <w:rPr>
          <w:rFonts w:ascii="Arial" w:hAnsi="Arial" w:cs="Arial"/>
        </w:rPr>
        <w:t xml:space="preserve">Confirm with Emergency Service personnel that it is safe to </w:t>
      </w:r>
      <w:r w:rsidR="00FB4766">
        <w:rPr>
          <w:rFonts w:ascii="Arial" w:hAnsi="Arial" w:cs="Arial"/>
        </w:rPr>
        <w:t>return to normal operations</w:t>
      </w:r>
      <w:r w:rsidR="00FB4766" w:rsidRPr="00113379">
        <w:rPr>
          <w:rFonts w:ascii="Arial" w:hAnsi="Arial" w:cs="Arial"/>
        </w:rPr>
        <w:t>.</w:t>
      </w:r>
    </w:p>
    <w:p w:rsidR="003D246F" w:rsidRPr="00113379" w:rsidRDefault="003D246F" w:rsidP="003D246F">
      <w:pPr>
        <w:pStyle w:val="Heading1"/>
        <w:spacing w:before="0"/>
        <w:rPr>
          <w:sz w:val="22"/>
          <w:szCs w:val="22"/>
        </w:rPr>
      </w:pPr>
    </w:p>
    <w:p w:rsidR="003D246F" w:rsidRPr="00113379" w:rsidRDefault="003D246F" w:rsidP="003D246F">
      <w:pPr>
        <w:pStyle w:val="Heading1"/>
        <w:spacing w:before="0"/>
        <w:rPr>
          <w:sz w:val="22"/>
          <w:szCs w:val="22"/>
        </w:rPr>
      </w:pPr>
    </w:p>
    <w:p w:rsidR="003D246F" w:rsidRPr="00113379" w:rsidRDefault="003D246F" w:rsidP="00A94AEA">
      <w:pPr>
        <w:rPr>
          <w:rFonts w:ascii="Arial" w:hAnsi="Arial" w:cs="Arial"/>
          <w:b/>
          <w:sz w:val="24"/>
          <w:szCs w:val="24"/>
        </w:rPr>
      </w:pPr>
      <w:r w:rsidRPr="00113379">
        <w:rPr>
          <w:rFonts w:ascii="Arial" w:hAnsi="Arial" w:cs="Arial"/>
          <w:b/>
          <w:sz w:val="24"/>
          <w:szCs w:val="24"/>
        </w:rPr>
        <w:t xml:space="preserve">Actions </w:t>
      </w:r>
      <w:proofErr w:type="gramStart"/>
      <w:r w:rsidRPr="00113379">
        <w:rPr>
          <w:rFonts w:ascii="Arial" w:hAnsi="Arial" w:cs="Arial"/>
          <w:b/>
          <w:sz w:val="24"/>
          <w:szCs w:val="24"/>
        </w:rPr>
        <w:t>After</w:t>
      </w:r>
      <w:proofErr w:type="gramEnd"/>
      <w:r w:rsidRPr="00113379">
        <w:rPr>
          <w:rFonts w:ascii="Arial" w:hAnsi="Arial" w:cs="Arial"/>
          <w:b/>
          <w:sz w:val="24"/>
          <w:szCs w:val="24"/>
        </w:rPr>
        <w:t xml:space="preserve"> </w:t>
      </w:r>
      <w:r w:rsidR="0014027A">
        <w:rPr>
          <w:rFonts w:ascii="Arial" w:hAnsi="Arial" w:cs="Arial"/>
          <w:b/>
          <w:sz w:val="24"/>
          <w:szCs w:val="24"/>
        </w:rPr>
        <w:t>Off-Site Evacuation</w:t>
      </w:r>
      <w:r w:rsidR="00375A6C" w:rsidRPr="00375A6C">
        <w:rPr>
          <w:rFonts w:ascii="Arial" w:hAnsi="Arial" w:cs="Arial"/>
          <w:b/>
          <w:sz w:val="24"/>
          <w:szCs w:val="24"/>
        </w:rPr>
        <w:t xml:space="preserve"> Procedure</w:t>
      </w:r>
    </w:p>
    <w:p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Advise the Security Services Unit and the region (regional Manager, Operations and Emergency Management) that the evacuation is over.</w:t>
      </w:r>
      <w:r w:rsidRPr="00113379">
        <w:rPr>
          <w:rFonts w:ascii="Arial" w:hAnsi="Arial" w:cs="Arial"/>
        </w:rPr>
        <w:tab/>
      </w:r>
    </w:p>
    <w:p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Determine whether to activate the parent re-unification process.</w:t>
      </w:r>
      <w:r w:rsidRPr="00113379">
        <w:rPr>
          <w:rFonts w:ascii="Arial" w:hAnsi="Arial" w:cs="Arial"/>
        </w:rPr>
        <w:tab/>
      </w:r>
    </w:p>
    <w:p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areas of the facility to avoid or parent reunification process). </w:t>
      </w:r>
    </w:p>
    <w:p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rsidR="00735784" w:rsidRDefault="00735784"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Ensure any students, staff or visitors with medical or other needs are supported</w:t>
      </w:r>
      <w:r w:rsidR="003D246F" w:rsidRPr="00113379">
        <w:rPr>
          <w:rFonts w:ascii="Arial" w:hAnsi="Arial" w:cs="Arial"/>
        </w:rPr>
        <w:t xml:space="preserve">. </w:t>
      </w:r>
    </w:p>
    <w:p w:rsidR="00024505" w:rsidRDefault="00B005C7" w:rsidP="003D246F">
      <w:pPr>
        <w:pStyle w:val="ListParagraph"/>
        <w:numPr>
          <w:ilvl w:val="0"/>
          <w:numId w:val="11"/>
        </w:numPr>
        <w:spacing w:after="0" w:line="240" w:lineRule="auto"/>
        <w:ind w:left="426"/>
        <w:contextualSpacing w:val="0"/>
        <w:rPr>
          <w:rFonts w:ascii="Arial" w:hAnsi="Arial" w:cs="Arial"/>
        </w:rPr>
      </w:pPr>
      <w:r>
        <w:rPr>
          <w:rFonts w:ascii="Arial" w:hAnsi="Arial" w:cs="Arial"/>
        </w:rPr>
        <w:t xml:space="preserve">Contact the </w:t>
      </w:r>
      <w:r w:rsidRPr="00113379">
        <w:rPr>
          <w:rFonts w:ascii="Arial" w:hAnsi="Arial" w:cs="Arial"/>
        </w:rPr>
        <w:t xml:space="preserve">SSSO </w:t>
      </w:r>
      <w:r>
        <w:rPr>
          <w:rFonts w:ascii="Arial" w:hAnsi="Arial" w:cs="Arial"/>
        </w:rPr>
        <w:t xml:space="preserve">Network Coordinator if </w:t>
      </w:r>
      <w:r w:rsidRPr="00113379">
        <w:rPr>
          <w:rFonts w:ascii="Arial" w:hAnsi="Arial" w:cs="Arial"/>
        </w:rPr>
        <w:t>required</w:t>
      </w:r>
      <w:r w:rsidR="003D246F" w:rsidRPr="00113379">
        <w:rPr>
          <w:rFonts w:ascii="Arial" w:hAnsi="Arial" w:cs="Arial"/>
        </w:rPr>
        <w:t xml:space="preserve">. </w:t>
      </w:r>
    </w:p>
    <w:p w:rsidR="003D246F" w:rsidRPr="00113379" w:rsidRDefault="003D246F" w:rsidP="003D246F">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 xml:space="preserve">Ensure all staff </w:t>
      </w:r>
      <w:proofErr w:type="gramStart"/>
      <w:r w:rsidRPr="00113379">
        <w:rPr>
          <w:rFonts w:ascii="Arial" w:hAnsi="Arial" w:cs="Arial"/>
        </w:rPr>
        <w:t>are</w:t>
      </w:r>
      <w:proofErr w:type="gramEnd"/>
      <w:r w:rsidRPr="00113379">
        <w:rPr>
          <w:rFonts w:ascii="Arial" w:hAnsi="Arial" w:cs="Arial"/>
        </w:rPr>
        <w:t xml:space="preserve"> made aware of Employee Assistance Program contact details. </w:t>
      </w:r>
    </w:p>
    <w:p w:rsidR="00024505" w:rsidRDefault="00024505" w:rsidP="00DD1257">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 xml:space="preserve">Seek support from your region (regional Manager, Operations and Emergency Management) if required. </w:t>
      </w:r>
    </w:p>
    <w:p w:rsidR="00DD1257" w:rsidRDefault="003D246F" w:rsidP="00DD1257">
      <w:pPr>
        <w:pStyle w:val="ListParagraph"/>
        <w:numPr>
          <w:ilvl w:val="0"/>
          <w:numId w:val="11"/>
        </w:numPr>
        <w:spacing w:after="0" w:line="240" w:lineRule="auto"/>
        <w:ind w:left="426"/>
        <w:contextualSpacing w:val="0"/>
        <w:rPr>
          <w:rFonts w:ascii="Arial" w:hAnsi="Arial" w:cs="Arial"/>
        </w:rPr>
      </w:pPr>
      <w:r w:rsidRPr="00113379">
        <w:rPr>
          <w:rFonts w:ascii="Arial" w:hAnsi="Arial" w:cs="Arial"/>
        </w:rPr>
        <w:t xml:space="preserve">Undertake operational debrief with staff and Incident Management Team to review the </w:t>
      </w:r>
      <w:r w:rsidR="00BC3E94">
        <w:rPr>
          <w:rFonts w:ascii="Arial" w:hAnsi="Arial" w:cs="Arial"/>
        </w:rPr>
        <w:t>off</w:t>
      </w:r>
      <w:r w:rsidR="0014027A">
        <w:rPr>
          <w:rFonts w:ascii="Arial" w:hAnsi="Arial" w:cs="Arial"/>
        </w:rPr>
        <w:t>-</w:t>
      </w:r>
      <w:r w:rsidR="00BC3E94">
        <w:rPr>
          <w:rFonts w:ascii="Arial" w:hAnsi="Arial" w:cs="Arial"/>
        </w:rPr>
        <w:t>site</w:t>
      </w:r>
      <w:r w:rsidRPr="00113379">
        <w:rPr>
          <w:rFonts w:ascii="Arial" w:hAnsi="Arial" w:cs="Arial"/>
        </w:rPr>
        <w:t xml:space="preserve"> and procedural changes that may be required.</w:t>
      </w:r>
    </w:p>
    <w:p w:rsidR="003D246F" w:rsidRDefault="00FA1FD7" w:rsidP="003D246F">
      <w:pPr>
        <w:pStyle w:val="ListParagraph"/>
        <w:numPr>
          <w:ilvl w:val="0"/>
          <w:numId w:val="11"/>
        </w:numPr>
        <w:spacing w:after="0" w:line="240" w:lineRule="auto"/>
        <w:ind w:left="426"/>
        <w:contextualSpacing w:val="0"/>
        <w:rPr>
          <w:rFonts w:ascii="Arial" w:hAnsi="Arial" w:cs="Arial"/>
        </w:rPr>
      </w:pPr>
      <w:r w:rsidRPr="00054A0F">
        <w:rPr>
          <w:rFonts w:ascii="Arial" w:hAnsi="Arial" w:cs="Arial"/>
        </w:rPr>
        <w:t xml:space="preserve">Complete </w:t>
      </w:r>
      <w:r w:rsidR="000F1276">
        <w:rPr>
          <w:rFonts w:ascii="Arial" w:hAnsi="Arial" w:cs="Arial"/>
        </w:rPr>
        <w:t>your</w:t>
      </w:r>
      <w:r w:rsidRPr="00054A0F">
        <w:rPr>
          <w:rFonts w:ascii="Arial" w:hAnsi="Arial" w:cs="Arial"/>
        </w:rPr>
        <w:t xml:space="preserve"> Post Emergency Record</w:t>
      </w:r>
      <w:r w:rsidR="000F1276">
        <w:rPr>
          <w:rFonts w:ascii="Arial" w:hAnsi="Arial" w:cs="Arial"/>
        </w:rPr>
        <w:t xml:space="preserve"> </w:t>
      </w:r>
      <w:r w:rsidR="00752D16" w:rsidRPr="00E03558">
        <w:rPr>
          <w:rFonts w:ascii="Arial" w:hAnsi="Arial" w:cs="Arial"/>
        </w:rPr>
        <w:t>(</w:t>
      </w:r>
      <w:r w:rsidR="00752D16">
        <w:rPr>
          <w:rFonts w:ascii="Arial" w:hAnsi="Arial" w:cs="Arial"/>
        </w:rPr>
        <w:t>refer to</w:t>
      </w:r>
      <w:r w:rsidR="00752D16" w:rsidRPr="00E03558">
        <w:rPr>
          <w:rFonts w:ascii="Arial" w:hAnsi="Arial" w:cs="Arial"/>
        </w:rPr>
        <w:t xml:space="preserve"> </w:t>
      </w:r>
      <w:r w:rsidR="00752D16">
        <w:rPr>
          <w:rFonts w:ascii="Arial" w:hAnsi="Arial" w:cs="Arial"/>
        </w:rPr>
        <w:t xml:space="preserve">Appendix </w:t>
      </w:r>
      <w:r w:rsidR="00752D16" w:rsidRPr="000F1276">
        <w:rPr>
          <w:rFonts w:ascii="Arial" w:hAnsi="Arial" w:cs="Arial"/>
        </w:rPr>
        <w:t>4</w:t>
      </w:r>
      <w:r w:rsidR="00752D16" w:rsidRPr="00E03558">
        <w:rPr>
          <w:rFonts w:ascii="Arial" w:hAnsi="Arial" w:cs="Arial"/>
        </w:rPr>
        <w:t xml:space="preserve"> of </w:t>
      </w:r>
      <w:r w:rsidR="000F1276">
        <w:rPr>
          <w:rFonts w:ascii="Arial" w:hAnsi="Arial" w:cs="Arial"/>
        </w:rPr>
        <w:t xml:space="preserve">the </w:t>
      </w:r>
      <w:r w:rsidR="00752D16" w:rsidRPr="00E03558">
        <w:rPr>
          <w:rFonts w:ascii="Arial" w:hAnsi="Arial" w:cs="Arial"/>
        </w:rPr>
        <w:t>Guide</w:t>
      </w:r>
      <w:r w:rsidR="002F360D">
        <w:rPr>
          <w:rFonts w:ascii="Arial" w:hAnsi="Arial" w:cs="Arial"/>
        </w:rPr>
        <w:t xml:space="preserve">). </w:t>
      </w:r>
    </w:p>
    <w:p w:rsidR="002F360D" w:rsidRDefault="002F360D" w:rsidP="002F360D">
      <w:pPr>
        <w:spacing w:after="0" w:line="240" w:lineRule="auto"/>
        <w:rPr>
          <w:rFonts w:ascii="Arial" w:hAnsi="Arial" w:cs="Arial"/>
        </w:rPr>
      </w:pPr>
    </w:p>
    <w:p w:rsidR="002F360D" w:rsidRDefault="002F360D">
      <w:pPr>
        <w:rPr>
          <w:rFonts w:ascii="Arial" w:hAnsi="Arial" w:cs="Arial"/>
        </w:rPr>
      </w:pPr>
      <w:r>
        <w:rPr>
          <w:rFonts w:ascii="Arial" w:hAnsi="Arial" w:cs="Arial"/>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1"/>
      </w:tblGrid>
      <w:tr w:rsidR="00113379" w:rsidRPr="00D95DB1" w:rsidTr="002F360D">
        <w:trPr>
          <w:trHeight w:val="537"/>
        </w:trPr>
        <w:tc>
          <w:tcPr>
            <w:tcW w:w="8801" w:type="dxa"/>
            <w:shd w:val="clear" w:color="auto" w:fill="auto"/>
            <w:vAlign w:val="center"/>
          </w:tcPr>
          <w:p w:rsidR="003D246F" w:rsidRPr="00D95DB1" w:rsidRDefault="003D246F" w:rsidP="00D93582">
            <w:pPr>
              <w:pStyle w:val="Heading2"/>
              <w:spacing w:before="120" w:after="120"/>
              <w:outlineLvl w:val="1"/>
              <w:rPr>
                <w:rFonts w:ascii="Arial" w:hAnsi="Arial" w:cs="Arial"/>
                <w:sz w:val="24"/>
                <w:szCs w:val="24"/>
              </w:rPr>
            </w:pPr>
            <w:r w:rsidRPr="00D95DB1">
              <w:rPr>
                <w:rFonts w:ascii="Arial" w:hAnsi="Arial" w:cs="Arial"/>
                <w:sz w:val="24"/>
                <w:szCs w:val="24"/>
              </w:rPr>
              <w:lastRenderedPageBreak/>
              <w:br w:type="page"/>
            </w:r>
            <w:bookmarkStart w:id="25" w:name="_Toc395086189"/>
            <w:r w:rsidR="00D93582">
              <w:rPr>
                <w:rFonts w:ascii="Arial" w:hAnsi="Arial" w:cs="Arial"/>
                <w:sz w:val="24"/>
                <w:szCs w:val="24"/>
              </w:rPr>
              <w:t>11</w:t>
            </w:r>
            <w:r w:rsidRPr="00D95DB1">
              <w:rPr>
                <w:rFonts w:ascii="Arial" w:hAnsi="Arial" w:cs="Arial"/>
                <w:sz w:val="24"/>
                <w:szCs w:val="24"/>
              </w:rPr>
              <w:t xml:space="preserve">.3 </w:t>
            </w:r>
            <w:r w:rsidR="0014027A" w:rsidRPr="00D95DB1">
              <w:rPr>
                <w:rFonts w:ascii="Arial" w:hAnsi="Arial" w:cs="Arial"/>
                <w:sz w:val="24"/>
                <w:szCs w:val="24"/>
              </w:rPr>
              <w:t>Lock-Down</w:t>
            </w:r>
            <w:r w:rsidR="00375A6C" w:rsidRPr="00D95DB1">
              <w:rPr>
                <w:rFonts w:ascii="Arial" w:hAnsi="Arial" w:cs="Arial"/>
                <w:sz w:val="24"/>
                <w:szCs w:val="24"/>
              </w:rPr>
              <w:t xml:space="preserve"> Procedure</w:t>
            </w:r>
            <w:bookmarkEnd w:id="25"/>
          </w:p>
        </w:tc>
      </w:tr>
    </w:tbl>
    <w:p w:rsidR="003D246F" w:rsidRPr="00113379" w:rsidRDefault="003D246F" w:rsidP="003D246F">
      <w:pPr>
        <w:spacing w:after="0" w:line="240" w:lineRule="auto"/>
        <w:rPr>
          <w:rFonts w:ascii="Arial" w:hAnsi="Arial" w:cs="Arial"/>
        </w:rPr>
      </w:pPr>
    </w:p>
    <w:p w:rsidR="003D246F" w:rsidRPr="00113379" w:rsidRDefault="002F360D" w:rsidP="002F360D">
      <w:pPr>
        <w:tabs>
          <w:tab w:val="left" w:pos="8647"/>
        </w:tabs>
        <w:spacing w:after="0" w:line="240" w:lineRule="auto"/>
        <w:ind w:right="-96"/>
        <w:jc w:val="both"/>
        <w:rPr>
          <w:rFonts w:ascii="Arial" w:hAnsi="Arial" w:cs="Arial"/>
        </w:rPr>
      </w:pPr>
      <w:r>
        <w:rPr>
          <w:rFonts w:ascii="Arial" w:hAnsi="Arial" w:cs="Arial"/>
        </w:rPr>
        <w:t xml:space="preserve">When </w:t>
      </w:r>
      <w:r w:rsidRPr="00113379">
        <w:rPr>
          <w:rFonts w:ascii="Arial" w:hAnsi="Arial" w:cs="Arial"/>
        </w:rPr>
        <w:t xml:space="preserve">an external and immediate danger is identified and it is determined that the </w:t>
      </w:r>
      <w:r w:rsidR="0018675E">
        <w:rPr>
          <w:rFonts w:ascii="Arial" w:hAnsi="Arial" w:cs="Arial"/>
        </w:rPr>
        <w:t>students</w:t>
      </w:r>
      <w:r w:rsidRPr="00113379">
        <w:rPr>
          <w:rFonts w:ascii="Arial" w:hAnsi="Arial" w:cs="Arial"/>
        </w:rPr>
        <w:t xml:space="preserve"> should be secured inside the building for their own safety</w:t>
      </w:r>
      <w:r>
        <w:rPr>
          <w:rFonts w:ascii="Arial" w:hAnsi="Arial" w:cs="Arial"/>
        </w:rPr>
        <w:t xml:space="preserve"> t</w:t>
      </w:r>
      <w:r w:rsidRPr="00113379">
        <w:rPr>
          <w:rFonts w:ascii="Arial" w:hAnsi="Arial" w:cs="Arial"/>
        </w:rPr>
        <w:t xml:space="preserve">he Incident Controller (Chief Warden)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necessary.</w:t>
      </w:r>
    </w:p>
    <w:p w:rsidR="003D246F" w:rsidRPr="00113379" w:rsidRDefault="003D246F" w:rsidP="00D81B50">
      <w:pPr>
        <w:tabs>
          <w:tab w:val="left" w:pos="8080"/>
        </w:tabs>
        <w:spacing w:after="0" w:line="240" w:lineRule="auto"/>
        <w:ind w:right="-96"/>
        <w:rPr>
          <w:rFonts w:ascii="Arial" w:hAnsi="Arial" w:cs="Arial"/>
        </w:rPr>
      </w:pPr>
    </w:p>
    <w:p w:rsidR="003D246F" w:rsidRPr="00113379" w:rsidRDefault="00964EBD" w:rsidP="00D81B50">
      <w:pPr>
        <w:pStyle w:val="ListParagraph"/>
        <w:numPr>
          <w:ilvl w:val="0"/>
          <w:numId w:val="4"/>
        </w:numPr>
        <w:tabs>
          <w:tab w:val="left" w:pos="8080"/>
        </w:tabs>
        <w:spacing w:after="0" w:line="240" w:lineRule="auto"/>
        <w:ind w:left="426" w:right="-96"/>
        <w:rPr>
          <w:rFonts w:ascii="Arial" w:hAnsi="Arial" w:cs="Arial"/>
          <w:b/>
        </w:rPr>
      </w:pPr>
      <w:r w:rsidRPr="00C40203">
        <w:rPr>
          <w:rFonts w:ascii="Arial" w:hAnsi="Arial" w:cs="Arial"/>
          <w:b/>
        </w:rPr>
        <w:t>Call 000</w:t>
      </w:r>
      <w:r w:rsidRPr="00113379">
        <w:rPr>
          <w:rFonts w:ascii="Arial" w:hAnsi="Arial" w:cs="Arial"/>
        </w:rPr>
        <w:t xml:space="preserve"> and inform emergency services of the nature of the emergency</w:t>
      </w:r>
      <w:r w:rsidR="003D246F" w:rsidRPr="00113379">
        <w:rPr>
          <w:rFonts w:ascii="Arial" w:hAnsi="Arial" w:cs="Arial"/>
        </w:rPr>
        <w:t>.</w:t>
      </w:r>
    </w:p>
    <w:p w:rsidR="00C40203" w:rsidRPr="00113379" w:rsidRDefault="00C40203" w:rsidP="00D81B50">
      <w:pPr>
        <w:pStyle w:val="ListParagraph"/>
        <w:numPr>
          <w:ilvl w:val="0"/>
          <w:numId w:val="4"/>
        </w:numPr>
        <w:tabs>
          <w:tab w:val="left" w:pos="8080"/>
        </w:tabs>
        <w:spacing w:after="0" w:line="240" w:lineRule="auto"/>
        <w:ind w:left="426" w:right="-96"/>
        <w:rPr>
          <w:rFonts w:ascii="Arial" w:hAnsi="Arial" w:cs="Arial"/>
        </w:rPr>
      </w:pPr>
      <w:r w:rsidRPr="00113379">
        <w:rPr>
          <w:rFonts w:ascii="Arial" w:hAnsi="Arial" w:cs="Arial"/>
        </w:rPr>
        <w:t xml:space="preserve">Announce the </w:t>
      </w:r>
      <w:r w:rsidR="00BC3E94">
        <w:rPr>
          <w:rFonts w:ascii="Arial" w:hAnsi="Arial" w:cs="Arial"/>
        </w:rPr>
        <w:t>l</w:t>
      </w:r>
      <w:r w:rsidR="0014027A">
        <w:rPr>
          <w:rFonts w:ascii="Arial" w:hAnsi="Arial" w:cs="Arial"/>
        </w:rPr>
        <w:t>ock-down</w:t>
      </w:r>
      <w:r w:rsidRPr="00113379">
        <w:rPr>
          <w:rFonts w:ascii="Arial" w:hAnsi="Arial" w:cs="Arial"/>
        </w:rPr>
        <w:t xml:space="preserve"> and provide instructions to staff e.g. close internal doors and windows, sit below window level or move into corridors.</w:t>
      </w:r>
    </w:p>
    <w:p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rPr>
      </w:pPr>
      <w:r w:rsidRPr="00113379">
        <w:rPr>
          <w:rFonts w:ascii="Arial" w:hAnsi="Arial" w:cs="Arial"/>
        </w:rPr>
        <w:t xml:space="preserve">Check that all external doors </w:t>
      </w:r>
      <w:r w:rsidR="00727C1D">
        <w:rPr>
          <w:rFonts w:ascii="Arial" w:hAnsi="Arial" w:cs="Arial"/>
        </w:rPr>
        <w:t xml:space="preserve">(and windows if appropriate) </w:t>
      </w:r>
      <w:r w:rsidRPr="00113379">
        <w:rPr>
          <w:rFonts w:ascii="Arial" w:hAnsi="Arial" w:cs="Arial"/>
        </w:rPr>
        <w:t>are locked.</w:t>
      </w:r>
    </w:p>
    <w:p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rPr>
      </w:pPr>
      <w:r w:rsidRPr="00113379">
        <w:rPr>
          <w:rFonts w:ascii="Arial" w:hAnsi="Arial" w:cs="Arial"/>
        </w:rPr>
        <w:t>If available, allocate staff to be posted at locked doors to allow students, staff and visitors to enter if locked out.</w:t>
      </w:r>
    </w:p>
    <w:p w:rsidR="003D246F" w:rsidRPr="00113379" w:rsidRDefault="006350FC" w:rsidP="00D81B50">
      <w:pPr>
        <w:pStyle w:val="ListParagraph"/>
        <w:numPr>
          <w:ilvl w:val="0"/>
          <w:numId w:val="4"/>
        </w:numPr>
        <w:tabs>
          <w:tab w:val="left" w:pos="8080"/>
        </w:tabs>
        <w:spacing w:after="0" w:line="240" w:lineRule="auto"/>
        <w:ind w:left="426" w:right="-96"/>
        <w:rPr>
          <w:rFonts w:ascii="Arial" w:hAnsi="Arial" w:cs="Arial"/>
          <w:b/>
        </w:rPr>
      </w:pPr>
      <w:r>
        <w:rPr>
          <w:rFonts w:ascii="Arial" w:hAnsi="Arial" w:cs="Arial"/>
        </w:rPr>
        <w:t xml:space="preserve">Report the emergency and lock-down to the </w:t>
      </w:r>
      <w:r w:rsidR="003D246F" w:rsidRPr="00113379">
        <w:rPr>
          <w:rFonts w:ascii="Arial" w:hAnsi="Arial" w:cs="Arial"/>
        </w:rPr>
        <w:t>Security Services Unit (24</w:t>
      </w:r>
      <w:r w:rsidR="003F442D">
        <w:rPr>
          <w:rFonts w:ascii="Arial" w:hAnsi="Arial" w:cs="Arial"/>
        </w:rPr>
        <w:t xml:space="preserve"> </w:t>
      </w:r>
      <w:r w:rsidR="003D246F" w:rsidRPr="00113379">
        <w:rPr>
          <w:rFonts w:ascii="Arial" w:hAnsi="Arial" w:cs="Arial"/>
        </w:rPr>
        <w:t>hour, 7 days) on 9589 6266.</w:t>
      </w:r>
    </w:p>
    <w:p w:rsidR="003D246F" w:rsidRPr="00113379" w:rsidRDefault="00BB6B5E" w:rsidP="00D81B50">
      <w:pPr>
        <w:pStyle w:val="ListParagraph"/>
        <w:numPr>
          <w:ilvl w:val="0"/>
          <w:numId w:val="4"/>
        </w:numPr>
        <w:tabs>
          <w:tab w:val="left" w:pos="8080"/>
        </w:tabs>
        <w:spacing w:after="0" w:line="240" w:lineRule="auto"/>
        <w:ind w:left="426" w:right="-96"/>
        <w:rPr>
          <w:rFonts w:ascii="Arial" w:hAnsi="Arial" w:cs="Arial"/>
        </w:rPr>
      </w:pPr>
      <w:r w:rsidRPr="00BB6B5E">
        <w:rPr>
          <w:rFonts w:ascii="Arial" w:hAnsi="Arial" w:cs="Arial"/>
        </w:rPr>
        <w:t>Notify your region and seek advice from your regional Manager, Operations and Emergency Management if required.</w:t>
      </w:r>
    </w:p>
    <w:p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Divert parents and returning groups from the school if required. </w:t>
      </w:r>
    </w:p>
    <w:p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Ensure a telephone line is kept free. </w:t>
      </w:r>
    </w:p>
    <w:p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Keep public address system free. </w:t>
      </w:r>
    </w:p>
    <w:p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Keep main entrance as the only entry point.  It must be constantly monitored and no unauthorised people allowed access. </w:t>
      </w:r>
    </w:p>
    <w:p w:rsidR="003D246F" w:rsidRPr="00257843" w:rsidRDefault="003D246F" w:rsidP="00D81B50">
      <w:pPr>
        <w:pStyle w:val="ListParagraph"/>
        <w:numPr>
          <w:ilvl w:val="0"/>
          <w:numId w:val="4"/>
        </w:numPr>
        <w:spacing w:after="0" w:line="240" w:lineRule="auto"/>
        <w:ind w:left="426" w:right="-96"/>
        <w:rPr>
          <w:rFonts w:ascii="Arial" w:hAnsi="Arial" w:cs="Arial"/>
          <w:b/>
        </w:rPr>
      </w:pPr>
      <w:r w:rsidRPr="00257843">
        <w:rPr>
          <w:rFonts w:ascii="Arial" w:hAnsi="Arial" w:cs="Arial"/>
        </w:rPr>
        <w:t xml:space="preserve">If </w:t>
      </w:r>
      <w:r w:rsidR="00E83E97" w:rsidRPr="00257843">
        <w:rPr>
          <w:rFonts w:ascii="Arial" w:hAnsi="Arial" w:cs="Arial"/>
        </w:rPr>
        <w:t>safe to do so</w:t>
      </w:r>
      <w:r w:rsidRPr="00257843">
        <w:rPr>
          <w:rFonts w:ascii="Arial" w:hAnsi="Arial" w:cs="Arial"/>
        </w:rPr>
        <w:t xml:space="preserve">, have a staff member wait at the main entry to the school to guide </w:t>
      </w:r>
      <w:r w:rsidR="00257843" w:rsidRPr="00257843">
        <w:rPr>
          <w:rFonts w:ascii="Arial" w:hAnsi="Arial" w:cs="Arial"/>
        </w:rPr>
        <w:t>e</w:t>
      </w:r>
      <w:r w:rsidRPr="00257843">
        <w:rPr>
          <w:rFonts w:ascii="Arial" w:hAnsi="Arial" w:cs="Arial"/>
        </w:rPr>
        <w:t xml:space="preserve">mergency </w:t>
      </w:r>
      <w:r w:rsidR="00257843" w:rsidRPr="00257843">
        <w:rPr>
          <w:rFonts w:ascii="Arial" w:hAnsi="Arial" w:cs="Arial"/>
        </w:rPr>
        <w:t>s</w:t>
      </w:r>
      <w:r w:rsidRPr="00257843">
        <w:rPr>
          <w:rFonts w:ascii="Arial" w:hAnsi="Arial" w:cs="Arial"/>
        </w:rPr>
        <w:t>ervices personnel</w:t>
      </w:r>
      <w:r w:rsidR="00257843" w:rsidRPr="00257843">
        <w:rPr>
          <w:rFonts w:ascii="Arial" w:hAnsi="Arial" w:cs="Arial"/>
        </w:rPr>
        <w:t xml:space="preserve">.  </w:t>
      </w:r>
    </w:p>
    <w:p w:rsidR="003D246F" w:rsidRPr="00113379" w:rsidRDefault="003D246F" w:rsidP="00D81B50">
      <w:pPr>
        <w:pStyle w:val="ListParagraph"/>
        <w:numPr>
          <w:ilvl w:val="0"/>
          <w:numId w:val="4"/>
        </w:numPr>
        <w:tabs>
          <w:tab w:val="left" w:pos="8080"/>
        </w:tabs>
        <w:spacing w:after="0" w:line="240" w:lineRule="auto"/>
        <w:ind w:left="426" w:right="-96"/>
        <w:rPr>
          <w:rFonts w:ascii="Arial" w:hAnsi="Arial" w:cs="Arial"/>
          <w:b/>
        </w:rPr>
      </w:pPr>
      <w:r w:rsidRPr="00113379">
        <w:rPr>
          <w:rFonts w:ascii="Arial" w:hAnsi="Arial" w:cs="Arial"/>
        </w:rPr>
        <w:t xml:space="preserve">Ascertain (as possible) if all students, staff and visitors are accounted for. </w:t>
      </w:r>
    </w:p>
    <w:p w:rsidR="003D246F" w:rsidRPr="00113379" w:rsidRDefault="00E83E97" w:rsidP="00D81B50">
      <w:pPr>
        <w:pStyle w:val="ListParagraph"/>
        <w:numPr>
          <w:ilvl w:val="0"/>
          <w:numId w:val="4"/>
        </w:numPr>
        <w:tabs>
          <w:tab w:val="left" w:pos="8080"/>
        </w:tabs>
        <w:spacing w:after="0" w:line="240" w:lineRule="auto"/>
        <w:ind w:left="426" w:right="-96"/>
        <w:rPr>
          <w:rFonts w:ascii="Arial" w:hAnsi="Arial" w:cs="Arial"/>
          <w:b/>
        </w:rPr>
      </w:pPr>
      <w:r>
        <w:rPr>
          <w:rFonts w:ascii="Arial" w:hAnsi="Arial" w:cs="Arial"/>
        </w:rPr>
        <w:t>Maintain a r</w:t>
      </w:r>
      <w:r w:rsidR="003D246F" w:rsidRPr="00113379">
        <w:rPr>
          <w:rFonts w:ascii="Arial" w:hAnsi="Arial" w:cs="Arial"/>
        </w:rPr>
        <w:t xml:space="preserve">ecord </w:t>
      </w:r>
      <w:r>
        <w:rPr>
          <w:rFonts w:ascii="Arial" w:hAnsi="Arial" w:cs="Arial"/>
        </w:rPr>
        <w:t xml:space="preserve">of </w:t>
      </w:r>
      <w:r w:rsidR="003D246F" w:rsidRPr="00113379">
        <w:rPr>
          <w:rFonts w:ascii="Arial" w:hAnsi="Arial" w:cs="Arial"/>
        </w:rPr>
        <w:t>actions</w:t>
      </w:r>
      <w:r>
        <w:rPr>
          <w:rFonts w:ascii="Arial" w:hAnsi="Arial" w:cs="Arial"/>
        </w:rPr>
        <w:t>/decisions</w:t>
      </w:r>
      <w:r w:rsidR="003D246F" w:rsidRPr="00113379">
        <w:rPr>
          <w:rFonts w:ascii="Arial" w:hAnsi="Arial" w:cs="Arial"/>
        </w:rPr>
        <w:t xml:space="preserve"> undertaken and times. </w:t>
      </w:r>
    </w:p>
    <w:p w:rsidR="003D246F" w:rsidRPr="00113379" w:rsidRDefault="00B72C6D" w:rsidP="00D81B50">
      <w:pPr>
        <w:pStyle w:val="ListParagraph"/>
        <w:numPr>
          <w:ilvl w:val="0"/>
          <w:numId w:val="11"/>
        </w:numPr>
        <w:tabs>
          <w:tab w:val="left" w:pos="8080"/>
        </w:tabs>
        <w:spacing w:after="0" w:line="240" w:lineRule="auto"/>
        <w:ind w:left="426" w:right="-96"/>
        <w:rPr>
          <w:rFonts w:ascii="Arial" w:hAnsi="Arial" w:cs="Arial"/>
        </w:rPr>
      </w:pPr>
      <w:r>
        <w:rPr>
          <w:rFonts w:ascii="Arial" w:hAnsi="Arial" w:cs="Arial"/>
        </w:rPr>
        <w:t xml:space="preserve">Where appropriate, </w:t>
      </w:r>
      <w:r w:rsidR="00FB4766">
        <w:rPr>
          <w:rFonts w:ascii="Arial" w:hAnsi="Arial" w:cs="Arial"/>
        </w:rPr>
        <w:t>c</w:t>
      </w:r>
      <w:r w:rsidR="00FB4766" w:rsidRPr="00113379">
        <w:rPr>
          <w:rFonts w:ascii="Arial" w:hAnsi="Arial" w:cs="Arial"/>
        </w:rPr>
        <w:t xml:space="preserve">onfirm with </w:t>
      </w:r>
      <w:r w:rsidR="00FB4766">
        <w:rPr>
          <w:rFonts w:ascii="Arial" w:hAnsi="Arial" w:cs="Arial"/>
        </w:rPr>
        <w:t>e</w:t>
      </w:r>
      <w:r w:rsidR="00FB4766" w:rsidRPr="00113379">
        <w:rPr>
          <w:rFonts w:ascii="Arial" w:hAnsi="Arial" w:cs="Arial"/>
        </w:rPr>
        <w:t xml:space="preserve">mergency </w:t>
      </w:r>
      <w:r w:rsidR="00FB4766">
        <w:rPr>
          <w:rFonts w:ascii="Arial" w:hAnsi="Arial" w:cs="Arial"/>
        </w:rPr>
        <w:t>s</w:t>
      </w:r>
      <w:r w:rsidR="00FB4766" w:rsidRPr="00113379">
        <w:rPr>
          <w:rFonts w:ascii="Arial" w:hAnsi="Arial" w:cs="Arial"/>
        </w:rPr>
        <w:t xml:space="preserve">ervice personnel that it is safe to </w:t>
      </w:r>
      <w:r w:rsidR="00FB4766">
        <w:rPr>
          <w:rFonts w:ascii="Arial" w:hAnsi="Arial" w:cs="Arial"/>
        </w:rPr>
        <w:t>return to normal operations</w:t>
      </w:r>
      <w:r w:rsidR="00FB4766" w:rsidRPr="00113379">
        <w:rPr>
          <w:rFonts w:ascii="Arial" w:hAnsi="Arial" w:cs="Arial"/>
        </w:rPr>
        <w:t>.</w:t>
      </w:r>
      <w:r w:rsidR="003D246F" w:rsidRPr="00113379">
        <w:rPr>
          <w:rFonts w:ascii="Arial" w:hAnsi="Arial" w:cs="Arial"/>
        </w:rPr>
        <w:t xml:space="preserve"> </w:t>
      </w:r>
    </w:p>
    <w:p w:rsidR="003D246F" w:rsidRPr="00113379" w:rsidRDefault="003D246F" w:rsidP="00D81B50">
      <w:pPr>
        <w:pStyle w:val="ListParagraph"/>
        <w:numPr>
          <w:ilvl w:val="0"/>
          <w:numId w:val="11"/>
        </w:numPr>
        <w:tabs>
          <w:tab w:val="left" w:pos="8080"/>
        </w:tabs>
        <w:spacing w:after="0" w:line="240" w:lineRule="auto"/>
        <w:ind w:left="426" w:right="-96"/>
        <w:rPr>
          <w:rFonts w:ascii="Arial" w:hAnsi="Arial" w:cs="Arial"/>
        </w:rPr>
      </w:pPr>
      <w:r w:rsidRPr="00113379">
        <w:rPr>
          <w:rFonts w:ascii="Arial" w:hAnsi="Arial" w:cs="Arial"/>
        </w:rPr>
        <w:t>Contact parents as required.</w:t>
      </w:r>
    </w:p>
    <w:p w:rsidR="003D246F" w:rsidRPr="00113379" w:rsidRDefault="003D246F" w:rsidP="00DD1257">
      <w:pPr>
        <w:pStyle w:val="ListParagraph"/>
        <w:spacing w:after="0" w:line="240" w:lineRule="auto"/>
        <w:ind w:right="686"/>
        <w:rPr>
          <w:rFonts w:ascii="Arial" w:hAnsi="Arial" w:cs="Arial"/>
        </w:rPr>
      </w:pPr>
    </w:p>
    <w:p w:rsidR="003D246F" w:rsidRPr="00113379" w:rsidRDefault="003D246F" w:rsidP="00D81B50">
      <w:pPr>
        <w:spacing w:after="120" w:line="240" w:lineRule="auto"/>
        <w:ind w:right="-379"/>
        <w:rPr>
          <w:rFonts w:ascii="Arial" w:hAnsi="Arial" w:cs="Arial"/>
          <w:b/>
          <w:i/>
          <w:sz w:val="24"/>
          <w:szCs w:val="24"/>
        </w:rPr>
      </w:pPr>
      <w:r w:rsidRPr="00113379">
        <w:rPr>
          <w:rFonts w:ascii="Arial" w:hAnsi="Arial" w:cs="Arial"/>
          <w:b/>
          <w:sz w:val="24"/>
          <w:szCs w:val="24"/>
        </w:rPr>
        <w:t xml:space="preserve">Actions </w:t>
      </w:r>
      <w:proofErr w:type="gramStart"/>
      <w:r w:rsidRPr="00113379">
        <w:rPr>
          <w:rFonts w:ascii="Arial" w:hAnsi="Arial" w:cs="Arial"/>
          <w:b/>
          <w:sz w:val="24"/>
          <w:szCs w:val="24"/>
        </w:rPr>
        <w:t>After</w:t>
      </w:r>
      <w:proofErr w:type="gramEnd"/>
      <w:r w:rsidRPr="00113379">
        <w:rPr>
          <w:rFonts w:ascii="Arial" w:hAnsi="Arial" w:cs="Arial"/>
          <w:b/>
          <w:sz w:val="24"/>
          <w:szCs w:val="24"/>
        </w:rPr>
        <w:t xml:space="preserve"> </w:t>
      </w:r>
      <w:r w:rsidR="0014027A">
        <w:rPr>
          <w:rFonts w:ascii="Arial" w:hAnsi="Arial" w:cs="Arial"/>
          <w:b/>
          <w:sz w:val="24"/>
          <w:szCs w:val="24"/>
        </w:rPr>
        <w:t>Lock-Down</w:t>
      </w:r>
      <w:r w:rsidRPr="00113379">
        <w:rPr>
          <w:rFonts w:ascii="Arial" w:hAnsi="Arial" w:cs="Arial"/>
          <w:b/>
          <w:sz w:val="24"/>
          <w:szCs w:val="24"/>
        </w:rPr>
        <w:t xml:space="preserve"> </w:t>
      </w:r>
      <w:r w:rsidR="00375A6C" w:rsidRPr="00375A6C">
        <w:rPr>
          <w:rFonts w:ascii="Arial" w:hAnsi="Arial" w:cs="Arial"/>
          <w:b/>
          <w:sz w:val="24"/>
          <w:szCs w:val="24"/>
        </w:rPr>
        <w:t>Procedure</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Advise the Security Services Unit and the region (regional Manager, Operations and Emergency Management) that the </w:t>
      </w:r>
      <w:r w:rsidR="00BC3E94">
        <w:rPr>
          <w:rFonts w:ascii="Arial" w:hAnsi="Arial" w:cs="Arial"/>
        </w:rPr>
        <w:t>l</w:t>
      </w:r>
      <w:r w:rsidR="0014027A">
        <w:rPr>
          <w:rFonts w:ascii="Arial" w:hAnsi="Arial" w:cs="Arial"/>
        </w:rPr>
        <w:t>ock-down</w:t>
      </w:r>
      <w:r w:rsidRPr="00113379">
        <w:rPr>
          <w:rFonts w:ascii="Arial" w:hAnsi="Arial" w:cs="Arial"/>
        </w:rPr>
        <w:t xml:space="preserve"> is over.</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Determine whether to activate the parent re-unification process.</w:t>
      </w:r>
      <w:r w:rsidRPr="00113379">
        <w:rPr>
          <w:rFonts w:ascii="Arial" w:hAnsi="Arial" w:cs="Arial"/>
        </w:rPr>
        <w:tab/>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areas of the facility to avoid or parent reunification process). </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Ensure any students, staff or visitors with medical or other needs are supported. </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rsidR="00024505" w:rsidRDefault="00B005C7" w:rsidP="00D81B50">
      <w:pPr>
        <w:pStyle w:val="ListParagraph"/>
        <w:numPr>
          <w:ilvl w:val="0"/>
          <w:numId w:val="11"/>
        </w:numPr>
        <w:spacing w:after="0" w:line="240" w:lineRule="auto"/>
        <w:ind w:left="426" w:right="-379"/>
        <w:rPr>
          <w:rFonts w:ascii="Arial" w:hAnsi="Arial" w:cs="Arial"/>
        </w:rPr>
      </w:pPr>
      <w:r>
        <w:rPr>
          <w:rFonts w:ascii="Arial" w:hAnsi="Arial" w:cs="Arial"/>
        </w:rPr>
        <w:t xml:space="preserve">Contact the </w:t>
      </w:r>
      <w:r w:rsidRPr="00113379">
        <w:rPr>
          <w:rFonts w:ascii="Arial" w:hAnsi="Arial" w:cs="Arial"/>
        </w:rPr>
        <w:t xml:space="preserve">SSSO </w:t>
      </w:r>
      <w:r>
        <w:rPr>
          <w:rFonts w:ascii="Arial" w:hAnsi="Arial" w:cs="Arial"/>
        </w:rPr>
        <w:t xml:space="preserve">Network Coordinator if </w:t>
      </w:r>
      <w:r w:rsidRPr="00113379">
        <w:rPr>
          <w:rFonts w:ascii="Arial" w:hAnsi="Arial" w:cs="Arial"/>
        </w:rPr>
        <w:t>required</w:t>
      </w:r>
      <w:r w:rsidR="00735784" w:rsidRPr="00113379">
        <w:rPr>
          <w:rFonts w:ascii="Arial" w:hAnsi="Arial" w:cs="Arial"/>
        </w:rPr>
        <w:t xml:space="preserve">. </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Ensure </w:t>
      </w:r>
      <w:r w:rsidR="00964EBD">
        <w:rPr>
          <w:rFonts w:ascii="Arial" w:hAnsi="Arial" w:cs="Arial"/>
        </w:rPr>
        <w:t xml:space="preserve">all </w:t>
      </w:r>
      <w:r w:rsidRPr="00113379">
        <w:rPr>
          <w:rFonts w:ascii="Arial" w:hAnsi="Arial" w:cs="Arial"/>
        </w:rPr>
        <w:t xml:space="preserve">staff </w:t>
      </w:r>
      <w:proofErr w:type="gramStart"/>
      <w:r w:rsidRPr="00113379">
        <w:rPr>
          <w:rFonts w:ascii="Arial" w:hAnsi="Arial" w:cs="Arial"/>
        </w:rPr>
        <w:t>are</w:t>
      </w:r>
      <w:proofErr w:type="gramEnd"/>
      <w:r w:rsidRPr="00113379">
        <w:rPr>
          <w:rFonts w:ascii="Arial" w:hAnsi="Arial" w:cs="Arial"/>
        </w:rPr>
        <w:t xml:space="preserve"> made aware of Employee Assistance Program contact details. </w:t>
      </w:r>
    </w:p>
    <w:p w:rsidR="00D81B50"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Seek support from your region (regional Manager, Operations and Emergency Management) if required. </w:t>
      </w:r>
    </w:p>
    <w:p w:rsidR="00D81B50" w:rsidRDefault="003D246F" w:rsidP="00D81B50">
      <w:pPr>
        <w:pStyle w:val="ListParagraph"/>
        <w:numPr>
          <w:ilvl w:val="0"/>
          <w:numId w:val="11"/>
        </w:numPr>
        <w:spacing w:after="0" w:line="240" w:lineRule="auto"/>
        <w:ind w:left="426" w:right="-379"/>
        <w:rPr>
          <w:rFonts w:ascii="Arial" w:hAnsi="Arial" w:cs="Arial"/>
        </w:rPr>
      </w:pPr>
      <w:r w:rsidRPr="00D81B50">
        <w:rPr>
          <w:rFonts w:ascii="Arial" w:hAnsi="Arial" w:cs="Arial"/>
        </w:rPr>
        <w:t xml:space="preserve">Undertake operational debrief to review the </w:t>
      </w:r>
      <w:r w:rsidR="00BC3E94">
        <w:rPr>
          <w:rFonts w:ascii="Arial" w:hAnsi="Arial" w:cs="Arial"/>
        </w:rPr>
        <w:t>l</w:t>
      </w:r>
      <w:r w:rsidR="0014027A">
        <w:rPr>
          <w:rFonts w:ascii="Arial" w:hAnsi="Arial" w:cs="Arial"/>
        </w:rPr>
        <w:t>ock-down</w:t>
      </w:r>
      <w:r w:rsidRPr="00D81B50">
        <w:rPr>
          <w:rFonts w:ascii="Arial" w:hAnsi="Arial" w:cs="Arial"/>
        </w:rPr>
        <w:t xml:space="preserve"> and procedural changes that may be required.</w:t>
      </w:r>
    </w:p>
    <w:p w:rsidR="00054E53" w:rsidRDefault="001325CB" w:rsidP="00540822">
      <w:pPr>
        <w:pStyle w:val="ListParagraph"/>
        <w:numPr>
          <w:ilvl w:val="0"/>
          <w:numId w:val="11"/>
        </w:numPr>
        <w:tabs>
          <w:tab w:val="left" w:pos="8647"/>
        </w:tabs>
        <w:spacing w:after="0" w:line="240" w:lineRule="auto"/>
        <w:ind w:left="426" w:right="686"/>
        <w:rPr>
          <w:rFonts w:ascii="Arial" w:hAnsi="Arial" w:cs="Arial"/>
        </w:rPr>
      </w:pPr>
      <w:r w:rsidRPr="00054A0F">
        <w:rPr>
          <w:rFonts w:ascii="Arial" w:hAnsi="Arial" w:cs="Arial"/>
        </w:rPr>
        <w:t xml:space="preserve">Complete </w:t>
      </w:r>
      <w:r w:rsidR="000F1276">
        <w:rPr>
          <w:rFonts w:ascii="Arial" w:hAnsi="Arial" w:cs="Arial"/>
        </w:rPr>
        <w:t>your</w:t>
      </w:r>
      <w:r w:rsidRPr="00054A0F">
        <w:rPr>
          <w:rFonts w:ascii="Arial" w:hAnsi="Arial" w:cs="Arial"/>
        </w:rPr>
        <w:t xml:space="preserve"> Post Emergency Record </w:t>
      </w:r>
      <w:r w:rsidR="00752D16" w:rsidRPr="00E03558">
        <w:rPr>
          <w:rFonts w:ascii="Arial" w:hAnsi="Arial" w:cs="Arial"/>
        </w:rPr>
        <w:t>(</w:t>
      </w:r>
      <w:r w:rsidR="00752D16">
        <w:rPr>
          <w:rFonts w:ascii="Arial" w:hAnsi="Arial" w:cs="Arial"/>
        </w:rPr>
        <w:t>refer to</w:t>
      </w:r>
      <w:r w:rsidR="00752D16" w:rsidRPr="00E03558">
        <w:rPr>
          <w:rFonts w:ascii="Arial" w:hAnsi="Arial" w:cs="Arial"/>
        </w:rPr>
        <w:t xml:space="preserve"> </w:t>
      </w:r>
      <w:r w:rsidR="00752D16">
        <w:rPr>
          <w:rFonts w:ascii="Arial" w:hAnsi="Arial" w:cs="Arial"/>
        </w:rPr>
        <w:t xml:space="preserve">Appendix </w:t>
      </w:r>
      <w:r w:rsidR="000F1276">
        <w:rPr>
          <w:rFonts w:ascii="Arial" w:hAnsi="Arial" w:cs="Arial"/>
        </w:rPr>
        <w:t>4</w:t>
      </w:r>
      <w:r w:rsidR="00752D16" w:rsidRPr="00E03558">
        <w:rPr>
          <w:rFonts w:ascii="Arial" w:hAnsi="Arial" w:cs="Arial"/>
        </w:rPr>
        <w:t xml:space="preserve"> of </w:t>
      </w:r>
      <w:r w:rsidR="000F1276">
        <w:rPr>
          <w:rFonts w:ascii="Arial" w:hAnsi="Arial" w:cs="Arial"/>
        </w:rPr>
        <w:t xml:space="preserve">the </w:t>
      </w:r>
      <w:r w:rsidR="00752D16" w:rsidRPr="00E03558">
        <w:rPr>
          <w:rFonts w:ascii="Arial" w:hAnsi="Arial" w:cs="Arial"/>
        </w:rPr>
        <w:t>Guide</w:t>
      </w:r>
      <w:r w:rsidR="002F360D">
        <w:rPr>
          <w:rFonts w:ascii="Arial" w:hAnsi="Arial" w:cs="Arial"/>
        </w:rPr>
        <w:t xml:space="preserve">). </w:t>
      </w:r>
    </w:p>
    <w:p w:rsidR="003D246F" w:rsidRPr="00054E53" w:rsidRDefault="003D246F" w:rsidP="00054E53">
      <w:pPr>
        <w:tabs>
          <w:tab w:val="left" w:pos="8647"/>
        </w:tabs>
        <w:spacing w:after="0" w:line="240" w:lineRule="auto"/>
        <w:ind w:right="686"/>
        <w:rPr>
          <w:rFonts w:ascii="Arial" w:hAnsi="Arial" w:cs="Arial"/>
        </w:rPr>
      </w:pPr>
      <w:r w:rsidRPr="00054E53">
        <w:rPr>
          <w:rFonts w:ascii="Arial Bold" w:hAnsi="Arial Bold" w:cs="Arial"/>
          <w:sz w:val="28"/>
          <w:szCs w:val="28"/>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1"/>
      </w:tblGrid>
      <w:tr w:rsidR="00113379" w:rsidRPr="00113379" w:rsidTr="003D246F">
        <w:tc>
          <w:tcPr>
            <w:tcW w:w="9498" w:type="dxa"/>
            <w:shd w:val="clear" w:color="auto" w:fill="auto"/>
            <w:vAlign w:val="center"/>
          </w:tcPr>
          <w:p w:rsidR="003D246F" w:rsidRPr="00113379" w:rsidRDefault="00D93582" w:rsidP="0014027A">
            <w:pPr>
              <w:pStyle w:val="Heading2"/>
              <w:spacing w:before="120" w:after="120"/>
              <w:outlineLvl w:val="1"/>
              <w:rPr>
                <w:rFonts w:ascii="Arial" w:hAnsi="Arial" w:cs="Arial"/>
                <w:sz w:val="24"/>
                <w:szCs w:val="24"/>
              </w:rPr>
            </w:pPr>
            <w:bookmarkStart w:id="26" w:name="_Toc395086190"/>
            <w:bookmarkStart w:id="27" w:name="_Toc271643930"/>
            <w:bookmarkStart w:id="28" w:name="_Toc271709555"/>
            <w:r>
              <w:rPr>
                <w:rFonts w:ascii="Arial" w:hAnsi="Arial" w:cs="Arial"/>
                <w:sz w:val="24"/>
                <w:szCs w:val="24"/>
              </w:rPr>
              <w:lastRenderedPageBreak/>
              <w:t>11</w:t>
            </w:r>
            <w:r w:rsidR="003D246F" w:rsidRPr="00113379">
              <w:rPr>
                <w:rFonts w:ascii="Arial" w:hAnsi="Arial" w:cs="Arial"/>
                <w:sz w:val="24"/>
                <w:szCs w:val="24"/>
              </w:rPr>
              <w:t xml:space="preserve">.4 </w:t>
            </w:r>
            <w:r w:rsidR="0014027A">
              <w:rPr>
                <w:rFonts w:ascii="Arial" w:hAnsi="Arial" w:cs="Arial"/>
                <w:sz w:val="24"/>
                <w:szCs w:val="24"/>
              </w:rPr>
              <w:t>Lock-Out</w:t>
            </w:r>
            <w:r w:rsidR="00375A6C" w:rsidRPr="00375A6C">
              <w:rPr>
                <w:rFonts w:ascii="Arial" w:hAnsi="Arial" w:cs="Arial"/>
                <w:sz w:val="24"/>
                <w:szCs w:val="24"/>
              </w:rPr>
              <w:t xml:space="preserve"> Procedure</w:t>
            </w:r>
            <w:bookmarkEnd w:id="26"/>
          </w:p>
        </w:tc>
      </w:tr>
    </w:tbl>
    <w:p w:rsidR="003D246F" w:rsidRPr="00113379" w:rsidRDefault="003D246F" w:rsidP="003D246F">
      <w:pPr>
        <w:spacing w:after="0" w:line="240" w:lineRule="auto"/>
        <w:rPr>
          <w:rFonts w:ascii="Arial" w:hAnsi="Arial" w:cs="Arial"/>
        </w:rPr>
      </w:pPr>
    </w:p>
    <w:p w:rsidR="003D246F" w:rsidRPr="00113379" w:rsidRDefault="00025BC1" w:rsidP="00D81B50">
      <w:pPr>
        <w:spacing w:after="0" w:line="240" w:lineRule="auto"/>
        <w:ind w:right="-379"/>
        <w:rPr>
          <w:rFonts w:ascii="Arial" w:hAnsi="Arial" w:cs="Arial"/>
        </w:rPr>
      </w:pPr>
      <w:r>
        <w:rPr>
          <w:rFonts w:ascii="Arial" w:hAnsi="Arial" w:cs="Arial"/>
        </w:rPr>
        <w:t>W</w:t>
      </w:r>
      <w:r w:rsidRPr="00113379">
        <w:rPr>
          <w:rFonts w:ascii="Arial" w:hAnsi="Arial" w:cs="Arial"/>
        </w:rPr>
        <w:t xml:space="preserve">hen an internal immediate danger is identified and it is determined that </w:t>
      </w:r>
      <w:r>
        <w:rPr>
          <w:rFonts w:ascii="Arial" w:hAnsi="Arial" w:cs="Arial"/>
        </w:rPr>
        <w:t xml:space="preserve">students </w:t>
      </w:r>
      <w:r w:rsidRPr="00113379">
        <w:rPr>
          <w:rFonts w:ascii="Arial" w:hAnsi="Arial" w:cs="Arial"/>
        </w:rPr>
        <w:t>should be excluded from buildings for their safety</w:t>
      </w:r>
      <w:r>
        <w:rPr>
          <w:rFonts w:ascii="Arial" w:hAnsi="Arial" w:cs="Arial"/>
        </w:rPr>
        <w:t xml:space="preserve"> t</w:t>
      </w:r>
      <w:r w:rsidRPr="00113379">
        <w:rPr>
          <w:rFonts w:ascii="Arial" w:hAnsi="Arial" w:cs="Arial"/>
        </w:rPr>
        <w:t xml:space="preserve">he Incident Controller (Chief Warden)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necessary.</w:t>
      </w:r>
    </w:p>
    <w:p w:rsidR="003D246F" w:rsidRPr="00113379" w:rsidRDefault="003D246F" w:rsidP="00D81B50">
      <w:pPr>
        <w:pStyle w:val="ListParagraph"/>
        <w:spacing w:after="0" w:line="240" w:lineRule="auto"/>
        <w:ind w:right="-379"/>
        <w:rPr>
          <w:rFonts w:ascii="Arial" w:hAnsi="Arial" w:cs="Arial"/>
        </w:rPr>
      </w:pPr>
    </w:p>
    <w:p w:rsidR="00C40203" w:rsidRPr="00113379" w:rsidRDefault="00C40203" w:rsidP="00D81B50">
      <w:pPr>
        <w:pStyle w:val="ListParagraph"/>
        <w:numPr>
          <w:ilvl w:val="0"/>
          <w:numId w:val="13"/>
        </w:numPr>
        <w:spacing w:after="0" w:line="240" w:lineRule="auto"/>
        <w:ind w:left="426" w:right="-379"/>
        <w:rPr>
          <w:rFonts w:ascii="Arial" w:hAnsi="Arial" w:cs="Arial"/>
        </w:rPr>
      </w:pPr>
      <w:r w:rsidRPr="00C40203">
        <w:rPr>
          <w:rFonts w:ascii="Arial" w:hAnsi="Arial" w:cs="Arial"/>
          <w:b/>
        </w:rPr>
        <w:t>Call 000</w:t>
      </w:r>
      <w:r w:rsidRPr="00113379">
        <w:rPr>
          <w:rFonts w:ascii="Arial" w:hAnsi="Arial" w:cs="Arial"/>
        </w:rPr>
        <w:t xml:space="preserve"> and inform emergency services of the nature of the emergency.</w:t>
      </w:r>
    </w:p>
    <w:p w:rsidR="003D246F" w:rsidRPr="00113379" w:rsidRDefault="003D246F" w:rsidP="00D81B50">
      <w:pPr>
        <w:pStyle w:val="ListParagraph"/>
        <w:numPr>
          <w:ilvl w:val="0"/>
          <w:numId w:val="13"/>
        </w:numPr>
        <w:spacing w:after="0" w:line="240" w:lineRule="auto"/>
        <w:ind w:left="426" w:right="-379"/>
        <w:rPr>
          <w:rFonts w:ascii="Arial" w:hAnsi="Arial" w:cs="Arial"/>
        </w:rPr>
      </w:pPr>
      <w:r w:rsidRPr="00113379">
        <w:rPr>
          <w:rFonts w:ascii="Arial" w:hAnsi="Arial" w:cs="Arial"/>
        </w:rPr>
        <w:t xml:space="preserve">Announce </w:t>
      </w:r>
      <w:r w:rsidR="00BC3E94">
        <w:rPr>
          <w:rFonts w:ascii="Arial" w:hAnsi="Arial" w:cs="Arial"/>
        </w:rPr>
        <w:t>l</w:t>
      </w:r>
      <w:r w:rsidR="0014027A">
        <w:rPr>
          <w:rFonts w:ascii="Arial" w:hAnsi="Arial" w:cs="Arial"/>
        </w:rPr>
        <w:t>ock-out</w:t>
      </w:r>
      <w:r w:rsidRPr="00113379">
        <w:rPr>
          <w:rFonts w:ascii="Arial" w:hAnsi="Arial" w:cs="Arial"/>
        </w:rPr>
        <w:t xml:space="preserve"> with instructions about what is required. Instructions may include nominating staff to:</w:t>
      </w:r>
    </w:p>
    <w:p w:rsidR="007160CC" w:rsidRDefault="003D246F" w:rsidP="007160CC">
      <w:pPr>
        <w:pStyle w:val="ListParagraph"/>
        <w:numPr>
          <w:ilvl w:val="0"/>
          <w:numId w:val="10"/>
        </w:numPr>
        <w:tabs>
          <w:tab w:val="left" w:pos="1134"/>
          <w:tab w:val="left" w:pos="1560"/>
        </w:tabs>
        <w:spacing w:after="0" w:line="240" w:lineRule="auto"/>
        <w:ind w:left="709" w:right="-379" w:firstLine="0"/>
        <w:rPr>
          <w:rFonts w:ascii="Arial" w:hAnsi="Arial" w:cs="Arial"/>
        </w:rPr>
      </w:pPr>
      <w:r w:rsidRPr="00113379">
        <w:rPr>
          <w:rFonts w:ascii="Arial" w:hAnsi="Arial" w:cs="Arial"/>
        </w:rPr>
        <w:t>lock doors to prevent entry</w:t>
      </w:r>
    </w:p>
    <w:p w:rsidR="007160CC" w:rsidRDefault="003D246F" w:rsidP="007160CC">
      <w:pPr>
        <w:pStyle w:val="ListParagraph"/>
        <w:numPr>
          <w:ilvl w:val="0"/>
          <w:numId w:val="10"/>
        </w:numPr>
        <w:tabs>
          <w:tab w:val="left" w:pos="1134"/>
          <w:tab w:val="left" w:pos="1560"/>
        </w:tabs>
        <w:spacing w:after="0" w:line="240" w:lineRule="auto"/>
        <w:ind w:left="709" w:right="-379" w:firstLine="0"/>
        <w:rPr>
          <w:rFonts w:ascii="Arial" w:hAnsi="Arial" w:cs="Arial"/>
        </w:rPr>
      </w:pPr>
      <w:r w:rsidRPr="007160CC">
        <w:rPr>
          <w:rFonts w:ascii="Arial" w:hAnsi="Arial" w:cs="Arial"/>
        </w:rPr>
        <w:t>check the premises for anyone</w:t>
      </w:r>
      <w:r w:rsidR="007160CC">
        <w:rPr>
          <w:rFonts w:ascii="Arial" w:hAnsi="Arial" w:cs="Arial"/>
        </w:rPr>
        <w:t xml:space="preserve"> left inside</w:t>
      </w:r>
    </w:p>
    <w:p w:rsidR="003D246F" w:rsidRPr="007160CC" w:rsidRDefault="003D246F" w:rsidP="007160CC">
      <w:pPr>
        <w:pStyle w:val="ListParagraph"/>
        <w:numPr>
          <w:ilvl w:val="0"/>
          <w:numId w:val="10"/>
        </w:numPr>
        <w:tabs>
          <w:tab w:val="left" w:pos="1134"/>
          <w:tab w:val="left" w:pos="1560"/>
        </w:tabs>
        <w:spacing w:after="0" w:line="240" w:lineRule="auto"/>
        <w:ind w:left="709" w:right="-379" w:firstLine="0"/>
        <w:rPr>
          <w:rFonts w:ascii="Arial" w:hAnsi="Arial" w:cs="Arial"/>
        </w:rPr>
      </w:pPr>
      <w:r w:rsidRPr="007160CC">
        <w:rPr>
          <w:rFonts w:ascii="Arial" w:hAnsi="Arial" w:cs="Arial"/>
        </w:rPr>
        <w:t>obtain Emergency Kit</w:t>
      </w:r>
    </w:p>
    <w:p w:rsidR="003D246F" w:rsidRPr="00113379" w:rsidRDefault="006350FC" w:rsidP="00D81B50">
      <w:pPr>
        <w:pStyle w:val="ListParagraph"/>
        <w:numPr>
          <w:ilvl w:val="0"/>
          <w:numId w:val="13"/>
        </w:numPr>
        <w:spacing w:after="0" w:line="240" w:lineRule="auto"/>
        <w:ind w:left="426" w:right="-379"/>
        <w:rPr>
          <w:rFonts w:ascii="Arial" w:hAnsi="Arial" w:cs="Arial"/>
        </w:rPr>
      </w:pPr>
      <w:r>
        <w:rPr>
          <w:rFonts w:ascii="Arial" w:hAnsi="Arial" w:cs="Arial"/>
        </w:rPr>
        <w:t>Report the emergency and lock-out to</w:t>
      </w:r>
      <w:r w:rsidR="003D246F" w:rsidRPr="00113379">
        <w:rPr>
          <w:rFonts w:ascii="Arial" w:hAnsi="Arial" w:cs="Arial"/>
        </w:rPr>
        <w:t xml:space="preserve"> the Security Services Unit (24</w:t>
      </w:r>
      <w:r w:rsidR="003F442D">
        <w:rPr>
          <w:rFonts w:ascii="Arial" w:hAnsi="Arial" w:cs="Arial"/>
        </w:rPr>
        <w:t xml:space="preserve"> </w:t>
      </w:r>
      <w:r w:rsidR="003D246F" w:rsidRPr="00113379">
        <w:rPr>
          <w:rFonts w:ascii="Arial" w:hAnsi="Arial" w:cs="Arial"/>
        </w:rPr>
        <w:t>hour, 7 days) on 9589 6266.</w:t>
      </w:r>
    </w:p>
    <w:p w:rsidR="00BB6B5E" w:rsidRDefault="00BB6B5E" w:rsidP="00BB6B5E">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3D246F" w:rsidRPr="002F360D" w:rsidRDefault="003D246F" w:rsidP="00D81B50">
      <w:pPr>
        <w:pStyle w:val="ListParagraph"/>
        <w:numPr>
          <w:ilvl w:val="0"/>
          <w:numId w:val="13"/>
        </w:numPr>
        <w:spacing w:after="0" w:line="240" w:lineRule="auto"/>
        <w:ind w:left="426" w:right="-379"/>
        <w:rPr>
          <w:rFonts w:ascii="Arial" w:hAnsi="Arial" w:cs="Arial"/>
        </w:rPr>
      </w:pPr>
      <w:r w:rsidRPr="00113379">
        <w:rPr>
          <w:rFonts w:ascii="Arial" w:hAnsi="Arial" w:cs="Arial"/>
        </w:rPr>
        <w:t xml:space="preserve">Go to the designated </w:t>
      </w:r>
      <w:r w:rsidR="00FE7E47">
        <w:rPr>
          <w:rFonts w:ascii="Arial" w:hAnsi="Arial" w:cs="Arial"/>
        </w:rPr>
        <w:t>a</w:t>
      </w:r>
      <w:r w:rsidRPr="00113379">
        <w:rPr>
          <w:rFonts w:ascii="Arial" w:hAnsi="Arial" w:cs="Arial"/>
        </w:rPr>
        <w:t xml:space="preserve">ssembly </w:t>
      </w:r>
      <w:r w:rsidR="00FE7E47">
        <w:rPr>
          <w:rFonts w:ascii="Arial" w:hAnsi="Arial" w:cs="Arial"/>
        </w:rPr>
        <w:t>p</w:t>
      </w:r>
      <w:r w:rsidR="000243B9">
        <w:rPr>
          <w:rFonts w:ascii="Arial" w:hAnsi="Arial" w:cs="Arial"/>
        </w:rPr>
        <w:t xml:space="preserve">oint/s </w:t>
      </w:r>
      <w:r w:rsidR="00A36484" w:rsidRPr="00A36484">
        <w:rPr>
          <w:rFonts w:ascii="Arial" w:hAnsi="Arial" w:cs="Arial"/>
        </w:rPr>
        <w:t xml:space="preserve">at Olympic Park, </w:t>
      </w:r>
      <w:proofErr w:type="spellStart"/>
      <w:r w:rsidR="00A36484" w:rsidRPr="00A36484">
        <w:rPr>
          <w:rFonts w:ascii="Arial" w:hAnsi="Arial" w:cs="Arial"/>
        </w:rPr>
        <w:t>Besgrove</w:t>
      </w:r>
      <w:proofErr w:type="spellEnd"/>
      <w:r w:rsidR="00A36484" w:rsidRPr="00A36484">
        <w:rPr>
          <w:rFonts w:ascii="Arial" w:hAnsi="Arial" w:cs="Arial"/>
        </w:rPr>
        <w:t xml:space="preserve"> Street, </w:t>
      </w:r>
      <w:proofErr w:type="gramStart"/>
      <w:r w:rsidR="00A36484" w:rsidRPr="00A36484">
        <w:rPr>
          <w:rFonts w:ascii="Arial" w:hAnsi="Arial" w:cs="Arial"/>
        </w:rPr>
        <w:t>Rosebud</w:t>
      </w:r>
      <w:proofErr w:type="gramEnd"/>
      <w:r w:rsidR="00A36484" w:rsidRPr="00A36484">
        <w:rPr>
          <w:rFonts w:ascii="Arial" w:hAnsi="Arial" w:cs="Arial"/>
        </w:rPr>
        <w:t>.</w:t>
      </w:r>
    </w:p>
    <w:p w:rsidR="003D246F" w:rsidRDefault="003D246F" w:rsidP="00D81B50">
      <w:pPr>
        <w:pStyle w:val="ListParagraph"/>
        <w:numPr>
          <w:ilvl w:val="0"/>
          <w:numId w:val="13"/>
        </w:numPr>
        <w:spacing w:after="0" w:line="240" w:lineRule="auto"/>
        <w:ind w:left="426" w:right="-379"/>
        <w:rPr>
          <w:rFonts w:ascii="Arial" w:hAnsi="Arial" w:cs="Arial"/>
        </w:rPr>
      </w:pPr>
      <w:r w:rsidRPr="00113379">
        <w:rPr>
          <w:rFonts w:ascii="Arial" w:hAnsi="Arial" w:cs="Arial"/>
        </w:rPr>
        <w:t>Check that students, staff and visitors are all accounted for.</w:t>
      </w:r>
    </w:p>
    <w:p w:rsidR="00B72C6D" w:rsidRPr="00113379" w:rsidRDefault="00B72C6D" w:rsidP="00B72C6D">
      <w:pPr>
        <w:pStyle w:val="ListParagraph"/>
        <w:numPr>
          <w:ilvl w:val="0"/>
          <w:numId w:val="13"/>
        </w:numPr>
        <w:tabs>
          <w:tab w:val="left" w:pos="8080"/>
        </w:tabs>
        <w:spacing w:after="0" w:line="240" w:lineRule="auto"/>
        <w:ind w:left="426" w:right="-96"/>
        <w:rPr>
          <w:rFonts w:ascii="Arial" w:hAnsi="Arial" w:cs="Arial"/>
        </w:rPr>
      </w:pPr>
      <w:r>
        <w:rPr>
          <w:rFonts w:ascii="Arial" w:hAnsi="Arial" w:cs="Arial"/>
        </w:rPr>
        <w:t xml:space="preserve">Where appropriate, </w:t>
      </w:r>
      <w:r w:rsidR="00FB4766">
        <w:rPr>
          <w:rFonts w:ascii="Arial" w:hAnsi="Arial" w:cs="Arial"/>
        </w:rPr>
        <w:t>c</w:t>
      </w:r>
      <w:r w:rsidR="00FB4766" w:rsidRPr="00113379">
        <w:rPr>
          <w:rFonts w:ascii="Arial" w:hAnsi="Arial" w:cs="Arial"/>
        </w:rPr>
        <w:t xml:space="preserve">onfirm with </w:t>
      </w:r>
      <w:r w:rsidR="00FB4766">
        <w:rPr>
          <w:rFonts w:ascii="Arial" w:hAnsi="Arial" w:cs="Arial"/>
        </w:rPr>
        <w:t>e</w:t>
      </w:r>
      <w:r w:rsidR="00FB4766" w:rsidRPr="00113379">
        <w:rPr>
          <w:rFonts w:ascii="Arial" w:hAnsi="Arial" w:cs="Arial"/>
        </w:rPr>
        <w:t xml:space="preserve">mergency </w:t>
      </w:r>
      <w:r w:rsidR="00FB4766">
        <w:rPr>
          <w:rFonts w:ascii="Arial" w:hAnsi="Arial" w:cs="Arial"/>
        </w:rPr>
        <w:t>s</w:t>
      </w:r>
      <w:r w:rsidR="00FB4766" w:rsidRPr="00113379">
        <w:rPr>
          <w:rFonts w:ascii="Arial" w:hAnsi="Arial" w:cs="Arial"/>
        </w:rPr>
        <w:t xml:space="preserve">ervice personnel that it is safe to </w:t>
      </w:r>
      <w:r w:rsidR="00FB4766">
        <w:rPr>
          <w:rFonts w:ascii="Arial" w:hAnsi="Arial" w:cs="Arial"/>
        </w:rPr>
        <w:t>return to normal operations</w:t>
      </w:r>
      <w:r w:rsidR="00FB4766" w:rsidRPr="00113379">
        <w:rPr>
          <w:rFonts w:ascii="Arial" w:hAnsi="Arial" w:cs="Arial"/>
        </w:rPr>
        <w:t>.</w:t>
      </w:r>
    </w:p>
    <w:p w:rsidR="00735784" w:rsidRDefault="00735784" w:rsidP="00D81B50">
      <w:pPr>
        <w:pStyle w:val="ListParagraph"/>
        <w:numPr>
          <w:ilvl w:val="0"/>
          <w:numId w:val="13"/>
        </w:numPr>
        <w:spacing w:after="0" w:line="240" w:lineRule="auto"/>
        <w:ind w:left="426" w:right="-379"/>
        <w:rPr>
          <w:rFonts w:ascii="Arial" w:hAnsi="Arial" w:cs="Arial"/>
        </w:rPr>
      </w:pPr>
      <w:r>
        <w:rPr>
          <w:rFonts w:ascii="Arial" w:hAnsi="Arial" w:cs="Arial"/>
        </w:rPr>
        <w:t>Maintain a r</w:t>
      </w:r>
      <w:r w:rsidRPr="00113379">
        <w:rPr>
          <w:rFonts w:ascii="Arial" w:hAnsi="Arial" w:cs="Arial"/>
        </w:rPr>
        <w:t xml:space="preserve">ecord </w:t>
      </w:r>
      <w:r>
        <w:rPr>
          <w:rFonts w:ascii="Arial" w:hAnsi="Arial" w:cs="Arial"/>
        </w:rPr>
        <w:t xml:space="preserve">of </w:t>
      </w:r>
      <w:r w:rsidRPr="00113379">
        <w:rPr>
          <w:rFonts w:ascii="Arial" w:hAnsi="Arial" w:cs="Arial"/>
        </w:rPr>
        <w:t>actions</w:t>
      </w:r>
      <w:r>
        <w:rPr>
          <w:rFonts w:ascii="Arial" w:hAnsi="Arial" w:cs="Arial"/>
        </w:rPr>
        <w:t>/decisions</w:t>
      </w:r>
      <w:r w:rsidRPr="00113379">
        <w:rPr>
          <w:rFonts w:ascii="Arial" w:hAnsi="Arial" w:cs="Arial"/>
        </w:rPr>
        <w:t xml:space="preserve"> undertaken and times</w:t>
      </w:r>
      <w:r>
        <w:rPr>
          <w:rFonts w:ascii="Arial" w:hAnsi="Arial" w:cs="Arial"/>
        </w:rPr>
        <w:t>.</w:t>
      </w:r>
      <w:r w:rsidRPr="00113379">
        <w:rPr>
          <w:rFonts w:ascii="Arial" w:hAnsi="Arial" w:cs="Arial"/>
        </w:rPr>
        <w:t xml:space="preserve"> </w:t>
      </w:r>
    </w:p>
    <w:p w:rsidR="003D246F" w:rsidRPr="00113379" w:rsidRDefault="003D246F" w:rsidP="003D246F">
      <w:pPr>
        <w:keepNext/>
        <w:spacing w:after="0" w:line="240" w:lineRule="auto"/>
        <w:ind w:right="686"/>
        <w:outlineLvl w:val="1"/>
        <w:rPr>
          <w:rFonts w:ascii="Arial" w:hAnsi="Arial" w:cs="Arial"/>
          <w:b/>
          <w:bCs/>
          <w:iCs/>
        </w:rPr>
      </w:pPr>
    </w:p>
    <w:p w:rsidR="003D246F" w:rsidRPr="00113379" w:rsidRDefault="003D246F" w:rsidP="003D246F">
      <w:pPr>
        <w:keepNext/>
        <w:spacing w:after="0" w:line="240" w:lineRule="auto"/>
        <w:ind w:right="686"/>
        <w:outlineLvl w:val="1"/>
        <w:rPr>
          <w:rFonts w:ascii="Arial" w:hAnsi="Arial" w:cs="Arial"/>
          <w:b/>
          <w:bCs/>
          <w:iCs/>
        </w:rPr>
      </w:pPr>
    </w:p>
    <w:p w:rsidR="003D246F" w:rsidRPr="00113379" w:rsidRDefault="003D246F" w:rsidP="007A278A">
      <w:pPr>
        <w:ind w:right="686"/>
        <w:rPr>
          <w:rFonts w:ascii="Arial" w:hAnsi="Arial" w:cs="Arial"/>
          <w:b/>
          <w:sz w:val="24"/>
          <w:szCs w:val="24"/>
        </w:rPr>
      </w:pPr>
      <w:r w:rsidRPr="00113379">
        <w:rPr>
          <w:rFonts w:ascii="Arial" w:hAnsi="Arial" w:cs="Arial"/>
          <w:b/>
          <w:sz w:val="24"/>
          <w:szCs w:val="24"/>
        </w:rPr>
        <w:t xml:space="preserve">Actions </w:t>
      </w:r>
      <w:proofErr w:type="gramStart"/>
      <w:r w:rsidRPr="00113379">
        <w:rPr>
          <w:rFonts w:ascii="Arial" w:hAnsi="Arial" w:cs="Arial"/>
          <w:b/>
          <w:sz w:val="24"/>
          <w:szCs w:val="24"/>
        </w:rPr>
        <w:t>After</w:t>
      </w:r>
      <w:proofErr w:type="gramEnd"/>
      <w:r w:rsidRPr="00113379">
        <w:rPr>
          <w:rFonts w:ascii="Arial" w:hAnsi="Arial" w:cs="Arial"/>
          <w:b/>
          <w:sz w:val="24"/>
          <w:szCs w:val="24"/>
        </w:rPr>
        <w:t xml:space="preserve"> </w:t>
      </w:r>
      <w:r w:rsidR="0014027A">
        <w:rPr>
          <w:rFonts w:ascii="Arial" w:hAnsi="Arial" w:cs="Arial"/>
          <w:b/>
          <w:sz w:val="24"/>
          <w:szCs w:val="24"/>
        </w:rPr>
        <w:t>Lock-Out</w:t>
      </w:r>
      <w:r w:rsidRPr="00113379">
        <w:rPr>
          <w:rFonts w:ascii="Arial" w:hAnsi="Arial" w:cs="Arial"/>
          <w:b/>
          <w:sz w:val="24"/>
          <w:szCs w:val="24"/>
        </w:rPr>
        <w:t xml:space="preserve"> </w:t>
      </w:r>
      <w:r w:rsidR="00375A6C" w:rsidRPr="00375A6C">
        <w:rPr>
          <w:rFonts w:ascii="Arial" w:hAnsi="Arial" w:cs="Arial"/>
          <w:b/>
          <w:sz w:val="24"/>
          <w:szCs w:val="24"/>
        </w:rPr>
        <w:t>Procedure</w:t>
      </w:r>
    </w:p>
    <w:p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Advise the Security Services Unit and the region (regional Manager, Operations and Emergency Management) that the </w:t>
      </w:r>
      <w:r w:rsidR="00BC3E94">
        <w:rPr>
          <w:rFonts w:ascii="Arial" w:hAnsi="Arial" w:cs="Arial"/>
        </w:rPr>
        <w:t>l</w:t>
      </w:r>
      <w:r w:rsidR="0014027A">
        <w:rPr>
          <w:rFonts w:ascii="Arial" w:hAnsi="Arial" w:cs="Arial"/>
        </w:rPr>
        <w:t>ock-out</w:t>
      </w:r>
      <w:r w:rsidRPr="00113379">
        <w:rPr>
          <w:rFonts w:ascii="Arial" w:hAnsi="Arial" w:cs="Arial"/>
        </w:rPr>
        <w:t xml:space="preserve"> is over.</w:t>
      </w:r>
    </w:p>
    <w:p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Determine whether to activate the parent re-unification process.</w:t>
      </w:r>
    </w:p>
    <w:p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areas of the facility to avoid or parent reunification process). </w:t>
      </w:r>
    </w:p>
    <w:p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Ensure any students, staff or visitors with medical or other needs are supported. </w:t>
      </w:r>
    </w:p>
    <w:p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Ensure all staff </w:t>
      </w:r>
      <w:proofErr w:type="gramStart"/>
      <w:r w:rsidRPr="00113379">
        <w:rPr>
          <w:rFonts w:ascii="Arial" w:hAnsi="Arial" w:cs="Arial"/>
        </w:rPr>
        <w:t>are</w:t>
      </w:r>
      <w:proofErr w:type="gramEnd"/>
      <w:r w:rsidRPr="00113379">
        <w:rPr>
          <w:rFonts w:ascii="Arial" w:hAnsi="Arial" w:cs="Arial"/>
        </w:rPr>
        <w:t xml:space="preserve"> made aware of Employee Assistance Program contact details. </w:t>
      </w:r>
    </w:p>
    <w:p w:rsidR="00024505" w:rsidRDefault="00B005C7" w:rsidP="00D81B50">
      <w:pPr>
        <w:pStyle w:val="ListParagraph"/>
        <w:numPr>
          <w:ilvl w:val="0"/>
          <w:numId w:val="11"/>
        </w:numPr>
        <w:tabs>
          <w:tab w:val="left" w:pos="8647"/>
        </w:tabs>
        <w:spacing w:after="0" w:line="240" w:lineRule="auto"/>
        <w:ind w:left="426" w:right="-379"/>
        <w:rPr>
          <w:rFonts w:ascii="Arial" w:hAnsi="Arial" w:cs="Arial"/>
        </w:rPr>
      </w:pPr>
      <w:r>
        <w:rPr>
          <w:rFonts w:ascii="Arial" w:hAnsi="Arial" w:cs="Arial"/>
        </w:rPr>
        <w:t xml:space="preserve">Contact the </w:t>
      </w:r>
      <w:r w:rsidRPr="00113379">
        <w:rPr>
          <w:rFonts w:ascii="Arial" w:hAnsi="Arial" w:cs="Arial"/>
        </w:rPr>
        <w:t xml:space="preserve">SSSO </w:t>
      </w:r>
      <w:r>
        <w:rPr>
          <w:rFonts w:ascii="Arial" w:hAnsi="Arial" w:cs="Arial"/>
        </w:rPr>
        <w:t xml:space="preserve">Network Coordinator if </w:t>
      </w:r>
      <w:r w:rsidRPr="00113379">
        <w:rPr>
          <w:rFonts w:ascii="Arial" w:hAnsi="Arial" w:cs="Arial"/>
        </w:rPr>
        <w:t>required</w:t>
      </w:r>
      <w:r w:rsidR="00024505" w:rsidRPr="00113379">
        <w:rPr>
          <w:rFonts w:ascii="Arial" w:hAnsi="Arial" w:cs="Arial"/>
        </w:rPr>
        <w:t xml:space="preserve">. </w:t>
      </w:r>
    </w:p>
    <w:p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Seek support from your region (regional Manager, Operations and Emergency Management) as required. </w:t>
      </w:r>
    </w:p>
    <w:p w:rsidR="003D246F" w:rsidRPr="00113379"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Prepare and maintain records and documentation. </w:t>
      </w:r>
    </w:p>
    <w:p w:rsidR="003D246F" w:rsidRDefault="003D246F" w:rsidP="00D81B50">
      <w:pPr>
        <w:pStyle w:val="ListParagraph"/>
        <w:numPr>
          <w:ilvl w:val="0"/>
          <w:numId w:val="11"/>
        </w:numPr>
        <w:tabs>
          <w:tab w:val="left" w:pos="8647"/>
        </w:tabs>
        <w:spacing w:after="0" w:line="240" w:lineRule="auto"/>
        <w:ind w:left="426" w:right="-379"/>
        <w:rPr>
          <w:rFonts w:ascii="Arial" w:hAnsi="Arial" w:cs="Arial"/>
        </w:rPr>
      </w:pPr>
      <w:r w:rsidRPr="00113379">
        <w:rPr>
          <w:rFonts w:ascii="Arial" w:hAnsi="Arial" w:cs="Arial"/>
        </w:rPr>
        <w:t xml:space="preserve">Undertake operational debrief to review the </w:t>
      </w:r>
      <w:r w:rsidR="00BC3E94">
        <w:rPr>
          <w:rFonts w:ascii="Arial" w:hAnsi="Arial" w:cs="Arial"/>
        </w:rPr>
        <w:t>l</w:t>
      </w:r>
      <w:r w:rsidR="0014027A">
        <w:rPr>
          <w:rFonts w:ascii="Arial" w:hAnsi="Arial" w:cs="Arial"/>
        </w:rPr>
        <w:t>ock-</w:t>
      </w:r>
      <w:r w:rsidR="00BC3E94">
        <w:rPr>
          <w:rFonts w:ascii="Arial" w:hAnsi="Arial" w:cs="Arial"/>
        </w:rPr>
        <w:t>out</w:t>
      </w:r>
      <w:r w:rsidRPr="00113379">
        <w:rPr>
          <w:rFonts w:ascii="Arial" w:hAnsi="Arial" w:cs="Arial"/>
        </w:rPr>
        <w:t xml:space="preserve"> and procedural changes that may be required.</w:t>
      </w:r>
    </w:p>
    <w:p w:rsidR="003D246F" w:rsidRPr="00054A0F" w:rsidRDefault="00FA1FD7" w:rsidP="003D246F">
      <w:pPr>
        <w:pStyle w:val="ListParagraph"/>
        <w:numPr>
          <w:ilvl w:val="0"/>
          <w:numId w:val="11"/>
        </w:numPr>
        <w:tabs>
          <w:tab w:val="left" w:pos="8647"/>
        </w:tabs>
        <w:spacing w:after="0" w:line="240" w:lineRule="auto"/>
        <w:ind w:left="426" w:right="686"/>
        <w:rPr>
          <w:rFonts w:ascii="Arial Bold" w:hAnsi="Arial Bold" w:cs="Arial"/>
          <w:sz w:val="28"/>
          <w:szCs w:val="28"/>
        </w:rPr>
      </w:pPr>
      <w:r w:rsidRPr="00054A0F">
        <w:rPr>
          <w:rFonts w:ascii="Arial" w:hAnsi="Arial" w:cs="Arial"/>
        </w:rPr>
        <w:t xml:space="preserve">Complete </w:t>
      </w:r>
      <w:r w:rsidR="000F1276">
        <w:rPr>
          <w:rFonts w:ascii="Arial" w:hAnsi="Arial" w:cs="Arial"/>
        </w:rPr>
        <w:t>your</w:t>
      </w:r>
      <w:r w:rsidRPr="00054A0F">
        <w:rPr>
          <w:rFonts w:ascii="Arial" w:hAnsi="Arial" w:cs="Arial"/>
        </w:rPr>
        <w:t xml:space="preserve"> Post Emergency Record </w:t>
      </w:r>
      <w:r w:rsidR="00752D16" w:rsidRPr="00E03558">
        <w:rPr>
          <w:rFonts w:ascii="Arial" w:hAnsi="Arial" w:cs="Arial"/>
        </w:rPr>
        <w:t>(</w:t>
      </w:r>
      <w:r w:rsidR="00752D16">
        <w:rPr>
          <w:rFonts w:ascii="Arial" w:hAnsi="Arial" w:cs="Arial"/>
        </w:rPr>
        <w:t>refer to</w:t>
      </w:r>
      <w:r w:rsidR="00752D16" w:rsidRPr="00E03558">
        <w:rPr>
          <w:rFonts w:ascii="Arial" w:hAnsi="Arial" w:cs="Arial"/>
        </w:rPr>
        <w:t xml:space="preserve"> </w:t>
      </w:r>
      <w:r w:rsidR="00752D16">
        <w:rPr>
          <w:rFonts w:ascii="Arial" w:hAnsi="Arial" w:cs="Arial"/>
        </w:rPr>
        <w:t xml:space="preserve">Appendix </w:t>
      </w:r>
      <w:r w:rsidR="000F1276">
        <w:rPr>
          <w:rFonts w:ascii="Arial" w:hAnsi="Arial" w:cs="Arial"/>
        </w:rPr>
        <w:t xml:space="preserve">4 </w:t>
      </w:r>
      <w:r w:rsidR="00752D16" w:rsidRPr="00E03558">
        <w:rPr>
          <w:rFonts w:ascii="Arial" w:hAnsi="Arial" w:cs="Arial"/>
        </w:rPr>
        <w:t>of</w:t>
      </w:r>
      <w:r w:rsidR="000F1276">
        <w:rPr>
          <w:rFonts w:ascii="Arial" w:hAnsi="Arial" w:cs="Arial"/>
        </w:rPr>
        <w:t xml:space="preserve"> the</w:t>
      </w:r>
      <w:r w:rsidR="00752D16" w:rsidRPr="00E03558">
        <w:rPr>
          <w:rFonts w:ascii="Arial" w:hAnsi="Arial" w:cs="Arial"/>
        </w:rPr>
        <w:t xml:space="preserve"> Guide</w:t>
      </w:r>
      <w:r w:rsidR="002F360D">
        <w:rPr>
          <w:rFonts w:ascii="Arial" w:hAnsi="Arial" w:cs="Arial"/>
        </w:rPr>
        <w:t xml:space="preserve">). </w:t>
      </w:r>
      <w:r w:rsidR="003D246F" w:rsidRPr="00054A0F">
        <w:rPr>
          <w:rFonts w:ascii="Arial Bold" w:hAnsi="Arial Bold" w:cs="Arial"/>
          <w:sz w:val="28"/>
          <w:szCs w:val="28"/>
        </w:rPr>
        <w:br w:type="page"/>
      </w:r>
    </w:p>
    <w:tbl>
      <w:tblPr>
        <w:tblStyle w:val="TableGrid"/>
        <w:tblpPr w:leftFromText="180" w:rightFromText="180" w:vertAnchor="text" w:horzAnchor="margin" w:tblpY="-61"/>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113379" w:rsidRPr="00113379" w:rsidTr="00D81B50">
        <w:trPr>
          <w:trHeight w:val="607"/>
        </w:trPr>
        <w:tc>
          <w:tcPr>
            <w:tcW w:w="9322" w:type="dxa"/>
            <w:shd w:val="clear" w:color="auto" w:fill="auto"/>
            <w:vAlign w:val="center"/>
          </w:tcPr>
          <w:p w:rsidR="003D246F" w:rsidRPr="00113379" w:rsidRDefault="00D93582" w:rsidP="0014027A">
            <w:pPr>
              <w:pStyle w:val="Heading2"/>
              <w:spacing w:before="120" w:after="120"/>
              <w:outlineLvl w:val="1"/>
              <w:rPr>
                <w:rFonts w:ascii="Arial" w:hAnsi="Arial" w:cs="Arial"/>
                <w:sz w:val="24"/>
                <w:szCs w:val="24"/>
              </w:rPr>
            </w:pPr>
            <w:bookmarkStart w:id="29" w:name="_Toc395086191"/>
            <w:r>
              <w:rPr>
                <w:rFonts w:ascii="Arial" w:hAnsi="Arial" w:cs="Arial"/>
                <w:sz w:val="24"/>
                <w:szCs w:val="24"/>
              </w:rPr>
              <w:lastRenderedPageBreak/>
              <w:t>11</w:t>
            </w:r>
            <w:r w:rsidR="003D246F" w:rsidRPr="00113379">
              <w:rPr>
                <w:rFonts w:ascii="Arial" w:hAnsi="Arial" w:cs="Arial"/>
                <w:sz w:val="24"/>
                <w:szCs w:val="24"/>
              </w:rPr>
              <w:t xml:space="preserve">.5 </w:t>
            </w:r>
            <w:r w:rsidR="0014027A">
              <w:rPr>
                <w:rFonts w:ascii="Arial" w:hAnsi="Arial" w:cs="Arial"/>
                <w:sz w:val="24"/>
                <w:szCs w:val="24"/>
              </w:rPr>
              <w:t>Shelter-In-Place</w:t>
            </w:r>
            <w:r w:rsidR="00375A6C" w:rsidRPr="00375A6C">
              <w:rPr>
                <w:rFonts w:ascii="Arial" w:hAnsi="Arial" w:cs="Arial"/>
                <w:sz w:val="24"/>
                <w:szCs w:val="24"/>
              </w:rPr>
              <w:t xml:space="preserve"> Procedure</w:t>
            </w:r>
            <w:bookmarkEnd w:id="29"/>
          </w:p>
        </w:tc>
      </w:tr>
    </w:tbl>
    <w:p w:rsidR="00727C1D" w:rsidRDefault="00727C1D" w:rsidP="00D81B50">
      <w:pPr>
        <w:autoSpaceDE w:val="0"/>
        <w:autoSpaceDN w:val="0"/>
        <w:adjustRightInd w:val="0"/>
        <w:spacing w:after="0" w:line="240" w:lineRule="auto"/>
        <w:ind w:right="-379"/>
        <w:rPr>
          <w:rFonts w:ascii="Arial" w:hAnsi="Arial" w:cs="Arial"/>
        </w:rPr>
      </w:pPr>
    </w:p>
    <w:p w:rsidR="00E03558" w:rsidRPr="00113379" w:rsidRDefault="00E03558" w:rsidP="00E03558">
      <w:pPr>
        <w:spacing w:after="0" w:line="240" w:lineRule="auto"/>
        <w:ind w:right="46"/>
        <w:jc w:val="both"/>
        <w:rPr>
          <w:rFonts w:ascii="Arial" w:hAnsi="Arial" w:cs="Arial"/>
        </w:rPr>
      </w:pPr>
      <w:r>
        <w:rPr>
          <w:rFonts w:ascii="Arial" w:hAnsi="Arial" w:cs="Arial"/>
        </w:rPr>
        <w:t>W</w:t>
      </w:r>
      <w:r w:rsidRPr="00113379">
        <w:rPr>
          <w:rFonts w:ascii="Arial" w:hAnsi="Arial" w:cs="Arial"/>
        </w:rPr>
        <w:t xml:space="preserve">hen an </w:t>
      </w:r>
      <w:r>
        <w:rPr>
          <w:rFonts w:ascii="Arial" w:hAnsi="Arial" w:cs="Arial"/>
        </w:rPr>
        <w:t>incident occurs</w:t>
      </w:r>
      <w:r w:rsidRPr="00113379">
        <w:rPr>
          <w:rFonts w:ascii="Arial" w:hAnsi="Arial" w:cs="Arial"/>
        </w:rPr>
        <w:t xml:space="preserve"> outside the </w:t>
      </w:r>
      <w:r>
        <w:rPr>
          <w:rFonts w:ascii="Arial" w:hAnsi="Arial" w:cs="Arial"/>
        </w:rPr>
        <w:t>school</w:t>
      </w:r>
      <w:r w:rsidRPr="00113379">
        <w:rPr>
          <w:rFonts w:ascii="Arial" w:hAnsi="Arial" w:cs="Arial"/>
        </w:rPr>
        <w:t xml:space="preserve"> and emergency services </w:t>
      </w:r>
      <w:r>
        <w:rPr>
          <w:rFonts w:ascii="Arial" w:hAnsi="Arial" w:cs="Arial"/>
        </w:rPr>
        <w:t xml:space="preserve">or the Incident Controller (Chief Warden) </w:t>
      </w:r>
      <w:r w:rsidRPr="00113379">
        <w:rPr>
          <w:rFonts w:ascii="Arial" w:hAnsi="Arial" w:cs="Arial"/>
        </w:rPr>
        <w:t>determine</w:t>
      </w:r>
      <w:r>
        <w:rPr>
          <w:rFonts w:ascii="Arial" w:hAnsi="Arial" w:cs="Arial"/>
        </w:rPr>
        <w:t>s</w:t>
      </w:r>
      <w:r w:rsidRPr="00113379">
        <w:rPr>
          <w:rFonts w:ascii="Arial" w:hAnsi="Arial" w:cs="Arial"/>
        </w:rPr>
        <w:t xml:space="preserve"> the safest course of action is to keep </w:t>
      </w:r>
      <w:r>
        <w:rPr>
          <w:rFonts w:ascii="Arial" w:hAnsi="Arial" w:cs="Arial"/>
        </w:rPr>
        <w:t xml:space="preserve">students </w:t>
      </w:r>
      <w:r w:rsidRPr="00113379">
        <w:rPr>
          <w:rFonts w:ascii="Arial" w:hAnsi="Arial" w:cs="Arial"/>
        </w:rPr>
        <w:t xml:space="preserve">and staff inside a designated building in the </w:t>
      </w:r>
      <w:r>
        <w:rPr>
          <w:rFonts w:ascii="Arial" w:hAnsi="Arial" w:cs="Arial"/>
        </w:rPr>
        <w:t>school (</w:t>
      </w:r>
      <w:r w:rsidRPr="007A4619">
        <w:rPr>
          <w:rFonts w:ascii="Arial" w:hAnsi="Arial" w:cs="Arial"/>
        </w:rPr>
        <w:t xml:space="preserve">as evacuation might reasonably expose people to a greater level of danger </w:t>
      </w:r>
      <w:r w:rsidRPr="00113379">
        <w:rPr>
          <w:rFonts w:ascii="Arial" w:hAnsi="Arial" w:cs="Arial"/>
        </w:rPr>
        <w:t>until the external event is handled</w:t>
      </w:r>
      <w:r>
        <w:rPr>
          <w:rFonts w:ascii="Arial" w:hAnsi="Arial" w:cs="Arial"/>
        </w:rPr>
        <w:t>), t</w:t>
      </w:r>
      <w:r w:rsidRPr="00113379">
        <w:rPr>
          <w:rFonts w:ascii="Arial" w:hAnsi="Arial" w:cs="Arial"/>
        </w:rPr>
        <w:t xml:space="preserve">he Incident Controller </w:t>
      </w:r>
      <w:r>
        <w:rPr>
          <w:rFonts w:ascii="Arial" w:hAnsi="Arial" w:cs="Arial"/>
        </w:rPr>
        <w:t>on-site</w:t>
      </w:r>
      <w:r w:rsidRPr="00113379">
        <w:rPr>
          <w:rFonts w:ascii="Arial" w:hAnsi="Arial" w:cs="Arial"/>
        </w:rPr>
        <w:t xml:space="preserve"> will take charge</w:t>
      </w:r>
      <w:r>
        <w:rPr>
          <w:rFonts w:ascii="Arial" w:hAnsi="Arial" w:cs="Arial"/>
        </w:rPr>
        <w:t xml:space="preserve"> and</w:t>
      </w:r>
      <w:r w:rsidRPr="00113379">
        <w:rPr>
          <w:rFonts w:ascii="Arial" w:hAnsi="Arial" w:cs="Arial"/>
        </w:rPr>
        <w:t xml:space="preserve"> activate the Incident Management Team if necessary. </w:t>
      </w:r>
    </w:p>
    <w:p w:rsidR="003D246F" w:rsidRPr="00113379" w:rsidRDefault="003D246F" w:rsidP="00D81B50">
      <w:pPr>
        <w:autoSpaceDE w:val="0"/>
        <w:autoSpaceDN w:val="0"/>
        <w:adjustRightInd w:val="0"/>
        <w:spacing w:after="0" w:line="240" w:lineRule="auto"/>
        <w:ind w:right="-379"/>
        <w:rPr>
          <w:rFonts w:ascii="Arial" w:hAnsi="Arial" w:cs="Arial"/>
        </w:rPr>
      </w:pPr>
    </w:p>
    <w:p w:rsidR="00E03558" w:rsidRDefault="00E03558" w:rsidP="00D81B50">
      <w:pPr>
        <w:pStyle w:val="ListParagraph"/>
        <w:numPr>
          <w:ilvl w:val="0"/>
          <w:numId w:val="12"/>
        </w:numPr>
        <w:autoSpaceDE w:val="0"/>
        <w:autoSpaceDN w:val="0"/>
        <w:adjustRightInd w:val="0"/>
        <w:spacing w:after="0" w:line="240" w:lineRule="auto"/>
        <w:ind w:left="426" w:right="-379"/>
        <w:rPr>
          <w:rFonts w:ascii="Arial" w:hAnsi="Arial" w:cs="Arial"/>
        </w:rPr>
      </w:pPr>
      <w:r w:rsidRPr="005B4CB6">
        <w:rPr>
          <w:rFonts w:ascii="Arial" w:hAnsi="Arial" w:cs="Arial"/>
          <w:b/>
        </w:rPr>
        <w:t>Call 000</w:t>
      </w:r>
      <w:r w:rsidRPr="005B4CB6">
        <w:rPr>
          <w:rFonts w:ascii="Arial" w:hAnsi="Arial" w:cs="Arial"/>
        </w:rPr>
        <w:t xml:space="preserve"> and inform emergency services of the nature of the emergency.</w:t>
      </w:r>
      <w:r>
        <w:rPr>
          <w:rFonts w:ascii="Arial" w:hAnsi="Arial" w:cs="Arial"/>
        </w:rPr>
        <w:t xml:space="preserve">  </w:t>
      </w:r>
    </w:p>
    <w:p w:rsidR="003D246F" w:rsidRPr="00113379" w:rsidRDefault="003D246F" w:rsidP="00D81B50">
      <w:pPr>
        <w:pStyle w:val="ListParagraph"/>
        <w:numPr>
          <w:ilvl w:val="0"/>
          <w:numId w:val="12"/>
        </w:numPr>
        <w:autoSpaceDE w:val="0"/>
        <w:autoSpaceDN w:val="0"/>
        <w:adjustRightInd w:val="0"/>
        <w:spacing w:after="0" w:line="240" w:lineRule="auto"/>
        <w:ind w:left="426" w:right="-379"/>
        <w:rPr>
          <w:rFonts w:ascii="Arial" w:hAnsi="Arial" w:cs="Arial"/>
        </w:rPr>
      </w:pPr>
      <w:r w:rsidRPr="00113379">
        <w:rPr>
          <w:rFonts w:ascii="Arial" w:hAnsi="Arial" w:cs="Arial"/>
        </w:rPr>
        <w:t>Incident Controller activates the Incident Management Team.</w:t>
      </w:r>
    </w:p>
    <w:p w:rsidR="003D246F" w:rsidRPr="00A36484" w:rsidRDefault="003D246F" w:rsidP="00D81B50">
      <w:pPr>
        <w:pStyle w:val="ListParagraph"/>
        <w:numPr>
          <w:ilvl w:val="0"/>
          <w:numId w:val="12"/>
        </w:numPr>
        <w:autoSpaceDE w:val="0"/>
        <w:autoSpaceDN w:val="0"/>
        <w:adjustRightInd w:val="0"/>
        <w:spacing w:after="0" w:line="240" w:lineRule="auto"/>
        <w:ind w:left="426" w:right="-379"/>
        <w:rPr>
          <w:rFonts w:ascii="Arial" w:hAnsi="Arial" w:cs="Arial"/>
        </w:rPr>
      </w:pPr>
      <w:r w:rsidRPr="00113379">
        <w:rPr>
          <w:rFonts w:ascii="Arial" w:hAnsi="Arial" w:cs="Arial"/>
        </w:rPr>
        <w:t xml:space="preserve">Move all students, staff and visitors to the pre-determined </w:t>
      </w:r>
      <w:r w:rsidR="0014027A">
        <w:rPr>
          <w:rFonts w:ascii="Arial" w:hAnsi="Arial" w:cs="Arial"/>
        </w:rPr>
        <w:t>shelter-in-place</w:t>
      </w:r>
      <w:r w:rsidRPr="00113379">
        <w:rPr>
          <w:rFonts w:ascii="Arial" w:hAnsi="Arial" w:cs="Arial"/>
        </w:rPr>
        <w:t xml:space="preserve"> </w:t>
      </w:r>
      <w:r w:rsidRPr="00A36484">
        <w:rPr>
          <w:rFonts w:ascii="Arial" w:hAnsi="Arial" w:cs="Arial"/>
        </w:rPr>
        <w:t>area</w:t>
      </w:r>
      <w:r w:rsidR="000243B9" w:rsidRPr="00A36484">
        <w:rPr>
          <w:rFonts w:ascii="Arial" w:hAnsi="Arial" w:cs="Arial"/>
        </w:rPr>
        <w:t xml:space="preserve"> </w:t>
      </w:r>
      <w:r w:rsidR="00A36484" w:rsidRPr="00A36484">
        <w:rPr>
          <w:rFonts w:ascii="Arial" w:hAnsi="Arial" w:cs="Arial"/>
        </w:rPr>
        <w:t>in the basketball stadium</w:t>
      </w:r>
    </w:p>
    <w:p w:rsidR="000243B9" w:rsidRPr="000243B9" w:rsidRDefault="000243B9" w:rsidP="000243B9">
      <w:pPr>
        <w:pStyle w:val="ListParagraph"/>
        <w:numPr>
          <w:ilvl w:val="0"/>
          <w:numId w:val="12"/>
        </w:numPr>
        <w:spacing w:after="0" w:line="240" w:lineRule="auto"/>
        <w:ind w:left="426"/>
        <w:contextualSpacing w:val="0"/>
        <w:rPr>
          <w:rFonts w:ascii="Arial" w:hAnsi="Arial" w:cs="Arial"/>
        </w:rPr>
      </w:pPr>
      <w:r w:rsidRPr="000243B9">
        <w:rPr>
          <w:rFonts w:ascii="Arial" w:hAnsi="Arial" w:cs="Arial"/>
        </w:rPr>
        <w:t xml:space="preserve">Take the students attendance list, </w:t>
      </w:r>
      <w:r w:rsidR="00257843" w:rsidRPr="00113379">
        <w:rPr>
          <w:rFonts w:ascii="Arial" w:hAnsi="Arial" w:cs="Arial"/>
        </w:rPr>
        <w:t xml:space="preserve">staff </w:t>
      </w:r>
      <w:r w:rsidR="00257843">
        <w:rPr>
          <w:rFonts w:ascii="Arial" w:hAnsi="Arial" w:cs="Arial"/>
        </w:rPr>
        <w:t>attendance list</w:t>
      </w:r>
      <w:r w:rsidRPr="000243B9">
        <w:rPr>
          <w:rFonts w:ascii="Arial" w:hAnsi="Arial" w:cs="Arial"/>
        </w:rPr>
        <w:t xml:space="preserve">, your Emergency Kit/First Aid kit and this Plan. </w:t>
      </w:r>
    </w:p>
    <w:p w:rsidR="003D246F" w:rsidRPr="00113379" w:rsidRDefault="006350FC" w:rsidP="00D81B50">
      <w:pPr>
        <w:pStyle w:val="ListParagraph"/>
        <w:numPr>
          <w:ilvl w:val="0"/>
          <w:numId w:val="12"/>
        </w:numPr>
        <w:spacing w:after="0" w:line="240" w:lineRule="auto"/>
        <w:ind w:left="426" w:right="-379"/>
        <w:rPr>
          <w:rFonts w:ascii="Arial" w:hAnsi="Arial" w:cs="Arial"/>
        </w:rPr>
      </w:pPr>
      <w:r>
        <w:rPr>
          <w:rFonts w:ascii="Arial" w:hAnsi="Arial" w:cs="Arial"/>
        </w:rPr>
        <w:t xml:space="preserve">Report the emergency and shelter-in-place to </w:t>
      </w:r>
      <w:r w:rsidR="003D246F" w:rsidRPr="00113379">
        <w:rPr>
          <w:rFonts w:ascii="Arial" w:hAnsi="Arial" w:cs="Arial"/>
        </w:rPr>
        <w:t>the Security Services Unit (24</w:t>
      </w:r>
      <w:r w:rsidR="003F442D">
        <w:rPr>
          <w:rFonts w:ascii="Arial" w:hAnsi="Arial" w:cs="Arial"/>
        </w:rPr>
        <w:t xml:space="preserve"> </w:t>
      </w:r>
      <w:r w:rsidR="003D246F" w:rsidRPr="00113379">
        <w:rPr>
          <w:rFonts w:ascii="Arial" w:hAnsi="Arial" w:cs="Arial"/>
        </w:rPr>
        <w:t>hour, 7 days) on 9589 6266.</w:t>
      </w:r>
    </w:p>
    <w:p w:rsidR="00BB6B5E" w:rsidRPr="00BB6B5E" w:rsidRDefault="00BB6B5E" w:rsidP="00BB6B5E">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3D246F" w:rsidRPr="00113379" w:rsidRDefault="003D246F" w:rsidP="00D81B50">
      <w:pPr>
        <w:pStyle w:val="ListParagraph"/>
        <w:numPr>
          <w:ilvl w:val="0"/>
          <w:numId w:val="12"/>
        </w:numPr>
        <w:spacing w:after="0" w:line="240" w:lineRule="auto"/>
        <w:ind w:left="426" w:right="-379"/>
        <w:rPr>
          <w:rFonts w:ascii="Arial" w:hAnsi="Arial" w:cs="Arial"/>
          <w:b/>
        </w:rPr>
      </w:pPr>
      <w:r w:rsidRPr="00113379">
        <w:rPr>
          <w:rFonts w:ascii="Arial" w:hAnsi="Arial" w:cs="Arial"/>
        </w:rPr>
        <w:t xml:space="preserve">Ascertain (as possible) if all students, staff and visitors are accounted for. </w:t>
      </w:r>
    </w:p>
    <w:p w:rsidR="0037266E" w:rsidRPr="00257843" w:rsidRDefault="0037266E" w:rsidP="0037266E">
      <w:pPr>
        <w:pStyle w:val="ListParagraph"/>
        <w:numPr>
          <w:ilvl w:val="0"/>
          <w:numId w:val="12"/>
        </w:numPr>
        <w:spacing w:after="0" w:line="240" w:lineRule="auto"/>
        <w:ind w:left="426"/>
        <w:rPr>
          <w:rFonts w:ascii="Arial" w:hAnsi="Arial" w:cs="Arial"/>
        </w:rPr>
      </w:pPr>
      <w:r>
        <w:rPr>
          <w:rFonts w:ascii="Arial" w:hAnsi="Arial" w:cs="Arial"/>
        </w:rPr>
        <w:t xml:space="preserve">Ensure communications with emergency services is maintained.  </w:t>
      </w:r>
      <w:r w:rsidRPr="00113379">
        <w:rPr>
          <w:rFonts w:ascii="Arial" w:hAnsi="Arial" w:cs="Arial"/>
        </w:rPr>
        <w:t>Wait for emergency services to arrive or provide further information.</w:t>
      </w:r>
    </w:p>
    <w:p w:rsidR="00735784" w:rsidRDefault="00735784" w:rsidP="00D81B50">
      <w:pPr>
        <w:pStyle w:val="ListParagraph"/>
        <w:numPr>
          <w:ilvl w:val="0"/>
          <w:numId w:val="12"/>
        </w:numPr>
        <w:spacing w:after="0" w:line="240" w:lineRule="auto"/>
        <w:ind w:left="426" w:right="-379"/>
        <w:rPr>
          <w:rFonts w:ascii="Arial" w:hAnsi="Arial" w:cs="Arial"/>
        </w:rPr>
      </w:pPr>
      <w:r>
        <w:rPr>
          <w:rFonts w:ascii="Arial" w:hAnsi="Arial" w:cs="Arial"/>
        </w:rPr>
        <w:t>Maintain a r</w:t>
      </w:r>
      <w:r w:rsidRPr="00113379">
        <w:rPr>
          <w:rFonts w:ascii="Arial" w:hAnsi="Arial" w:cs="Arial"/>
        </w:rPr>
        <w:t xml:space="preserve">ecord </w:t>
      </w:r>
      <w:r>
        <w:rPr>
          <w:rFonts w:ascii="Arial" w:hAnsi="Arial" w:cs="Arial"/>
        </w:rPr>
        <w:t xml:space="preserve">of </w:t>
      </w:r>
      <w:r w:rsidRPr="00113379">
        <w:rPr>
          <w:rFonts w:ascii="Arial" w:hAnsi="Arial" w:cs="Arial"/>
        </w:rPr>
        <w:t>actions</w:t>
      </w:r>
      <w:r>
        <w:rPr>
          <w:rFonts w:ascii="Arial" w:hAnsi="Arial" w:cs="Arial"/>
        </w:rPr>
        <w:t>/decisions</w:t>
      </w:r>
      <w:r w:rsidRPr="00113379">
        <w:rPr>
          <w:rFonts w:ascii="Arial" w:hAnsi="Arial" w:cs="Arial"/>
        </w:rPr>
        <w:t xml:space="preserve"> undertaken and times</w:t>
      </w:r>
      <w:r>
        <w:rPr>
          <w:rFonts w:ascii="Arial" w:hAnsi="Arial" w:cs="Arial"/>
        </w:rPr>
        <w:t>.</w:t>
      </w:r>
      <w:r w:rsidRPr="00113379">
        <w:rPr>
          <w:rFonts w:ascii="Arial" w:hAnsi="Arial" w:cs="Arial"/>
        </w:rPr>
        <w:t xml:space="preserve"> </w:t>
      </w:r>
    </w:p>
    <w:p w:rsidR="003D246F" w:rsidRPr="00113379" w:rsidRDefault="003D246F" w:rsidP="00D81B50">
      <w:pPr>
        <w:pStyle w:val="ListParagraph"/>
        <w:numPr>
          <w:ilvl w:val="0"/>
          <w:numId w:val="12"/>
        </w:numPr>
        <w:spacing w:after="0" w:line="240" w:lineRule="auto"/>
        <w:ind w:left="426" w:right="-379"/>
        <w:rPr>
          <w:rFonts w:ascii="Arial" w:hAnsi="Arial" w:cs="Arial"/>
        </w:rPr>
      </w:pPr>
      <w:r w:rsidRPr="00113379">
        <w:rPr>
          <w:rFonts w:ascii="Arial" w:hAnsi="Arial" w:cs="Arial"/>
        </w:rPr>
        <w:t>Contact parents as required</w:t>
      </w:r>
      <w:r w:rsidR="0037266E">
        <w:rPr>
          <w:rFonts w:ascii="Arial" w:hAnsi="Arial" w:cs="Arial"/>
        </w:rPr>
        <w:t xml:space="preserve">; provide notification </w:t>
      </w:r>
      <w:r w:rsidR="0037266E" w:rsidRPr="00113379">
        <w:rPr>
          <w:rFonts w:ascii="Arial" w:hAnsi="Arial" w:cs="Arial"/>
        </w:rPr>
        <w:t xml:space="preserve">if the </w:t>
      </w:r>
      <w:r w:rsidR="0037266E">
        <w:rPr>
          <w:rFonts w:ascii="Arial" w:hAnsi="Arial" w:cs="Arial"/>
        </w:rPr>
        <w:t>shelter-in-place</w:t>
      </w:r>
      <w:r w:rsidR="0037266E" w:rsidRPr="00113379">
        <w:rPr>
          <w:rFonts w:ascii="Arial" w:hAnsi="Arial" w:cs="Arial"/>
        </w:rPr>
        <w:t xml:space="preserve"> is to extend beyond the school day</w:t>
      </w:r>
      <w:r w:rsidRPr="00113379">
        <w:rPr>
          <w:rFonts w:ascii="Arial" w:hAnsi="Arial" w:cs="Arial"/>
        </w:rPr>
        <w:t>.</w:t>
      </w:r>
    </w:p>
    <w:p w:rsidR="00AD0315" w:rsidRPr="00AD0315" w:rsidRDefault="00B72C6D" w:rsidP="00AD0315">
      <w:pPr>
        <w:pStyle w:val="ListParagraph"/>
        <w:numPr>
          <w:ilvl w:val="0"/>
          <w:numId w:val="12"/>
        </w:numPr>
        <w:spacing w:after="0" w:line="240" w:lineRule="auto"/>
        <w:ind w:left="426" w:right="-379"/>
        <w:rPr>
          <w:rFonts w:ascii="Arial" w:hAnsi="Arial" w:cs="Arial"/>
        </w:rPr>
      </w:pPr>
      <w:r>
        <w:rPr>
          <w:rFonts w:ascii="Arial" w:hAnsi="Arial" w:cs="Arial"/>
        </w:rPr>
        <w:t xml:space="preserve">Where appropriate, </w:t>
      </w:r>
      <w:r w:rsidR="00FB4766">
        <w:rPr>
          <w:rFonts w:ascii="Arial" w:hAnsi="Arial" w:cs="Arial"/>
        </w:rPr>
        <w:t>c</w:t>
      </w:r>
      <w:r w:rsidR="00FB4766" w:rsidRPr="00113379">
        <w:rPr>
          <w:rFonts w:ascii="Arial" w:hAnsi="Arial" w:cs="Arial"/>
        </w:rPr>
        <w:t xml:space="preserve">onfirm with </w:t>
      </w:r>
      <w:r w:rsidR="00FB4766">
        <w:rPr>
          <w:rFonts w:ascii="Arial" w:hAnsi="Arial" w:cs="Arial"/>
        </w:rPr>
        <w:t>e</w:t>
      </w:r>
      <w:r w:rsidR="00FB4766" w:rsidRPr="00113379">
        <w:rPr>
          <w:rFonts w:ascii="Arial" w:hAnsi="Arial" w:cs="Arial"/>
        </w:rPr>
        <w:t xml:space="preserve">mergency </w:t>
      </w:r>
      <w:r w:rsidR="00FB4766">
        <w:rPr>
          <w:rFonts w:ascii="Arial" w:hAnsi="Arial" w:cs="Arial"/>
        </w:rPr>
        <w:t>s</w:t>
      </w:r>
      <w:r w:rsidR="00FB4766" w:rsidRPr="00113379">
        <w:rPr>
          <w:rFonts w:ascii="Arial" w:hAnsi="Arial" w:cs="Arial"/>
        </w:rPr>
        <w:t xml:space="preserve">ervice personnel that it is safe to </w:t>
      </w:r>
      <w:r w:rsidR="00FB4766">
        <w:rPr>
          <w:rFonts w:ascii="Arial" w:hAnsi="Arial" w:cs="Arial"/>
        </w:rPr>
        <w:t>return to normal operations</w:t>
      </w:r>
      <w:r w:rsidR="00FB4766" w:rsidRPr="00113379">
        <w:rPr>
          <w:rFonts w:ascii="Arial" w:hAnsi="Arial" w:cs="Arial"/>
        </w:rPr>
        <w:t>.</w:t>
      </w:r>
    </w:p>
    <w:p w:rsidR="003D246F" w:rsidRPr="00113379" w:rsidRDefault="003D246F" w:rsidP="00D81B50">
      <w:pPr>
        <w:pStyle w:val="ListParagraph"/>
        <w:autoSpaceDE w:val="0"/>
        <w:autoSpaceDN w:val="0"/>
        <w:adjustRightInd w:val="0"/>
        <w:spacing w:after="0" w:line="240" w:lineRule="auto"/>
        <w:ind w:right="-379"/>
        <w:rPr>
          <w:rFonts w:ascii="Arial" w:hAnsi="Arial" w:cs="Arial"/>
        </w:rPr>
      </w:pPr>
    </w:p>
    <w:p w:rsidR="003D246F" w:rsidRPr="00113379" w:rsidRDefault="003D246F" w:rsidP="00D81B50">
      <w:pPr>
        <w:pStyle w:val="ListParagraph"/>
        <w:autoSpaceDE w:val="0"/>
        <w:autoSpaceDN w:val="0"/>
        <w:adjustRightInd w:val="0"/>
        <w:spacing w:after="0" w:line="240" w:lineRule="auto"/>
        <w:ind w:right="-379"/>
        <w:rPr>
          <w:rFonts w:ascii="Arial" w:hAnsi="Arial" w:cs="Arial"/>
        </w:rPr>
      </w:pPr>
    </w:p>
    <w:p w:rsidR="003D246F" w:rsidRPr="00113379" w:rsidRDefault="003D246F" w:rsidP="00D81B50">
      <w:pPr>
        <w:spacing w:after="0" w:line="240" w:lineRule="auto"/>
        <w:ind w:left="360" w:right="-379" w:hanging="360"/>
        <w:rPr>
          <w:rFonts w:ascii="Arial" w:hAnsi="Arial" w:cs="Arial"/>
          <w:b/>
          <w:bCs/>
          <w:iCs/>
          <w:sz w:val="24"/>
          <w:szCs w:val="24"/>
        </w:rPr>
      </w:pPr>
      <w:r w:rsidRPr="00113379">
        <w:rPr>
          <w:rFonts w:ascii="Arial" w:hAnsi="Arial" w:cs="Arial"/>
          <w:b/>
          <w:bCs/>
          <w:iCs/>
          <w:sz w:val="24"/>
          <w:szCs w:val="24"/>
        </w:rPr>
        <w:t xml:space="preserve">Actions </w:t>
      </w:r>
      <w:proofErr w:type="gramStart"/>
      <w:r w:rsidRPr="00113379">
        <w:rPr>
          <w:rFonts w:ascii="Arial" w:hAnsi="Arial" w:cs="Arial"/>
          <w:b/>
          <w:bCs/>
          <w:iCs/>
          <w:sz w:val="24"/>
          <w:szCs w:val="24"/>
        </w:rPr>
        <w:t>After</w:t>
      </w:r>
      <w:proofErr w:type="gramEnd"/>
      <w:r w:rsidRPr="00113379">
        <w:rPr>
          <w:rFonts w:ascii="Arial" w:hAnsi="Arial" w:cs="Arial"/>
          <w:b/>
          <w:bCs/>
          <w:iCs/>
          <w:sz w:val="24"/>
          <w:szCs w:val="24"/>
        </w:rPr>
        <w:t xml:space="preserve"> </w:t>
      </w:r>
      <w:r w:rsidR="0014027A">
        <w:rPr>
          <w:rFonts w:ascii="Arial" w:hAnsi="Arial" w:cs="Arial"/>
          <w:b/>
          <w:bCs/>
          <w:iCs/>
          <w:sz w:val="24"/>
          <w:szCs w:val="24"/>
        </w:rPr>
        <w:t>Shelter-In-Place</w:t>
      </w:r>
      <w:r w:rsidRPr="00113379">
        <w:rPr>
          <w:rFonts w:ascii="Arial" w:hAnsi="Arial" w:cs="Arial"/>
          <w:b/>
          <w:bCs/>
          <w:iCs/>
          <w:sz w:val="24"/>
          <w:szCs w:val="24"/>
        </w:rPr>
        <w:t xml:space="preserve"> </w:t>
      </w:r>
      <w:r w:rsidR="00375A6C" w:rsidRPr="00375A6C">
        <w:rPr>
          <w:rFonts w:ascii="Arial" w:hAnsi="Arial" w:cs="Arial"/>
          <w:b/>
          <w:bCs/>
          <w:iCs/>
          <w:sz w:val="24"/>
          <w:szCs w:val="24"/>
        </w:rPr>
        <w:t>Procedure</w:t>
      </w:r>
    </w:p>
    <w:p w:rsidR="003D246F" w:rsidRPr="00113379" w:rsidRDefault="003D246F" w:rsidP="00D81B50">
      <w:pPr>
        <w:spacing w:after="0" w:line="240" w:lineRule="auto"/>
        <w:ind w:left="360" w:right="-379"/>
        <w:rPr>
          <w:rFonts w:ascii="Arial" w:hAnsi="Arial" w:cs="Arial"/>
        </w:rPr>
      </w:pP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Advise the Security Services Unit and the region (regional Manager, Operations and Emergency Management) that the </w:t>
      </w:r>
      <w:r w:rsidR="0014027A">
        <w:rPr>
          <w:rFonts w:ascii="Arial" w:hAnsi="Arial" w:cs="Arial"/>
        </w:rPr>
        <w:t>shelter-in-place</w:t>
      </w:r>
      <w:r w:rsidRPr="00113379">
        <w:rPr>
          <w:rFonts w:ascii="Arial" w:hAnsi="Arial" w:cs="Arial"/>
        </w:rPr>
        <w:t xml:space="preserve"> is over.</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Determine whether to activate the parent re-unification process.</w:t>
      </w:r>
      <w:r w:rsidRPr="00113379">
        <w:rPr>
          <w:rFonts w:ascii="Arial" w:hAnsi="Arial" w:cs="Arial"/>
        </w:rPr>
        <w:tab/>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Determine if there is any specific information students</w:t>
      </w:r>
      <w:r w:rsidR="0027199C">
        <w:rPr>
          <w:rFonts w:ascii="Arial" w:hAnsi="Arial" w:cs="Arial"/>
        </w:rPr>
        <w:t>, staff</w:t>
      </w:r>
      <w:r w:rsidRPr="00113379">
        <w:rPr>
          <w:rFonts w:ascii="Arial" w:hAnsi="Arial" w:cs="Arial"/>
        </w:rPr>
        <w:t xml:space="preserve"> and visitors need to know (e.g. areas of the facility to avoid or parent reunification process). </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Ensure any students, staff or visitors with medical or other needs are supported. </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Print and issue pre-prepared parent letters and give these to </w:t>
      </w:r>
      <w:r w:rsidR="00C07CF7">
        <w:rPr>
          <w:rFonts w:ascii="Arial" w:hAnsi="Arial" w:cs="Arial"/>
        </w:rPr>
        <w:t>students</w:t>
      </w:r>
      <w:r w:rsidRPr="00113379">
        <w:rPr>
          <w:rFonts w:ascii="Arial" w:hAnsi="Arial" w:cs="Arial"/>
        </w:rPr>
        <w:t xml:space="preserve"> to take home.</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Ensure all staff </w:t>
      </w:r>
      <w:proofErr w:type="gramStart"/>
      <w:r w:rsidRPr="00113379">
        <w:rPr>
          <w:rFonts w:ascii="Arial" w:hAnsi="Arial" w:cs="Arial"/>
        </w:rPr>
        <w:t>are</w:t>
      </w:r>
      <w:proofErr w:type="gramEnd"/>
      <w:r w:rsidRPr="00113379">
        <w:rPr>
          <w:rFonts w:ascii="Arial" w:hAnsi="Arial" w:cs="Arial"/>
        </w:rPr>
        <w:t xml:space="preserve"> made aware of Employee Assistance Program contact details. </w:t>
      </w:r>
    </w:p>
    <w:p w:rsidR="00024505" w:rsidRDefault="00B005C7" w:rsidP="00D81B50">
      <w:pPr>
        <w:pStyle w:val="ListParagraph"/>
        <w:numPr>
          <w:ilvl w:val="0"/>
          <w:numId w:val="11"/>
        </w:numPr>
        <w:spacing w:after="0" w:line="240" w:lineRule="auto"/>
        <w:ind w:left="426" w:right="-379"/>
        <w:rPr>
          <w:rFonts w:ascii="Arial" w:hAnsi="Arial" w:cs="Arial"/>
        </w:rPr>
      </w:pPr>
      <w:r>
        <w:rPr>
          <w:rFonts w:ascii="Arial" w:hAnsi="Arial" w:cs="Arial"/>
        </w:rPr>
        <w:t xml:space="preserve">Contact the </w:t>
      </w:r>
      <w:r w:rsidRPr="00113379">
        <w:rPr>
          <w:rFonts w:ascii="Arial" w:hAnsi="Arial" w:cs="Arial"/>
        </w:rPr>
        <w:t xml:space="preserve">SSSO </w:t>
      </w:r>
      <w:r>
        <w:rPr>
          <w:rFonts w:ascii="Arial" w:hAnsi="Arial" w:cs="Arial"/>
        </w:rPr>
        <w:t xml:space="preserve">Network Coordinator if </w:t>
      </w:r>
      <w:r w:rsidRPr="00113379">
        <w:rPr>
          <w:rFonts w:ascii="Arial" w:hAnsi="Arial" w:cs="Arial"/>
        </w:rPr>
        <w:t>required</w:t>
      </w:r>
      <w:r w:rsidR="00024505" w:rsidRPr="00113379">
        <w:rPr>
          <w:rFonts w:ascii="Arial" w:hAnsi="Arial" w:cs="Arial"/>
        </w:rPr>
        <w:t xml:space="preserve">. </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Seek support from the region (regional Manager, Operations and Emergency Management) as required. </w:t>
      </w:r>
    </w:p>
    <w:p w:rsidR="003D246F" w:rsidRPr="00113379"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Prepare and maintain records and documentation. </w:t>
      </w:r>
    </w:p>
    <w:p w:rsidR="003D246F" w:rsidRDefault="003D246F" w:rsidP="00D81B50">
      <w:pPr>
        <w:pStyle w:val="ListParagraph"/>
        <w:numPr>
          <w:ilvl w:val="0"/>
          <w:numId w:val="11"/>
        </w:numPr>
        <w:spacing w:after="0" w:line="240" w:lineRule="auto"/>
        <w:ind w:left="426" w:right="-379"/>
        <w:rPr>
          <w:rFonts w:ascii="Arial" w:hAnsi="Arial" w:cs="Arial"/>
        </w:rPr>
      </w:pPr>
      <w:r w:rsidRPr="00113379">
        <w:rPr>
          <w:rFonts w:ascii="Arial" w:hAnsi="Arial" w:cs="Arial"/>
        </w:rPr>
        <w:t xml:space="preserve">Undertake operational debrief to review the </w:t>
      </w:r>
      <w:r w:rsidR="00BC3E94">
        <w:rPr>
          <w:rFonts w:ascii="Arial" w:hAnsi="Arial" w:cs="Arial"/>
        </w:rPr>
        <w:t>shelter-in-place</w:t>
      </w:r>
      <w:r w:rsidR="00BC3E94" w:rsidRPr="00113379">
        <w:rPr>
          <w:rFonts w:ascii="Arial" w:hAnsi="Arial" w:cs="Arial"/>
        </w:rPr>
        <w:t xml:space="preserve"> </w:t>
      </w:r>
      <w:r w:rsidRPr="00113379">
        <w:rPr>
          <w:rFonts w:ascii="Arial" w:hAnsi="Arial" w:cs="Arial"/>
        </w:rPr>
        <w:t>and procedural changes that may be required.</w:t>
      </w:r>
    </w:p>
    <w:p w:rsidR="003D246F" w:rsidRPr="00CD2152" w:rsidRDefault="001325CB" w:rsidP="003D246F">
      <w:pPr>
        <w:pStyle w:val="ListParagraph"/>
        <w:numPr>
          <w:ilvl w:val="0"/>
          <w:numId w:val="11"/>
        </w:numPr>
        <w:tabs>
          <w:tab w:val="left" w:pos="8647"/>
        </w:tabs>
        <w:spacing w:after="0" w:line="240" w:lineRule="auto"/>
        <w:ind w:left="360" w:right="686"/>
      </w:pPr>
      <w:r w:rsidRPr="00E03558">
        <w:rPr>
          <w:rFonts w:ascii="Arial" w:hAnsi="Arial" w:cs="Arial"/>
        </w:rPr>
        <w:t xml:space="preserve">Complete </w:t>
      </w:r>
      <w:r w:rsidR="003F5DED">
        <w:rPr>
          <w:rFonts w:ascii="Arial" w:hAnsi="Arial" w:cs="Arial"/>
        </w:rPr>
        <w:t>your</w:t>
      </w:r>
      <w:r w:rsidRPr="00E03558">
        <w:rPr>
          <w:rFonts w:ascii="Arial" w:hAnsi="Arial" w:cs="Arial"/>
        </w:rPr>
        <w:t xml:space="preserve"> Post Emergency Record </w:t>
      </w:r>
      <w:r w:rsidR="002F360D" w:rsidRPr="00E03558">
        <w:rPr>
          <w:rFonts w:ascii="Arial" w:hAnsi="Arial" w:cs="Arial"/>
        </w:rPr>
        <w:t>(</w:t>
      </w:r>
      <w:r w:rsidR="00752D16">
        <w:rPr>
          <w:rFonts w:ascii="Arial" w:hAnsi="Arial" w:cs="Arial"/>
        </w:rPr>
        <w:t>refer to</w:t>
      </w:r>
      <w:r w:rsidR="002F360D" w:rsidRPr="00E03558">
        <w:rPr>
          <w:rFonts w:ascii="Arial" w:hAnsi="Arial" w:cs="Arial"/>
        </w:rPr>
        <w:t xml:space="preserve"> </w:t>
      </w:r>
      <w:r w:rsidR="00752D16">
        <w:rPr>
          <w:rFonts w:ascii="Arial" w:hAnsi="Arial" w:cs="Arial"/>
        </w:rPr>
        <w:t xml:space="preserve">Appendix </w:t>
      </w:r>
      <w:r w:rsidR="003F5DED">
        <w:rPr>
          <w:rFonts w:ascii="Arial" w:hAnsi="Arial" w:cs="Arial"/>
        </w:rPr>
        <w:t xml:space="preserve">4 </w:t>
      </w:r>
      <w:r w:rsidR="002F360D" w:rsidRPr="00E03558">
        <w:rPr>
          <w:rFonts w:ascii="Arial" w:hAnsi="Arial" w:cs="Arial"/>
        </w:rPr>
        <w:t xml:space="preserve">of </w:t>
      </w:r>
      <w:r w:rsidR="003F5DED">
        <w:rPr>
          <w:rFonts w:ascii="Arial" w:hAnsi="Arial" w:cs="Arial"/>
        </w:rPr>
        <w:t xml:space="preserve">the </w:t>
      </w:r>
      <w:r w:rsidR="002F360D" w:rsidRPr="00E03558">
        <w:rPr>
          <w:rFonts w:ascii="Arial" w:hAnsi="Arial" w:cs="Arial"/>
        </w:rPr>
        <w:t xml:space="preserve">Guide). </w:t>
      </w:r>
      <w:r w:rsidR="00024505" w:rsidRPr="00E03558">
        <w:rPr>
          <w:rStyle w:val="Hyperlink"/>
          <w:rFonts w:ascii="Arial" w:hAnsi="Arial" w:cs="Arial"/>
          <w:lang w:val="en-GB"/>
        </w:rPr>
        <w:t xml:space="preserve"> </w:t>
      </w:r>
      <w:r w:rsidR="003D246F" w:rsidRPr="00E03558">
        <w:rPr>
          <w:color w:val="0070C0"/>
        </w:rPr>
        <w:br w:type="page"/>
      </w:r>
    </w:p>
    <w:p w:rsidR="003D246F" w:rsidRPr="00443475" w:rsidRDefault="003D246F" w:rsidP="003F15D0">
      <w:pPr>
        <w:pStyle w:val="Heading1"/>
        <w:numPr>
          <w:ilvl w:val="0"/>
          <w:numId w:val="29"/>
        </w:numPr>
        <w:spacing w:before="60" w:after="60"/>
        <w:ind w:left="-142" w:right="-22" w:hanging="425"/>
        <w:rPr>
          <w:rFonts w:ascii="Arial Bold" w:hAnsi="Arial Bold"/>
          <w:b w:val="0"/>
          <w:bCs w:val="0"/>
          <w:color w:val="000000" w:themeColor="text1"/>
        </w:rPr>
      </w:pPr>
      <w:bookmarkStart w:id="30" w:name="_Toc395086192"/>
      <w:r w:rsidRPr="00443475">
        <w:rPr>
          <w:rFonts w:ascii="Arial Bold" w:hAnsi="Arial Bold"/>
          <w:b w:val="0"/>
          <w:bCs w:val="0"/>
          <w:color w:val="000000" w:themeColor="text1"/>
        </w:rPr>
        <w:lastRenderedPageBreak/>
        <w:t>Emergency Response Procedures for Specific Threats</w:t>
      </w:r>
      <w:bookmarkEnd w:id="30"/>
    </w:p>
    <w:p w:rsidR="003D246F" w:rsidRDefault="00D93582" w:rsidP="00D95DB1">
      <w:pPr>
        <w:pStyle w:val="Heading2"/>
        <w:spacing w:after="100" w:afterAutospacing="1"/>
        <w:ind w:right="46"/>
        <w:rPr>
          <w:rFonts w:ascii="Arial" w:hAnsi="Arial" w:cs="Arial"/>
          <w:sz w:val="16"/>
          <w:szCs w:val="16"/>
        </w:rPr>
      </w:pPr>
      <w:bookmarkStart w:id="31" w:name="_Toc395086193"/>
      <w:r>
        <w:rPr>
          <w:rFonts w:ascii="Arial" w:hAnsi="Arial" w:cs="Arial"/>
          <w:sz w:val="24"/>
          <w:szCs w:val="24"/>
        </w:rPr>
        <w:t>12</w:t>
      </w:r>
      <w:r w:rsidR="003D246F" w:rsidRPr="008A4AF9">
        <w:rPr>
          <w:rFonts w:ascii="Arial" w:hAnsi="Arial" w:cs="Arial"/>
          <w:sz w:val="24"/>
          <w:szCs w:val="24"/>
        </w:rPr>
        <w:t>.1 Building Fire</w:t>
      </w:r>
      <w:bookmarkEnd w:id="31"/>
    </w:p>
    <w:p w:rsidR="00A67A78" w:rsidRPr="00D6362A" w:rsidRDefault="00A67A78" w:rsidP="00D95DB1">
      <w:pPr>
        <w:pStyle w:val="ListParagraph"/>
        <w:numPr>
          <w:ilvl w:val="0"/>
          <w:numId w:val="4"/>
        </w:numPr>
        <w:spacing w:after="100" w:afterAutospacing="1" w:line="240" w:lineRule="auto"/>
        <w:ind w:left="426" w:right="46"/>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rsidR="00024505" w:rsidRPr="00113379" w:rsidRDefault="00024505" w:rsidP="00024505">
      <w:pPr>
        <w:pStyle w:val="ListParagraph"/>
        <w:numPr>
          <w:ilvl w:val="0"/>
          <w:numId w:val="4"/>
        </w:numPr>
        <w:spacing w:after="0" w:line="240" w:lineRule="auto"/>
        <w:ind w:left="426" w:right="46"/>
        <w:rPr>
          <w:rFonts w:ascii="Arial" w:hAnsi="Arial" w:cs="Arial"/>
        </w:rPr>
      </w:pPr>
      <w:r>
        <w:rPr>
          <w:rFonts w:ascii="Arial" w:hAnsi="Arial" w:cs="Arial"/>
        </w:rPr>
        <w:t>A</w:t>
      </w:r>
      <w:r w:rsidRPr="00113379">
        <w:rPr>
          <w:rFonts w:ascii="Arial" w:hAnsi="Arial" w:cs="Arial"/>
        </w:rPr>
        <w:t>ctivate the fire alarm.</w:t>
      </w:r>
    </w:p>
    <w:p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If appropriate, follow the procedure for </w:t>
      </w:r>
      <w:r w:rsidR="0014027A">
        <w:rPr>
          <w:rFonts w:ascii="Arial" w:hAnsi="Arial" w:cs="Arial"/>
          <w:b/>
        </w:rPr>
        <w:t xml:space="preserve">On-site </w:t>
      </w:r>
      <w:r w:rsidR="00BC3E94">
        <w:rPr>
          <w:rFonts w:ascii="Arial" w:hAnsi="Arial" w:cs="Arial"/>
          <w:b/>
        </w:rPr>
        <w:t>E</w:t>
      </w:r>
      <w:r w:rsidR="0014027A">
        <w:rPr>
          <w:rFonts w:ascii="Arial" w:hAnsi="Arial" w:cs="Arial"/>
          <w:b/>
        </w:rPr>
        <w:t>vacuation</w:t>
      </w:r>
      <w:r w:rsidRPr="00113379">
        <w:rPr>
          <w:rFonts w:ascii="Arial" w:hAnsi="Arial" w:cs="Arial"/>
        </w:rPr>
        <w:t>.</w:t>
      </w:r>
    </w:p>
    <w:p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Report the </w:t>
      </w:r>
      <w:r w:rsidR="00C40203">
        <w:rPr>
          <w:rFonts w:ascii="Arial" w:hAnsi="Arial" w:cs="Arial"/>
        </w:rPr>
        <w:t>emergency</w:t>
      </w:r>
      <w:r w:rsidRPr="00113379">
        <w:rPr>
          <w:rFonts w:ascii="Arial" w:hAnsi="Arial" w:cs="Arial"/>
        </w:rPr>
        <w:t xml:space="preserve"> immediately to the Incident Controller (Chief Warden)</w:t>
      </w:r>
      <w:r w:rsidR="00BD4CC5">
        <w:rPr>
          <w:rFonts w:ascii="Arial" w:hAnsi="Arial" w:cs="Arial"/>
        </w:rPr>
        <w:t xml:space="preserve"> who will convene the IMT if necessary</w:t>
      </w:r>
      <w:r w:rsidRPr="00113379">
        <w:rPr>
          <w:rFonts w:ascii="Arial" w:hAnsi="Arial" w:cs="Arial"/>
        </w:rPr>
        <w:t>.</w:t>
      </w:r>
    </w:p>
    <w:p w:rsidR="003D246F" w:rsidRPr="00D6362A" w:rsidRDefault="003D246F" w:rsidP="00D81B50">
      <w:pPr>
        <w:pStyle w:val="ListParagraph"/>
        <w:numPr>
          <w:ilvl w:val="0"/>
          <w:numId w:val="4"/>
        </w:numPr>
        <w:spacing w:after="0" w:line="240" w:lineRule="auto"/>
        <w:ind w:left="426" w:right="46"/>
        <w:rPr>
          <w:rFonts w:ascii="Arial" w:hAnsi="Arial" w:cs="Arial"/>
        </w:rPr>
      </w:pPr>
      <w:r w:rsidRPr="00D6362A">
        <w:rPr>
          <w:rFonts w:ascii="Arial" w:hAnsi="Arial" w:cs="Arial"/>
        </w:rPr>
        <w:t xml:space="preserve">Extinguish the fire </w:t>
      </w:r>
      <w:r w:rsidRPr="00D6362A">
        <w:rPr>
          <w:rFonts w:ascii="Arial" w:hAnsi="Arial" w:cs="Arial"/>
          <w:b/>
        </w:rPr>
        <w:t>(only if safe to do so).</w:t>
      </w:r>
    </w:p>
    <w:p w:rsidR="003D246F" w:rsidRPr="00D6362A" w:rsidRDefault="003D246F" w:rsidP="00D81B50">
      <w:pPr>
        <w:pStyle w:val="ListParagraph"/>
        <w:numPr>
          <w:ilvl w:val="0"/>
          <w:numId w:val="4"/>
        </w:numPr>
        <w:spacing w:after="0" w:line="240" w:lineRule="auto"/>
        <w:ind w:left="426" w:right="46"/>
        <w:rPr>
          <w:rFonts w:ascii="Arial" w:hAnsi="Arial" w:cs="Arial"/>
        </w:rPr>
      </w:pPr>
      <w:r w:rsidRPr="00D6362A">
        <w:rPr>
          <w:rFonts w:ascii="Arial" w:hAnsi="Arial" w:cs="Arial"/>
        </w:rPr>
        <w:t xml:space="preserve">Evacuate to the </w:t>
      </w:r>
      <w:r w:rsidR="00A36484" w:rsidRPr="00A36484">
        <w:rPr>
          <w:rFonts w:ascii="Arial" w:hAnsi="Arial" w:cs="Arial"/>
        </w:rPr>
        <w:t>Hockey Oval or Football Oval</w:t>
      </w:r>
      <w:r w:rsidR="00A36484">
        <w:rPr>
          <w:rFonts w:ascii="Arial" w:hAnsi="Arial" w:cs="Arial"/>
        </w:rPr>
        <w:t>, as determined by the nature of the emergency</w:t>
      </w:r>
      <w:r w:rsidR="000243B9" w:rsidRPr="00A36484">
        <w:rPr>
          <w:rFonts w:ascii="Arial" w:hAnsi="Arial" w:cs="Arial"/>
        </w:rPr>
        <w:t xml:space="preserve"> </w:t>
      </w:r>
      <w:r w:rsidRPr="00D6362A">
        <w:rPr>
          <w:rFonts w:ascii="Arial" w:hAnsi="Arial" w:cs="Arial"/>
        </w:rPr>
        <w:t>closing all doors and windows.</w:t>
      </w:r>
    </w:p>
    <w:p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Check that all areas have been cleared and notify the Incident Controller.</w:t>
      </w:r>
    </w:p>
    <w:p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Check that all students, staff, visitors and contractors are accounted for.</w:t>
      </w:r>
    </w:p>
    <w:p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Report emergency to the Security Services Unit on 9589 6266.</w:t>
      </w:r>
    </w:p>
    <w:p w:rsidR="00FA2029" w:rsidRPr="00D4315D"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r w:rsidR="00FA2029" w:rsidRPr="00D4315D">
        <w:rPr>
          <w:rFonts w:ascii="Arial" w:hAnsi="Arial" w:cs="Arial"/>
        </w:rPr>
        <w:t xml:space="preserve"> </w:t>
      </w:r>
    </w:p>
    <w:p w:rsidR="003D246F" w:rsidRDefault="00FA2029" w:rsidP="00D81B50">
      <w:pPr>
        <w:pStyle w:val="ListParagraph"/>
        <w:numPr>
          <w:ilvl w:val="0"/>
          <w:numId w:val="4"/>
        </w:numPr>
        <w:spacing w:after="0" w:line="240" w:lineRule="auto"/>
        <w:ind w:left="426" w:right="46"/>
        <w:rPr>
          <w:rFonts w:ascii="Arial" w:hAnsi="Arial" w:cs="Arial"/>
        </w:rPr>
      </w:pPr>
      <w:r w:rsidRPr="00113379">
        <w:rPr>
          <w:rFonts w:ascii="Arial" w:hAnsi="Arial" w:cs="Arial"/>
        </w:rPr>
        <w:t>Direct all Media enquiries to DEECD Media Unit on 9637 2871.</w:t>
      </w:r>
    </w:p>
    <w:p w:rsidR="000E0B3E" w:rsidRPr="000D4A19" w:rsidRDefault="000E0B3E" w:rsidP="00A36484">
      <w:pPr>
        <w:pStyle w:val="ListParagraph"/>
        <w:spacing w:after="0" w:line="240" w:lineRule="auto"/>
        <w:ind w:left="426" w:right="46"/>
        <w:rPr>
          <w:rFonts w:ascii="Arial" w:hAnsi="Arial" w:cs="Arial"/>
          <w:i/>
          <w:color w:val="808080" w:themeColor="background1" w:themeShade="80"/>
        </w:rPr>
      </w:pPr>
    </w:p>
    <w:p w:rsidR="003D246F" w:rsidRPr="00054E53" w:rsidRDefault="003D246F" w:rsidP="002C20BC">
      <w:pPr>
        <w:spacing w:after="0" w:line="240" w:lineRule="auto"/>
        <w:ind w:right="46"/>
        <w:rPr>
          <w:rFonts w:ascii="Arial" w:hAnsi="Arial" w:cs="Arial"/>
          <w:b/>
          <w:color w:val="FF0000"/>
          <w:sz w:val="16"/>
          <w:szCs w:val="16"/>
        </w:rPr>
      </w:pPr>
    </w:p>
    <w:p w:rsidR="003D246F" w:rsidRDefault="00D93582" w:rsidP="00D95DB1">
      <w:pPr>
        <w:pStyle w:val="Heading2"/>
        <w:spacing w:before="100" w:beforeAutospacing="1" w:after="100" w:afterAutospacing="1"/>
        <w:ind w:right="45"/>
        <w:rPr>
          <w:rFonts w:ascii="Arial" w:hAnsi="Arial" w:cs="Arial"/>
          <w:sz w:val="16"/>
          <w:szCs w:val="16"/>
        </w:rPr>
      </w:pPr>
      <w:bookmarkStart w:id="32" w:name="_Toc395086194"/>
      <w:r>
        <w:rPr>
          <w:rFonts w:ascii="Arial" w:hAnsi="Arial" w:cs="Arial"/>
          <w:sz w:val="24"/>
          <w:szCs w:val="24"/>
        </w:rPr>
        <w:t>12</w:t>
      </w:r>
      <w:r w:rsidR="003D246F" w:rsidRPr="008A4AF9">
        <w:rPr>
          <w:rFonts w:ascii="Arial" w:hAnsi="Arial" w:cs="Arial"/>
          <w:sz w:val="24"/>
          <w:szCs w:val="24"/>
        </w:rPr>
        <w:t>.2 Bushfire/Grassfire</w:t>
      </w:r>
      <w:bookmarkEnd w:id="32"/>
      <w:r w:rsidR="003D246F" w:rsidRPr="008A4AF9">
        <w:rPr>
          <w:rFonts w:ascii="Arial" w:hAnsi="Arial" w:cs="Arial"/>
          <w:sz w:val="24"/>
          <w:szCs w:val="24"/>
        </w:rPr>
        <w:t xml:space="preserve"> </w:t>
      </w:r>
    </w:p>
    <w:p w:rsidR="00A67A78" w:rsidRPr="00D6362A" w:rsidRDefault="00A67A78" w:rsidP="00D95DB1">
      <w:pPr>
        <w:pStyle w:val="ListParagraph"/>
        <w:numPr>
          <w:ilvl w:val="0"/>
          <w:numId w:val="7"/>
        </w:numPr>
        <w:spacing w:before="100" w:beforeAutospacing="1" w:after="100" w:afterAutospacing="1" w:line="240" w:lineRule="auto"/>
        <w:ind w:left="426" w:right="45"/>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fire services</w:t>
      </w:r>
      <w:r>
        <w:rPr>
          <w:rFonts w:ascii="Arial" w:hAnsi="Arial" w:cs="Arial"/>
        </w:rPr>
        <w:t xml:space="preserve"> and seek advice</w:t>
      </w:r>
      <w:r w:rsidRPr="00D6362A">
        <w:rPr>
          <w:rFonts w:ascii="Arial" w:hAnsi="Arial" w:cs="Arial"/>
        </w:rPr>
        <w:t>.</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If appropriate, follow the procedure for </w:t>
      </w:r>
      <w:r w:rsidR="00BC3E94" w:rsidRPr="003F442D">
        <w:rPr>
          <w:rFonts w:ascii="Arial" w:hAnsi="Arial" w:cs="Arial"/>
          <w:b/>
        </w:rPr>
        <w:t>S</w:t>
      </w:r>
      <w:r w:rsidR="0014027A">
        <w:rPr>
          <w:rFonts w:ascii="Arial" w:hAnsi="Arial" w:cs="Arial"/>
          <w:b/>
        </w:rPr>
        <w:t>helter-</w:t>
      </w:r>
      <w:r w:rsidR="00BC3E94">
        <w:rPr>
          <w:rFonts w:ascii="Arial" w:hAnsi="Arial" w:cs="Arial"/>
          <w:b/>
        </w:rPr>
        <w:t>I</w:t>
      </w:r>
      <w:r w:rsidR="0014027A">
        <w:rPr>
          <w:rFonts w:ascii="Arial" w:hAnsi="Arial" w:cs="Arial"/>
          <w:b/>
        </w:rPr>
        <w:t>n-</w:t>
      </w:r>
      <w:r w:rsidR="00BC3E94">
        <w:rPr>
          <w:rFonts w:ascii="Arial" w:hAnsi="Arial" w:cs="Arial"/>
          <w:b/>
        </w:rPr>
        <w:t>P</w:t>
      </w:r>
      <w:r w:rsidR="0014027A">
        <w:rPr>
          <w:rFonts w:ascii="Arial" w:hAnsi="Arial" w:cs="Arial"/>
          <w:b/>
        </w:rPr>
        <w:t>lace</w:t>
      </w:r>
      <w:r w:rsidRPr="00113379">
        <w:rPr>
          <w:rFonts w:ascii="Arial" w:hAnsi="Arial" w:cs="Arial"/>
        </w:rPr>
        <w:t>.</w:t>
      </w:r>
    </w:p>
    <w:p w:rsidR="00C40203" w:rsidRPr="00113379" w:rsidRDefault="00C40203"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Identify </w:t>
      </w:r>
      <w:r w:rsidR="00BD4CC5">
        <w:rPr>
          <w:rFonts w:ascii="Arial" w:hAnsi="Arial" w:cs="Arial"/>
        </w:rPr>
        <w:t>if any</w:t>
      </w:r>
      <w:r w:rsidRPr="00113379">
        <w:rPr>
          <w:rFonts w:ascii="Arial" w:hAnsi="Arial" w:cs="Arial"/>
        </w:rPr>
        <w:t xml:space="preserve"> buildings need to be evacuated. Permanent buildings may be a safer option than portable/demountable buildings.</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If threat exists decide appropriate action e.g. move to </w:t>
      </w:r>
      <w:r w:rsidR="0014027A">
        <w:rPr>
          <w:rFonts w:ascii="Arial" w:hAnsi="Arial" w:cs="Arial"/>
        </w:rPr>
        <w:t>shelter-in-place</w:t>
      </w:r>
      <w:r w:rsidRPr="00113379">
        <w:rPr>
          <w:rFonts w:ascii="Arial" w:hAnsi="Arial" w:cs="Arial"/>
        </w:rPr>
        <w:t xml:space="preserve"> or evacuate the room/s, closing all doors and windows.</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Turn off power and gas.</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Check that all students, staff and visitors contractors are accounted for.</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Listen to </w:t>
      </w:r>
      <w:r w:rsidR="00EF3C11">
        <w:rPr>
          <w:rFonts w:ascii="Arial" w:hAnsi="Arial" w:cs="Arial"/>
        </w:rPr>
        <w:t xml:space="preserve">TV or </w:t>
      </w:r>
      <w:r w:rsidRPr="00113379">
        <w:rPr>
          <w:rFonts w:ascii="Arial" w:hAnsi="Arial" w:cs="Arial"/>
        </w:rPr>
        <w:t>local radio on battery-powered set for bushfire/weather warnings and advice.</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Ensure staff/students do not hinder </w:t>
      </w:r>
      <w:r w:rsidR="00B005C7">
        <w:rPr>
          <w:rFonts w:ascii="Arial" w:hAnsi="Arial" w:cs="Arial"/>
        </w:rPr>
        <w:t>e</w:t>
      </w:r>
      <w:r w:rsidRPr="00113379">
        <w:rPr>
          <w:rFonts w:ascii="Arial" w:hAnsi="Arial" w:cs="Arial"/>
        </w:rPr>
        <w:t xml:space="preserve">mergency </w:t>
      </w:r>
      <w:r w:rsidR="00B005C7">
        <w:rPr>
          <w:rFonts w:ascii="Arial" w:hAnsi="Arial" w:cs="Arial"/>
        </w:rPr>
        <w:t>s</w:t>
      </w:r>
      <w:r w:rsidRPr="00113379">
        <w:rPr>
          <w:rFonts w:ascii="Arial" w:hAnsi="Arial" w:cs="Arial"/>
        </w:rPr>
        <w:t xml:space="preserve">ervices or put </w:t>
      </w:r>
      <w:proofErr w:type="gramStart"/>
      <w:r w:rsidRPr="00113379">
        <w:rPr>
          <w:rFonts w:ascii="Arial" w:hAnsi="Arial" w:cs="Arial"/>
        </w:rPr>
        <w:t>themselves</w:t>
      </w:r>
      <w:proofErr w:type="gramEnd"/>
      <w:r w:rsidRPr="00113379">
        <w:rPr>
          <w:rFonts w:ascii="Arial" w:hAnsi="Arial" w:cs="Arial"/>
        </w:rPr>
        <w:t xml:space="preserve"> at risk by going near damaged buildings or trees.</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Report the emergency to Security Services Unit on 9589 6266.</w:t>
      </w:r>
    </w:p>
    <w:p w:rsidR="00D4315D" w:rsidRPr="00BB6B5E"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Direct all Media enquiries to DEECD Media Unit on 9637 2871.</w:t>
      </w:r>
    </w:p>
    <w:p w:rsidR="000E0B3E" w:rsidRPr="000D4A19" w:rsidRDefault="000E0B3E" w:rsidP="00A36484">
      <w:pPr>
        <w:pStyle w:val="ListParagraph"/>
        <w:spacing w:after="0" w:line="240" w:lineRule="auto"/>
        <w:ind w:left="426" w:right="46"/>
        <w:rPr>
          <w:rFonts w:ascii="Arial" w:hAnsi="Arial" w:cs="Arial"/>
          <w:i/>
          <w:color w:val="808080" w:themeColor="background1" w:themeShade="80"/>
        </w:rPr>
      </w:pPr>
    </w:p>
    <w:p w:rsidR="003D246F" w:rsidRPr="00054E53" w:rsidRDefault="003D246F" w:rsidP="00D81B50">
      <w:pPr>
        <w:spacing w:after="0" w:line="240" w:lineRule="auto"/>
        <w:ind w:right="46"/>
        <w:rPr>
          <w:rFonts w:ascii="Arial" w:hAnsi="Arial" w:cs="Arial"/>
          <w:sz w:val="16"/>
          <w:szCs w:val="16"/>
        </w:rPr>
      </w:pPr>
    </w:p>
    <w:p w:rsidR="003D246F" w:rsidRPr="008A4AF9" w:rsidRDefault="00D93582" w:rsidP="00D95DB1">
      <w:pPr>
        <w:pStyle w:val="Heading2"/>
        <w:spacing w:before="100" w:beforeAutospacing="1" w:after="100" w:afterAutospacing="1"/>
        <w:ind w:right="45"/>
        <w:rPr>
          <w:rFonts w:ascii="Arial" w:hAnsi="Arial" w:cs="Arial"/>
          <w:sz w:val="24"/>
          <w:szCs w:val="24"/>
        </w:rPr>
      </w:pPr>
      <w:bookmarkStart w:id="33" w:name="_Toc395086195"/>
      <w:r>
        <w:rPr>
          <w:rFonts w:ascii="Arial" w:hAnsi="Arial" w:cs="Arial"/>
          <w:sz w:val="24"/>
          <w:szCs w:val="24"/>
        </w:rPr>
        <w:t>12</w:t>
      </w:r>
      <w:r w:rsidR="003D246F" w:rsidRPr="008A4AF9">
        <w:rPr>
          <w:rFonts w:ascii="Arial" w:hAnsi="Arial" w:cs="Arial"/>
          <w:sz w:val="24"/>
          <w:szCs w:val="24"/>
        </w:rPr>
        <w:t>.</w:t>
      </w:r>
      <w:r w:rsidR="007160CC" w:rsidRPr="008A4AF9">
        <w:rPr>
          <w:rFonts w:ascii="Arial" w:hAnsi="Arial" w:cs="Arial"/>
          <w:sz w:val="24"/>
          <w:szCs w:val="24"/>
        </w:rPr>
        <w:t>3</w:t>
      </w:r>
      <w:r w:rsidR="003D246F" w:rsidRPr="008A4AF9">
        <w:rPr>
          <w:rFonts w:ascii="Arial" w:hAnsi="Arial" w:cs="Arial"/>
          <w:sz w:val="24"/>
          <w:szCs w:val="24"/>
        </w:rPr>
        <w:t xml:space="preserve"> Major External Emissions/Spill (includes gas leaks)</w:t>
      </w:r>
      <w:bookmarkEnd w:id="33"/>
    </w:p>
    <w:p w:rsidR="00A67A78" w:rsidRPr="00D6362A" w:rsidRDefault="00A67A78" w:rsidP="00D95DB1">
      <w:pPr>
        <w:pStyle w:val="ListParagraph"/>
        <w:numPr>
          <w:ilvl w:val="0"/>
          <w:numId w:val="9"/>
        </w:numPr>
        <w:spacing w:before="100" w:beforeAutospacing="1" w:after="100" w:afterAutospacing="1" w:line="240" w:lineRule="auto"/>
        <w:ind w:left="426" w:right="45"/>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rsidR="00C40203" w:rsidRPr="00113379" w:rsidRDefault="00C40203" w:rsidP="00D81B50">
      <w:pPr>
        <w:pStyle w:val="ListParagraph"/>
        <w:numPr>
          <w:ilvl w:val="0"/>
          <w:numId w:val="9"/>
        </w:numPr>
        <w:spacing w:after="0" w:line="240" w:lineRule="auto"/>
        <w:ind w:left="426" w:right="4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t>Turn off gas supply.</w:t>
      </w:r>
    </w:p>
    <w:p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t>If the gas leak is onsite, notify your gas provider</w:t>
      </w:r>
      <w:r w:rsidR="00462E19">
        <w:rPr>
          <w:rFonts w:ascii="Arial" w:hAnsi="Arial" w:cs="Arial"/>
        </w:rPr>
        <w:t>.</w:t>
      </w:r>
    </w:p>
    <w:p w:rsidR="003D246F" w:rsidRPr="00113379" w:rsidRDefault="00793497" w:rsidP="00D81B50">
      <w:pPr>
        <w:pStyle w:val="ListParagraph"/>
        <w:numPr>
          <w:ilvl w:val="0"/>
          <w:numId w:val="9"/>
        </w:numPr>
        <w:spacing w:after="0" w:line="240" w:lineRule="auto"/>
        <w:ind w:left="426" w:right="46"/>
        <w:rPr>
          <w:rFonts w:ascii="Arial" w:hAnsi="Arial" w:cs="Arial"/>
        </w:rPr>
      </w:pPr>
      <w:r>
        <w:rPr>
          <w:rFonts w:ascii="Arial" w:hAnsi="Arial" w:cs="Arial"/>
        </w:rPr>
        <w:t>If safe to do so, e</w:t>
      </w:r>
      <w:r w:rsidR="003D246F" w:rsidRPr="00113379">
        <w:rPr>
          <w:rFonts w:ascii="Arial" w:hAnsi="Arial" w:cs="Arial"/>
        </w:rPr>
        <w:t xml:space="preserve">vacuate staff, students, visitors </w:t>
      </w:r>
      <w:r w:rsidR="00E03558">
        <w:rPr>
          <w:rFonts w:ascii="Arial" w:hAnsi="Arial" w:cs="Arial"/>
        </w:rPr>
        <w:t xml:space="preserve">and </w:t>
      </w:r>
      <w:r w:rsidR="003D246F" w:rsidRPr="00113379">
        <w:rPr>
          <w:rFonts w:ascii="Arial" w:hAnsi="Arial" w:cs="Arial"/>
        </w:rPr>
        <w:t xml:space="preserve">including contractors </w:t>
      </w:r>
      <w:r w:rsidR="00A36484">
        <w:rPr>
          <w:rFonts w:ascii="Arial" w:hAnsi="Arial" w:cs="Arial"/>
        </w:rPr>
        <w:t xml:space="preserve">to Olympic Park, </w:t>
      </w:r>
      <w:proofErr w:type="spellStart"/>
      <w:r w:rsidR="00A36484">
        <w:rPr>
          <w:rFonts w:ascii="Arial" w:hAnsi="Arial" w:cs="Arial"/>
        </w:rPr>
        <w:t>Besgrove</w:t>
      </w:r>
      <w:proofErr w:type="spellEnd"/>
      <w:r w:rsidR="00A36484">
        <w:rPr>
          <w:rFonts w:ascii="Arial" w:hAnsi="Arial" w:cs="Arial"/>
        </w:rPr>
        <w:t xml:space="preserve"> Street, </w:t>
      </w:r>
      <w:proofErr w:type="gramStart"/>
      <w:r w:rsidR="00A36484">
        <w:rPr>
          <w:rFonts w:ascii="Arial" w:hAnsi="Arial" w:cs="Arial"/>
        </w:rPr>
        <w:t>Rosebud</w:t>
      </w:r>
      <w:proofErr w:type="gramEnd"/>
      <w:r w:rsidR="00A36484">
        <w:rPr>
          <w:rFonts w:ascii="Arial" w:hAnsi="Arial" w:cs="Arial"/>
        </w:rPr>
        <w:t>.</w:t>
      </w:r>
    </w:p>
    <w:p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lastRenderedPageBreak/>
        <w:t>Check students</w:t>
      </w:r>
      <w:r w:rsidR="00E03558">
        <w:rPr>
          <w:rFonts w:ascii="Arial" w:hAnsi="Arial" w:cs="Arial"/>
        </w:rPr>
        <w:t>, staff</w:t>
      </w:r>
      <w:r w:rsidRPr="00113379">
        <w:rPr>
          <w:rFonts w:ascii="Arial" w:hAnsi="Arial" w:cs="Arial"/>
        </w:rPr>
        <w:t xml:space="preserve"> and visitors are accounted for.</w:t>
      </w:r>
    </w:p>
    <w:p w:rsidR="003D246F" w:rsidRPr="00113379" w:rsidRDefault="003D246F" w:rsidP="00D81B50">
      <w:pPr>
        <w:pStyle w:val="ListParagraph"/>
        <w:numPr>
          <w:ilvl w:val="0"/>
          <w:numId w:val="9"/>
        </w:numPr>
        <w:spacing w:after="0" w:line="240" w:lineRule="auto"/>
        <w:ind w:left="426" w:right="46"/>
        <w:rPr>
          <w:rFonts w:ascii="Arial" w:hAnsi="Arial" w:cs="Arial"/>
          <w:b/>
        </w:rPr>
      </w:pPr>
      <w:r w:rsidRPr="00113379">
        <w:rPr>
          <w:rFonts w:ascii="Arial" w:hAnsi="Arial" w:cs="Arial"/>
        </w:rPr>
        <w:t>Report the emergency to the Security Services Unit on 9589 6266.</w:t>
      </w:r>
    </w:p>
    <w:p w:rsidR="003D246F" w:rsidRPr="00D4315D"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t>Direct all Media enquiries to the D</w:t>
      </w:r>
      <w:r w:rsidR="006A5EC5">
        <w:rPr>
          <w:rFonts w:ascii="Arial" w:hAnsi="Arial" w:cs="Arial"/>
        </w:rPr>
        <w:t>EECD</w:t>
      </w:r>
      <w:r w:rsidRPr="00113379">
        <w:rPr>
          <w:rFonts w:ascii="Arial" w:hAnsi="Arial" w:cs="Arial"/>
        </w:rPr>
        <w:t xml:space="preserve"> Media Unit on 9637 2871.</w:t>
      </w:r>
    </w:p>
    <w:p w:rsidR="003D246F" w:rsidRPr="00113379" w:rsidRDefault="003D246F" w:rsidP="00D81B50">
      <w:pPr>
        <w:pStyle w:val="ListParagraph"/>
        <w:numPr>
          <w:ilvl w:val="0"/>
          <w:numId w:val="9"/>
        </w:numPr>
        <w:spacing w:after="0" w:line="240" w:lineRule="auto"/>
        <w:ind w:left="426" w:right="46"/>
        <w:rPr>
          <w:rFonts w:ascii="Arial" w:hAnsi="Arial" w:cs="Arial"/>
        </w:rPr>
      </w:pPr>
      <w:r w:rsidRPr="00113379">
        <w:rPr>
          <w:rFonts w:ascii="Arial" w:hAnsi="Arial" w:cs="Arial"/>
        </w:rPr>
        <w:t xml:space="preserve">Await ‘all clear’ advice from emergency services or further advice before resuming normal school activities. </w:t>
      </w:r>
    </w:p>
    <w:p w:rsidR="000E0B3E" w:rsidRPr="000D4A19" w:rsidRDefault="000E0B3E" w:rsidP="00A36484">
      <w:pPr>
        <w:pStyle w:val="ListParagraph"/>
        <w:spacing w:after="0" w:line="240" w:lineRule="auto"/>
        <w:ind w:left="426" w:right="46"/>
        <w:rPr>
          <w:rFonts w:ascii="Arial" w:hAnsi="Arial" w:cs="Arial"/>
          <w:i/>
          <w:color w:val="808080" w:themeColor="background1" w:themeShade="80"/>
        </w:rPr>
      </w:pPr>
    </w:p>
    <w:p w:rsidR="003D246F" w:rsidRPr="0018756A" w:rsidRDefault="003D246F" w:rsidP="00D81B50">
      <w:pPr>
        <w:spacing w:after="0" w:line="240" w:lineRule="auto"/>
        <w:ind w:right="46"/>
        <w:rPr>
          <w:rFonts w:ascii="Arial" w:hAnsi="Arial" w:cs="Arial"/>
          <w:b/>
          <w:sz w:val="20"/>
          <w:szCs w:val="20"/>
        </w:rPr>
      </w:pPr>
    </w:p>
    <w:p w:rsidR="003D246F" w:rsidRPr="00113379" w:rsidRDefault="00D93582" w:rsidP="00D95DB1">
      <w:pPr>
        <w:pStyle w:val="Heading2"/>
        <w:spacing w:before="100" w:beforeAutospacing="1" w:after="100" w:afterAutospacing="1"/>
        <w:ind w:right="45"/>
        <w:rPr>
          <w:rFonts w:ascii="Arial" w:hAnsi="Arial" w:cs="Arial"/>
          <w:sz w:val="24"/>
          <w:szCs w:val="24"/>
        </w:rPr>
      </w:pPr>
      <w:bookmarkStart w:id="34" w:name="_Toc395086196"/>
      <w:r>
        <w:rPr>
          <w:rFonts w:ascii="Arial" w:hAnsi="Arial" w:cs="Arial"/>
          <w:sz w:val="24"/>
          <w:szCs w:val="24"/>
        </w:rPr>
        <w:t>12</w:t>
      </w:r>
      <w:r w:rsidR="003D246F" w:rsidRPr="00113379">
        <w:rPr>
          <w:rFonts w:ascii="Arial" w:hAnsi="Arial" w:cs="Arial"/>
          <w:sz w:val="24"/>
          <w:szCs w:val="24"/>
        </w:rPr>
        <w:t>.</w:t>
      </w:r>
      <w:r w:rsidR="007160CC">
        <w:rPr>
          <w:rFonts w:ascii="Arial" w:hAnsi="Arial" w:cs="Arial"/>
          <w:sz w:val="24"/>
          <w:szCs w:val="24"/>
        </w:rPr>
        <w:t>4</w:t>
      </w:r>
      <w:r w:rsidR="003D246F" w:rsidRPr="00113379">
        <w:rPr>
          <w:rFonts w:ascii="Arial" w:hAnsi="Arial" w:cs="Arial"/>
          <w:sz w:val="24"/>
          <w:szCs w:val="24"/>
        </w:rPr>
        <w:t xml:space="preserve"> Intruder/Personal Threat</w:t>
      </w:r>
      <w:bookmarkEnd w:id="34"/>
    </w:p>
    <w:p w:rsidR="00A67A78" w:rsidRPr="00D6362A" w:rsidRDefault="00A67A78" w:rsidP="00D95DB1">
      <w:pPr>
        <w:pStyle w:val="ListParagraph"/>
        <w:numPr>
          <w:ilvl w:val="0"/>
          <w:numId w:val="4"/>
        </w:numPr>
        <w:spacing w:before="100" w:beforeAutospacing="1" w:after="100" w:afterAutospacing="1" w:line="240" w:lineRule="auto"/>
        <w:ind w:left="426" w:right="45"/>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rsidR="00C40203" w:rsidRPr="00113379" w:rsidRDefault="00C40203"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Do not do or say anything to the person to encourage irrational behaviour.</w:t>
      </w:r>
    </w:p>
    <w:p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Initiate action to restrict entry to the building if possible and confine or isolate the threat from building occupants.</w:t>
      </w:r>
    </w:p>
    <w:p w:rsidR="003D246F" w:rsidRPr="0011337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 xml:space="preserve">Determine if </w:t>
      </w:r>
      <w:r w:rsidR="00BC3E94" w:rsidRPr="00996284">
        <w:rPr>
          <w:rFonts w:ascii="Arial" w:hAnsi="Arial" w:cs="Arial"/>
          <w:b/>
        </w:rPr>
        <w:t>e</w:t>
      </w:r>
      <w:r w:rsidRPr="00A3101B">
        <w:rPr>
          <w:rFonts w:ascii="Arial" w:hAnsi="Arial" w:cs="Arial"/>
          <w:b/>
        </w:rPr>
        <w:t xml:space="preserve">vacuation or </w:t>
      </w:r>
      <w:r w:rsidR="00BC3E94">
        <w:rPr>
          <w:rFonts w:ascii="Arial" w:hAnsi="Arial" w:cs="Arial"/>
          <w:b/>
        </w:rPr>
        <w:t>l</w:t>
      </w:r>
      <w:r w:rsidR="0014027A">
        <w:rPr>
          <w:rFonts w:ascii="Arial" w:hAnsi="Arial" w:cs="Arial"/>
          <w:b/>
        </w:rPr>
        <w:t>ock-down</w:t>
      </w:r>
      <w:r w:rsidRPr="00113379">
        <w:rPr>
          <w:rFonts w:ascii="Arial" w:hAnsi="Arial" w:cs="Arial"/>
        </w:rPr>
        <w:t xml:space="preserve"> is required. Evacuation only should be considered if safe to do so.</w:t>
      </w:r>
    </w:p>
    <w:p w:rsidR="00FA2029" w:rsidRDefault="003D246F" w:rsidP="00D81B50">
      <w:pPr>
        <w:pStyle w:val="ListParagraph"/>
        <w:numPr>
          <w:ilvl w:val="0"/>
          <w:numId w:val="4"/>
        </w:numPr>
        <w:spacing w:after="0" w:line="240" w:lineRule="auto"/>
        <w:ind w:left="426" w:right="46"/>
        <w:rPr>
          <w:rFonts w:ascii="Arial" w:hAnsi="Arial" w:cs="Arial"/>
        </w:rPr>
      </w:pPr>
      <w:r w:rsidRPr="00113379">
        <w:rPr>
          <w:rFonts w:ascii="Arial" w:hAnsi="Arial" w:cs="Arial"/>
        </w:rPr>
        <w:t>Report emergency to the Security Services Unit on 9589 6266</w:t>
      </w:r>
      <w:r w:rsidRPr="00D6362A">
        <w:rPr>
          <w:rFonts w:ascii="Arial" w:hAnsi="Arial" w:cs="Arial"/>
        </w:rPr>
        <w:t>.</w:t>
      </w:r>
      <w:r w:rsidR="00FA2029" w:rsidRPr="00FA2029">
        <w:rPr>
          <w:rFonts w:ascii="Arial" w:hAnsi="Arial" w:cs="Arial"/>
        </w:rPr>
        <w:t xml:space="preserve"> </w:t>
      </w:r>
    </w:p>
    <w:p w:rsidR="00D4315D" w:rsidRPr="00BB6B5E"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3D246F" w:rsidRDefault="00FA2029" w:rsidP="00D81B50">
      <w:pPr>
        <w:pStyle w:val="ListParagraph"/>
        <w:numPr>
          <w:ilvl w:val="0"/>
          <w:numId w:val="4"/>
        </w:numPr>
        <w:spacing w:after="0" w:line="240" w:lineRule="auto"/>
        <w:ind w:left="426" w:right="46"/>
        <w:rPr>
          <w:rFonts w:ascii="Arial" w:hAnsi="Arial" w:cs="Arial"/>
        </w:rPr>
      </w:pPr>
      <w:r w:rsidRPr="00113379">
        <w:rPr>
          <w:rFonts w:ascii="Arial" w:hAnsi="Arial" w:cs="Arial"/>
        </w:rPr>
        <w:t>Direct all Media enquiries to DEECD Media Unit on 9637 2871.</w:t>
      </w:r>
    </w:p>
    <w:p w:rsidR="00A36484" w:rsidRPr="00A36484" w:rsidRDefault="00A36484" w:rsidP="00A36484">
      <w:pPr>
        <w:pStyle w:val="ListParagraph"/>
        <w:spacing w:after="0" w:line="240" w:lineRule="auto"/>
        <w:ind w:left="426" w:right="46"/>
        <w:rPr>
          <w:rFonts w:ascii="Arial" w:hAnsi="Arial" w:cs="Arial"/>
        </w:rPr>
      </w:pPr>
    </w:p>
    <w:p w:rsidR="003D246F" w:rsidRPr="008A4AF9" w:rsidRDefault="00D93582" w:rsidP="00D95DB1">
      <w:pPr>
        <w:pStyle w:val="Heading2"/>
        <w:spacing w:before="100" w:beforeAutospacing="1" w:after="100" w:afterAutospacing="1"/>
        <w:ind w:right="45"/>
        <w:rPr>
          <w:rFonts w:ascii="Arial" w:hAnsi="Arial" w:cs="Arial"/>
          <w:sz w:val="24"/>
          <w:szCs w:val="24"/>
        </w:rPr>
      </w:pPr>
      <w:bookmarkStart w:id="35" w:name="_Toc395086197"/>
      <w:r>
        <w:rPr>
          <w:rFonts w:ascii="Arial" w:hAnsi="Arial" w:cs="Arial"/>
          <w:sz w:val="24"/>
          <w:szCs w:val="24"/>
        </w:rPr>
        <w:t>12</w:t>
      </w:r>
      <w:r w:rsidR="003D246F" w:rsidRPr="008A4AF9">
        <w:rPr>
          <w:rFonts w:ascii="Arial" w:hAnsi="Arial" w:cs="Arial"/>
          <w:sz w:val="24"/>
          <w:szCs w:val="24"/>
        </w:rPr>
        <w:t>.</w:t>
      </w:r>
      <w:r w:rsidR="007160CC" w:rsidRPr="008A4AF9">
        <w:rPr>
          <w:rFonts w:ascii="Arial" w:hAnsi="Arial" w:cs="Arial"/>
          <w:sz w:val="24"/>
          <w:szCs w:val="24"/>
        </w:rPr>
        <w:t>5</w:t>
      </w:r>
      <w:r w:rsidR="00C24EC4" w:rsidRPr="008A4AF9">
        <w:rPr>
          <w:rFonts w:ascii="Arial" w:hAnsi="Arial" w:cs="Arial"/>
          <w:sz w:val="24"/>
          <w:szCs w:val="24"/>
        </w:rPr>
        <w:t xml:space="preserve"> Bomb/Chemical </w:t>
      </w:r>
      <w:r w:rsidR="003D246F" w:rsidRPr="008A4AF9">
        <w:rPr>
          <w:rFonts w:ascii="Arial" w:hAnsi="Arial" w:cs="Arial"/>
          <w:sz w:val="24"/>
          <w:szCs w:val="24"/>
        </w:rPr>
        <w:t>Threat</w:t>
      </w:r>
      <w:bookmarkEnd w:id="35"/>
    </w:p>
    <w:p w:rsidR="00A67A78" w:rsidRPr="00D6362A" w:rsidRDefault="00A67A78" w:rsidP="00D95DB1">
      <w:pPr>
        <w:pStyle w:val="ListParagraph"/>
        <w:numPr>
          <w:ilvl w:val="0"/>
          <w:numId w:val="7"/>
        </w:numPr>
        <w:spacing w:before="100" w:beforeAutospacing="1" w:after="100" w:afterAutospacing="1" w:line="240" w:lineRule="auto"/>
        <w:ind w:left="426" w:right="45"/>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rsidR="00C40203" w:rsidRPr="00113379" w:rsidRDefault="00C40203"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rsidR="003D246F" w:rsidRPr="00D6362A" w:rsidRDefault="003D246F" w:rsidP="00D81B50">
      <w:pPr>
        <w:pStyle w:val="ListParagraph"/>
        <w:numPr>
          <w:ilvl w:val="0"/>
          <w:numId w:val="7"/>
        </w:numPr>
        <w:spacing w:after="0" w:line="240" w:lineRule="auto"/>
        <w:ind w:left="426" w:right="46"/>
        <w:rPr>
          <w:rFonts w:ascii="Arial" w:hAnsi="Arial" w:cs="Arial"/>
        </w:rPr>
      </w:pPr>
      <w:r w:rsidRPr="00D6362A">
        <w:rPr>
          <w:rFonts w:ascii="Arial" w:hAnsi="Arial" w:cs="Arial"/>
        </w:rPr>
        <w:t>If a bomb/chemical threat is received by telephone:</w:t>
      </w:r>
    </w:p>
    <w:p w:rsidR="003D246F" w:rsidRPr="00D6362A" w:rsidRDefault="003D246F" w:rsidP="00D81B50">
      <w:pPr>
        <w:pStyle w:val="ListParagraph"/>
        <w:numPr>
          <w:ilvl w:val="1"/>
          <w:numId w:val="8"/>
        </w:numPr>
        <w:tabs>
          <w:tab w:val="left" w:pos="1134"/>
        </w:tabs>
        <w:spacing w:after="0" w:line="240" w:lineRule="auto"/>
        <w:ind w:right="46"/>
        <w:rPr>
          <w:rFonts w:ascii="Arial" w:hAnsi="Arial" w:cs="Arial"/>
        </w:rPr>
      </w:pPr>
      <w:r>
        <w:rPr>
          <w:rFonts w:ascii="Arial" w:hAnsi="Arial" w:cs="Arial"/>
          <w:b/>
        </w:rPr>
        <w:t xml:space="preserve">do not </w:t>
      </w:r>
      <w:r>
        <w:rPr>
          <w:rFonts w:ascii="Arial" w:hAnsi="Arial" w:cs="Arial"/>
        </w:rPr>
        <w:t>hang up</w:t>
      </w:r>
    </w:p>
    <w:p w:rsidR="003D246F" w:rsidRPr="00D6362A" w:rsidRDefault="003D246F" w:rsidP="00D81B50">
      <w:pPr>
        <w:pStyle w:val="ListParagraph"/>
        <w:numPr>
          <w:ilvl w:val="1"/>
          <w:numId w:val="8"/>
        </w:numPr>
        <w:tabs>
          <w:tab w:val="left" w:pos="1134"/>
        </w:tabs>
        <w:spacing w:after="0" w:line="240" w:lineRule="auto"/>
        <w:ind w:right="46"/>
        <w:rPr>
          <w:rFonts w:ascii="Arial" w:hAnsi="Arial" w:cs="Arial"/>
        </w:rPr>
      </w:pPr>
      <w:proofErr w:type="gramStart"/>
      <w:r w:rsidRPr="00D6362A">
        <w:rPr>
          <w:rFonts w:ascii="Arial" w:hAnsi="Arial" w:cs="Arial"/>
        </w:rPr>
        <w:t>refer</w:t>
      </w:r>
      <w:proofErr w:type="gramEnd"/>
      <w:r w:rsidRPr="00D6362A">
        <w:rPr>
          <w:rFonts w:ascii="Arial" w:hAnsi="Arial" w:cs="Arial"/>
        </w:rPr>
        <w:t xml:space="preserve"> to the bomb threat checklist.</w:t>
      </w:r>
    </w:p>
    <w:p w:rsidR="003D246F" w:rsidRPr="00856E97" w:rsidRDefault="003D246F" w:rsidP="00D81B50">
      <w:pPr>
        <w:pStyle w:val="ListParagraph"/>
        <w:spacing w:after="0" w:line="240" w:lineRule="auto"/>
        <w:ind w:left="426" w:right="46"/>
        <w:rPr>
          <w:rFonts w:ascii="Arial" w:hAnsi="Arial" w:cs="Arial"/>
          <w:sz w:val="16"/>
          <w:szCs w:val="16"/>
        </w:rPr>
      </w:pP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If a bomb/chemical threat is received by mail:</w:t>
      </w:r>
    </w:p>
    <w:p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r w:rsidRPr="00113379">
        <w:rPr>
          <w:rFonts w:ascii="Arial" w:hAnsi="Arial" w:cs="Arial"/>
        </w:rPr>
        <w:t xml:space="preserve">avoid handling of the letter or envelope </w:t>
      </w:r>
    </w:p>
    <w:p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r w:rsidRPr="00113379">
        <w:rPr>
          <w:rFonts w:ascii="Arial" w:hAnsi="Arial" w:cs="Arial"/>
        </w:rPr>
        <w:t>place the letter in a clear bag or sleeve</w:t>
      </w:r>
    </w:p>
    <w:p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proofErr w:type="gramStart"/>
      <w:r w:rsidRPr="00113379">
        <w:rPr>
          <w:rFonts w:ascii="Arial" w:hAnsi="Arial" w:cs="Arial"/>
        </w:rPr>
        <w:t>inform</w:t>
      </w:r>
      <w:proofErr w:type="gramEnd"/>
      <w:r w:rsidRPr="00113379">
        <w:rPr>
          <w:rFonts w:ascii="Arial" w:hAnsi="Arial" w:cs="Arial"/>
        </w:rPr>
        <w:t xml:space="preserve"> the Police immediately.</w:t>
      </w:r>
    </w:p>
    <w:p w:rsidR="003D246F" w:rsidRPr="00113379" w:rsidRDefault="003D246F" w:rsidP="00D81B50">
      <w:pPr>
        <w:spacing w:after="0" w:line="240" w:lineRule="auto"/>
        <w:ind w:left="426" w:right="46"/>
        <w:rPr>
          <w:rFonts w:ascii="Arial" w:hAnsi="Arial" w:cs="Arial"/>
          <w:sz w:val="16"/>
          <w:szCs w:val="16"/>
        </w:rPr>
      </w:pP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If a bomb/chemical threat is received electronically or through the schools website:</w:t>
      </w:r>
    </w:p>
    <w:p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r w:rsidRPr="00113379">
        <w:rPr>
          <w:rFonts w:ascii="Arial" w:hAnsi="Arial" w:cs="Arial"/>
        </w:rPr>
        <w:t>do not delete the message</w:t>
      </w:r>
    </w:p>
    <w:p w:rsidR="003D246F" w:rsidRPr="00113379" w:rsidRDefault="003D246F" w:rsidP="00D81B50">
      <w:pPr>
        <w:pStyle w:val="ListParagraph"/>
        <w:numPr>
          <w:ilvl w:val="1"/>
          <w:numId w:val="8"/>
        </w:numPr>
        <w:tabs>
          <w:tab w:val="left" w:pos="1134"/>
        </w:tabs>
        <w:spacing w:after="0" w:line="240" w:lineRule="auto"/>
        <w:ind w:right="46"/>
        <w:rPr>
          <w:rFonts w:ascii="Arial" w:hAnsi="Arial" w:cs="Arial"/>
        </w:rPr>
      </w:pPr>
      <w:proofErr w:type="gramStart"/>
      <w:r w:rsidRPr="00113379">
        <w:rPr>
          <w:rFonts w:ascii="Arial" w:hAnsi="Arial" w:cs="Arial"/>
        </w:rPr>
        <w:t>contact</w:t>
      </w:r>
      <w:proofErr w:type="gramEnd"/>
      <w:r w:rsidRPr="00113379">
        <w:rPr>
          <w:rFonts w:ascii="Arial" w:hAnsi="Arial" w:cs="Arial"/>
        </w:rPr>
        <w:t xml:space="preserve"> police immediately.</w:t>
      </w:r>
    </w:p>
    <w:p w:rsidR="003D246F" w:rsidRPr="00113379" w:rsidRDefault="003D246F" w:rsidP="00D81B50">
      <w:pPr>
        <w:spacing w:after="0" w:line="240" w:lineRule="auto"/>
        <w:ind w:right="46"/>
        <w:rPr>
          <w:rFonts w:ascii="Arial" w:hAnsi="Arial" w:cs="Arial"/>
          <w:sz w:val="16"/>
          <w:szCs w:val="16"/>
        </w:rPr>
      </w:pP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Ensure </w:t>
      </w:r>
      <w:r w:rsidR="00A3101B">
        <w:rPr>
          <w:rFonts w:ascii="Arial" w:hAnsi="Arial" w:cs="Arial"/>
        </w:rPr>
        <w:t xml:space="preserve">the school’s </w:t>
      </w:r>
      <w:r w:rsidRPr="00113379">
        <w:rPr>
          <w:rFonts w:ascii="Arial" w:hAnsi="Arial" w:cs="Arial"/>
        </w:rPr>
        <w:t>doors are left open.</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Do not touch any suspicious objects found.</w:t>
      </w:r>
    </w:p>
    <w:p w:rsidR="003D246F" w:rsidRPr="00113379" w:rsidRDefault="003D246F" w:rsidP="00D81B50">
      <w:pPr>
        <w:pStyle w:val="ListParagraph"/>
        <w:numPr>
          <w:ilvl w:val="0"/>
          <w:numId w:val="7"/>
        </w:numPr>
        <w:spacing w:after="0" w:line="240" w:lineRule="auto"/>
        <w:ind w:left="426" w:right="46"/>
        <w:rPr>
          <w:rFonts w:ascii="Arial" w:hAnsi="Arial" w:cs="Arial"/>
        </w:rPr>
      </w:pPr>
      <w:r w:rsidRPr="00113379">
        <w:rPr>
          <w:rFonts w:ascii="Arial" w:hAnsi="Arial" w:cs="Arial"/>
        </w:rPr>
        <w:t xml:space="preserve">If a suspicious object is found or if the threat specifically identified a given area, then </w:t>
      </w:r>
      <w:r w:rsidR="00996284">
        <w:rPr>
          <w:rFonts w:ascii="Arial" w:hAnsi="Arial" w:cs="Arial"/>
          <w:b/>
        </w:rPr>
        <w:t>e</w:t>
      </w:r>
      <w:r w:rsidRPr="00A3101B">
        <w:rPr>
          <w:rFonts w:ascii="Arial" w:hAnsi="Arial" w:cs="Arial"/>
          <w:b/>
        </w:rPr>
        <w:t>vacuation</w:t>
      </w:r>
      <w:r w:rsidRPr="00113379">
        <w:rPr>
          <w:rFonts w:ascii="Arial" w:hAnsi="Arial" w:cs="Arial"/>
        </w:rPr>
        <w:t xml:space="preserve"> may be considered. </w:t>
      </w:r>
    </w:p>
    <w:p w:rsidR="00054A0F" w:rsidRPr="00113379" w:rsidRDefault="00054A0F" w:rsidP="00054A0F">
      <w:pPr>
        <w:pStyle w:val="ListParagraph"/>
        <w:numPr>
          <w:ilvl w:val="0"/>
          <w:numId w:val="7"/>
        </w:numPr>
        <w:spacing w:after="0" w:line="240" w:lineRule="auto"/>
        <w:ind w:left="426" w:right="46"/>
        <w:rPr>
          <w:rFonts w:ascii="Arial" w:hAnsi="Arial" w:cs="Arial"/>
        </w:rPr>
      </w:pPr>
      <w:r w:rsidRPr="00113379">
        <w:rPr>
          <w:rFonts w:ascii="Arial" w:hAnsi="Arial" w:cs="Arial"/>
        </w:rPr>
        <w:t>Report emergency to the Security Services Unit on 9589 6266.</w:t>
      </w:r>
    </w:p>
    <w:p w:rsidR="00FA2029" w:rsidRPr="00D4315D"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r w:rsidR="00FA2029" w:rsidRPr="00D4315D">
        <w:rPr>
          <w:rFonts w:ascii="Arial" w:hAnsi="Arial" w:cs="Arial"/>
        </w:rPr>
        <w:t xml:space="preserve"> </w:t>
      </w:r>
    </w:p>
    <w:p w:rsidR="003D246F" w:rsidRPr="00113379" w:rsidRDefault="00FA2029" w:rsidP="00D81B50">
      <w:pPr>
        <w:pStyle w:val="ListParagraph"/>
        <w:numPr>
          <w:ilvl w:val="0"/>
          <w:numId w:val="7"/>
        </w:numPr>
        <w:spacing w:after="0" w:line="240" w:lineRule="auto"/>
        <w:ind w:left="426" w:right="46"/>
        <w:rPr>
          <w:rFonts w:ascii="Arial" w:hAnsi="Arial" w:cs="Arial"/>
        </w:rPr>
      </w:pPr>
      <w:r w:rsidRPr="00113379">
        <w:rPr>
          <w:rFonts w:ascii="Arial" w:hAnsi="Arial" w:cs="Arial"/>
        </w:rPr>
        <w:t>Direct all Media enquiries to DEECD Media Unit on 9637 2871.</w:t>
      </w:r>
    </w:p>
    <w:p w:rsidR="003F3CDB" w:rsidRDefault="003F3CDB" w:rsidP="003D246F">
      <w:pPr>
        <w:rPr>
          <w:rFonts w:ascii="Arial" w:hAnsi="Arial" w:cs="Arial"/>
        </w:rPr>
      </w:pPr>
    </w:p>
    <w:p w:rsidR="00106E05" w:rsidRPr="00E03558" w:rsidRDefault="00D93582" w:rsidP="00D95DB1">
      <w:pPr>
        <w:pStyle w:val="Heading2"/>
        <w:spacing w:before="100" w:beforeAutospacing="1" w:after="100" w:afterAutospacing="1"/>
        <w:ind w:left="-709"/>
        <w:rPr>
          <w:rFonts w:ascii="Arial" w:hAnsi="Arial" w:cs="Arial"/>
          <w:sz w:val="24"/>
          <w:szCs w:val="24"/>
        </w:rPr>
      </w:pPr>
      <w:bookmarkStart w:id="36" w:name="_Toc395086198"/>
      <w:r>
        <w:rPr>
          <w:rFonts w:ascii="Arial" w:hAnsi="Arial" w:cs="Arial"/>
          <w:sz w:val="24"/>
          <w:szCs w:val="24"/>
        </w:rPr>
        <w:lastRenderedPageBreak/>
        <w:t>12</w:t>
      </w:r>
      <w:r w:rsidR="00106E05" w:rsidRPr="00E03558">
        <w:rPr>
          <w:rFonts w:ascii="Arial" w:hAnsi="Arial" w:cs="Arial"/>
          <w:sz w:val="24"/>
          <w:szCs w:val="24"/>
        </w:rPr>
        <w:t>.</w:t>
      </w:r>
      <w:r w:rsidR="007160CC" w:rsidRPr="00E03558">
        <w:rPr>
          <w:rFonts w:ascii="Arial" w:hAnsi="Arial" w:cs="Arial"/>
          <w:sz w:val="24"/>
          <w:szCs w:val="24"/>
        </w:rPr>
        <w:t>6</w:t>
      </w:r>
      <w:r w:rsidR="00106E05" w:rsidRPr="00E03558">
        <w:rPr>
          <w:rFonts w:ascii="Arial" w:hAnsi="Arial" w:cs="Arial"/>
          <w:sz w:val="24"/>
          <w:szCs w:val="24"/>
        </w:rPr>
        <w:t xml:space="preserve"> Bomb/Substance Threat Checklist</w:t>
      </w:r>
      <w:bookmarkEnd w:id="36"/>
    </w:p>
    <w:p w:rsidR="00106E05" w:rsidRDefault="00106E05" w:rsidP="00D95DB1">
      <w:pPr>
        <w:spacing w:before="100" w:beforeAutospacing="1" w:after="100" w:afterAutospacing="1"/>
        <w:jc w:val="center"/>
        <w:rPr>
          <w:rFonts w:ascii="Arial" w:hAnsi="Arial" w:cs="Arial"/>
          <w:b/>
          <w:sz w:val="16"/>
          <w:szCs w:val="16"/>
        </w:rPr>
      </w:pPr>
      <w:r w:rsidRPr="00400EFB">
        <w:rPr>
          <w:rFonts w:ascii="Arial" w:hAnsi="Arial" w:cs="Arial"/>
          <w:b/>
          <w:sz w:val="16"/>
          <w:szCs w:val="16"/>
        </w:rPr>
        <w:t xml:space="preserve">This checklist should be </w:t>
      </w:r>
      <w:r w:rsidR="00E03558">
        <w:rPr>
          <w:rFonts w:ascii="Arial" w:hAnsi="Arial" w:cs="Arial"/>
          <w:b/>
          <w:sz w:val="16"/>
          <w:szCs w:val="16"/>
        </w:rPr>
        <w:t>distributed to all</w:t>
      </w:r>
      <w:r w:rsidRPr="00400EFB">
        <w:rPr>
          <w:rFonts w:ascii="Arial" w:hAnsi="Arial" w:cs="Arial"/>
          <w:b/>
          <w:sz w:val="16"/>
          <w:szCs w:val="16"/>
        </w:rPr>
        <w:t xml:space="preserve"> persons who regularly accept incoming telephone calls.</w:t>
      </w:r>
    </w:p>
    <w:tbl>
      <w:tblPr>
        <w:tblW w:w="10207" w:type="dxa"/>
        <w:tblInd w:w="-60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702"/>
        <w:gridCol w:w="3543"/>
        <w:gridCol w:w="1985"/>
        <w:gridCol w:w="2977"/>
      </w:tblGrid>
      <w:tr w:rsidR="00106E05" w:rsidRPr="00C136E9" w:rsidTr="000306CE">
        <w:tc>
          <w:tcPr>
            <w:tcW w:w="5245" w:type="dxa"/>
            <w:gridSpan w:val="2"/>
            <w:shd w:val="clear" w:color="auto" w:fill="D9D9D9" w:themeFill="background1" w:themeFillShade="D9"/>
          </w:tcPr>
          <w:p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CALL TAKER</w:t>
            </w:r>
          </w:p>
        </w:tc>
        <w:tc>
          <w:tcPr>
            <w:tcW w:w="4962" w:type="dxa"/>
            <w:gridSpan w:val="2"/>
            <w:shd w:val="clear" w:color="auto" w:fill="D9D9D9" w:themeFill="background1" w:themeFillShade="D9"/>
          </w:tcPr>
          <w:p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CALL TAKEN</w:t>
            </w:r>
          </w:p>
        </w:tc>
      </w:tr>
      <w:tr w:rsidR="00106E05" w:rsidRPr="003C3614" w:rsidTr="000306CE">
        <w:tc>
          <w:tcPr>
            <w:tcW w:w="1702" w:type="dxa"/>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Name</w:t>
            </w:r>
          </w:p>
        </w:tc>
        <w:tc>
          <w:tcPr>
            <w:tcW w:w="3543" w:type="dxa"/>
          </w:tcPr>
          <w:p w:rsidR="00106E05" w:rsidRPr="003C3614" w:rsidRDefault="00106E05" w:rsidP="00112E57">
            <w:pPr>
              <w:spacing w:after="0" w:line="220" w:lineRule="atLeast"/>
              <w:rPr>
                <w:rFonts w:ascii="Arial" w:hAnsi="Arial" w:cs="Arial"/>
                <w:sz w:val="20"/>
                <w:szCs w:val="20"/>
              </w:rPr>
            </w:pPr>
          </w:p>
        </w:tc>
        <w:tc>
          <w:tcPr>
            <w:tcW w:w="1985" w:type="dxa"/>
            <w:shd w:val="clear" w:color="auto" w:fill="D9D9D9" w:themeFill="background1" w:themeFillShade="D9"/>
          </w:tcPr>
          <w:p w:rsidR="00106E05" w:rsidRPr="003C3614" w:rsidRDefault="00106E05" w:rsidP="000E034A">
            <w:pPr>
              <w:spacing w:after="0" w:line="220" w:lineRule="atLeast"/>
              <w:rPr>
                <w:rFonts w:ascii="Arial" w:hAnsi="Arial" w:cs="Arial"/>
                <w:sz w:val="20"/>
                <w:szCs w:val="20"/>
              </w:rPr>
            </w:pPr>
            <w:r w:rsidRPr="003C3614">
              <w:rPr>
                <w:rFonts w:ascii="Arial" w:hAnsi="Arial" w:cs="Arial"/>
                <w:sz w:val="20"/>
                <w:szCs w:val="20"/>
              </w:rPr>
              <w:t>Date</w:t>
            </w:r>
            <w:r w:rsidR="000E034A">
              <w:rPr>
                <w:rFonts w:ascii="Arial" w:hAnsi="Arial" w:cs="Arial"/>
                <w:sz w:val="20"/>
                <w:szCs w:val="20"/>
              </w:rPr>
              <w:t xml:space="preserve"> of Call</w:t>
            </w:r>
            <w:r w:rsidRPr="003C3614">
              <w:rPr>
                <w:rFonts w:ascii="Arial" w:hAnsi="Arial" w:cs="Arial"/>
                <w:sz w:val="20"/>
                <w:szCs w:val="20"/>
              </w:rPr>
              <w:t>:</w:t>
            </w:r>
          </w:p>
        </w:tc>
        <w:tc>
          <w:tcPr>
            <w:tcW w:w="2977" w:type="dxa"/>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1702" w:type="dxa"/>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Pr>
                <w:rFonts w:ascii="Arial" w:hAnsi="Arial" w:cs="Arial"/>
                <w:sz w:val="20"/>
                <w:szCs w:val="20"/>
              </w:rPr>
              <w:t>P</w:t>
            </w:r>
            <w:r w:rsidRPr="003C3614">
              <w:rPr>
                <w:rFonts w:ascii="Arial" w:hAnsi="Arial" w:cs="Arial"/>
                <w:sz w:val="20"/>
                <w:szCs w:val="20"/>
              </w:rPr>
              <w:t>hone</w:t>
            </w:r>
            <w:r w:rsidR="000E034A">
              <w:rPr>
                <w:rFonts w:ascii="Arial" w:hAnsi="Arial" w:cs="Arial"/>
                <w:sz w:val="20"/>
                <w:szCs w:val="20"/>
              </w:rPr>
              <w:t xml:space="preserve"> Number</w:t>
            </w:r>
          </w:p>
        </w:tc>
        <w:tc>
          <w:tcPr>
            <w:tcW w:w="3543" w:type="dxa"/>
          </w:tcPr>
          <w:p w:rsidR="00106E05" w:rsidRPr="003C3614" w:rsidRDefault="00106E05" w:rsidP="00112E57">
            <w:pPr>
              <w:spacing w:after="0" w:line="220" w:lineRule="atLeast"/>
              <w:rPr>
                <w:rFonts w:ascii="Arial" w:hAnsi="Arial" w:cs="Arial"/>
                <w:sz w:val="20"/>
                <w:szCs w:val="20"/>
              </w:rPr>
            </w:pPr>
          </w:p>
        </w:tc>
        <w:tc>
          <w:tcPr>
            <w:tcW w:w="1985" w:type="dxa"/>
            <w:shd w:val="clear" w:color="auto" w:fill="D9D9D9" w:themeFill="background1" w:themeFillShade="D9"/>
          </w:tcPr>
          <w:p w:rsidR="00106E05" w:rsidRPr="003C3614" w:rsidRDefault="000E034A" w:rsidP="000E034A">
            <w:pPr>
              <w:spacing w:after="0" w:line="220" w:lineRule="atLeast"/>
              <w:rPr>
                <w:rFonts w:ascii="Arial" w:hAnsi="Arial" w:cs="Arial"/>
                <w:sz w:val="20"/>
                <w:szCs w:val="20"/>
              </w:rPr>
            </w:pPr>
            <w:r>
              <w:rPr>
                <w:rFonts w:ascii="Arial" w:hAnsi="Arial" w:cs="Arial"/>
                <w:sz w:val="20"/>
                <w:szCs w:val="20"/>
              </w:rPr>
              <w:t>Call Start/End Time</w:t>
            </w:r>
          </w:p>
        </w:tc>
        <w:tc>
          <w:tcPr>
            <w:tcW w:w="2977" w:type="dxa"/>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1702" w:type="dxa"/>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Signature</w:t>
            </w:r>
          </w:p>
        </w:tc>
        <w:tc>
          <w:tcPr>
            <w:tcW w:w="3543" w:type="dxa"/>
          </w:tcPr>
          <w:p w:rsidR="00106E05" w:rsidRPr="003C3614" w:rsidRDefault="00106E05" w:rsidP="00112E57">
            <w:pPr>
              <w:spacing w:after="0" w:line="220" w:lineRule="atLeast"/>
              <w:rPr>
                <w:rFonts w:ascii="Arial" w:hAnsi="Arial" w:cs="Arial"/>
                <w:sz w:val="20"/>
                <w:szCs w:val="20"/>
              </w:rPr>
            </w:pPr>
          </w:p>
        </w:tc>
        <w:tc>
          <w:tcPr>
            <w:tcW w:w="1985" w:type="dxa"/>
            <w:shd w:val="clear" w:color="auto" w:fill="D9D9D9" w:themeFill="background1" w:themeFillShade="D9"/>
          </w:tcPr>
          <w:p w:rsidR="00106E05" w:rsidRPr="003C3614" w:rsidRDefault="00106E05" w:rsidP="000E034A">
            <w:pPr>
              <w:spacing w:after="0" w:line="220" w:lineRule="atLeast"/>
              <w:rPr>
                <w:rFonts w:ascii="Arial" w:hAnsi="Arial" w:cs="Arial"/>
                <w:sz w:val="20"/>
                <w:szCs w:val="20"/>
              </w:rPr>
            </w:pPr>
            <w:r w:rsidRPr="003C3614">
              <w:rPr>
                <w:rFonts w:ascii="Arial" w:hAnsi="Arial" w:cs="Arial"/>
                <w:sz w:val="20"/>
                <w:szCs w:val="20"/>
              </w:rPr>
              <w:t xml:space="preserve">Number of </w:t>
            </w:r>
            <w:r w:rsidR="000E034A">
              <w:rPr>
                <w:rFonts w:ascii="Arial" w:hAnsi="Arial" w:cs="Arial"/>
                <w:sz w:val="20"/>
                <w:szCs w:val="20"/>
              </w:rPr>
              <w:t>C</w:t>
            </w:r>
            <w:r w:rsidRPr="003C3614">
              <w:rPr>
                <w:rFonts w:ascii="Arial" w:hAnsi="Arial" w:cs="Arial"/>
                <w:sz w:val="20"/>
                <w:szCs w:val="20"/>
              </w:rPr>
              <w:t>aller</w:t>
            </w:r>
          </w:p>
        </w:tc>
        <w:tc>
          <w:tcPr>
            <w:tcW w:w="2977" w:type="dxa"/>
          </w:tcPr>
          <w:p w:rsidR="00106E05" w:rsidRPr="003C3614" w:rsidRDefault="00106E05" w:rsidP="00112E57">
            <w:pPr>
              <w:spacing w:after="0" w:line="220" w:lineRule="atLeast"/>
              <w:rPr>
                <w:rFonts w:ascii="Arial" w:hAnsi="Arial" w:cs="Arial"/>
                <w:sz w:val="20"/>
                <w:szCs w:val="20"/>
              </w:rPr>
            </w:pPr>
          </w:p>
        </w:tc>
      </w:tr>
    </w:tbl>
    <w:p w:rsidR="00106E05" w:rsidRPr="00400EFB" w:rsidRDefault="00106E05" w:rsidP="00106E05">
      <w:pPr>
        <w:spacing w:before="120" w:after="120" w:line="240" w:lineRule="auto"/>
        <w:ind w:left="-709"/>
        <w:rPr>
          <w:rFonts w:ascii="Arial" w:hAnsi="Arial" w:cs="Arial"/>
          <w:b/>
          <w:bCs/>
          <w:sz w:val="20"/>
          <w:szCs w:val="20"/>
        </w:rPr>
      </w:pPr>
      <w:r w:rsidRPr="00400EFB">
        <w:rPr>
          <w:rFonts w:ascii="Arial" w:hAnsi="Arial" w:cs="Arial"/>
          <w:b/>
          <w:bCs/>
          <w:sz w:val="20"/>
          <w:szCs w:val="20"/>
        </w:rPr>
        <w:t>Complete the following for a BOMB THREAT</w:t>
      </w:r>
    </w:p>
    <w:tbl>
      <w:tblPr>
        <w:tblW w:w="10207" w:type="dxa"/>
        <w:tblInd w:w="-601" w:type="dxa"/>
        <w:tblLook w:val="04A0" w:firstRow="1" w:lastRow="0" w:firstColumn="1" w:lastColumn="0" w:noHBand="0" w:noVBand="1"/>
      </w:tblPr>
      <w:tblGrid>
        <w:gridCol w:w="3828"/>
        <w:gridCol w:w="6379"/>
      </w:tblGrid>
      <w:tr w:rsidR="00106E05" w:rsidRPr="00C136E9" w:rsidTr="000306CE">
        <w:tc>
          <w:tcPr>
            <w:tcW w:w="3828" w:type="dxa"/>
            <w:tcBorders>
              <w:bottom w:val="single" w:sz="4" w:space="0" w:color="808080" w:themeColor="background1" w:themeShade="80"/>
            </w:tcBorders>
            <w:shd w:val="clear" w:color="auto" w:fill="D9D9D9" w:themeFill="background1" w:themeFillShade="D9"/>
          </w:tcPr>
          <w:p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QUESTIONS</w:t>
            </w:r>
          </w:p>
        </w:tc>
        <w:tc>
          <w:tcPr>
            <w:tcW w:w="6379" w:type="dxa"/>
            <w:tcBorders>
              <w:bottom w:val="single" w:sz="4" w:space="0" w:color="808080" w:themeColor="background1" w:themeShade="80"/>
            </w:tcBorders>
            <w:shd w:val="clear" w:color="auto" w:fill="D9D9D9" w:themeFill="background1" w:themeFillShade="D9"/>
          </w:tcPr>
          <w:p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RESPONSES</w:t>
            </w: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When is the bomb going to explode?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Where did you put the bomb?</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does the bomb look like?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kind of bomb is it?</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will make the bomb explode?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Did you place the bomb?</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is your name?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Where are you going?</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ind w:left="33"/>
              <w:rPr>
                <w:rFonts w:ascii="Arial" w:hAnsi="Arial" w:cs="Arial"/>
                <w:sz w:val="20"/>
                <w:szCs w:val="20"/>
              </w:rPr>
            </w:pPr>
            <w:r w:rsidRPr="003C3614">
              <w:rPr>
                <w:rFonts w:ascii="Arial" w:hAnsi="Arial" w:cs="Arial"/>
                <w:sz w:val="20"/>
                <w:szCs w:val="20"/>
              </w:rPr>
              <w:t>What is your address?</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bl>
    <w:p w:rsidR="00106E05" w:rsidRPr="00207D95" w:rsidRDefault="00106E05" w:rsidP="00106E05">
      <w:pPr>
        <w:tabs>
          <w:tab w:val="left" w:pos="-284"/>
        </w:tabs>
        <w:spacing w:before="120" w:after="120" w:line="240" w:lineRule="auto"/>
        <w:rPr>
          <w:rFonts w:ascii="Arial" w:hAnsi="Arial" w:cs="Arial"/>
          <w:b/>
          <w:bCs/>
          <w:sz w:val="4"/>
          <w:szCs w:val="4"/>
        </w:rPr>
      </w:pPr>
    </w:p>
    <w:p w:rsidR="00106E05" w:rsidRPr="00400EFB" w:rsidRDefault="00106E05" w:rsidP="00106E05">
      <w:pPr>
        <w:tabs>
          <w:tab w:val="left" w:pos="-284"/>
        </w:tabs>
        <w:spacing w:before="120" w:after="120" w:line="240" w:lineRule="auto"/>
        <w:ind w:left="-709"/>
        <w:rPr>
          <w:rFonts w:ascii="Arial" w:hAnsi="Arial" w:cs="Arial"/>
          <w:b/>
          <w:bCs/>
          <w:sz w:val="20"/>
          <w:szCs w:val="20"/>
        </w:rPr>
      </w:pPr>
      <w:r w:rsidRPr="00400EFB">
        <w:rPr>
          <w:rFonts w:ascii="Arial" w:hAnsi="Arial" w:cs="Arial"/>
          <w:b/>
          <w:bCs/>
          <w:sz w:val="20"/>
          <w:szCs w:val="20"/>
        </w:rPr>
        <w:t>Complete the following for a SUBSTANCE THREAT</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379"/>
      </w:tblGrid>
      <w:tr w:rsidR="00106E05" w:rsidRPr="00C136E9" w:rsidTr="000306CE">
        <w:tc>
          <w:tcPr>
            <w:tcW w:w="3828" w:type="dxa"/>
            <w:tcBorders>
              <w:top w:val="nil"/>
              <w:left w:val="nil"/>
              <w:bottom w:val="single" w:sz="4" w:space="0" w:color="808080" w:themeColor="background1" w:themeShade="80"/>
              <w:right w:val="nil"/>
            </w:tcBorders>
            <w:shd w:val="clear" w:color="auto" w:fill="D9D9D9" w:themeFill="background1" w:themeFillShade="D9"/>
          </w:tcPr>
          <w:p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QUESTIONS</w:t>
            </w:r>
          </w:p>
        </w:tc>
        <w:tc>
          <w:tcPr>
            <w:tcW w:w="6379" w:type="dxa"/>
            <w:tcBorders>
              <w:top w:val="nil"/>
              <w:left w:val="nil"/>
              <w:bottom w:val="single" w:sz="4" w:space="0" w:color="808080" w:themeColor="background1" w:themeShade="80"/>
              <w:right w:val="nil"/>
            </w:tcBorders>
            <w:shd w:val="clear" w:color="auto" w:fill="D9D9D9" w:themeFill="background1" w:themeFillShade="D9"/>
          </w:tcPr>
          <w:p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RESPONSES</w:t>
            </w: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When will the substance be released?</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Where is it?</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What does it look like?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When did you put it there?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How will the substance be released?</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Is the substance liquid, powder or gas?</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3C3614" w:rsidRDefault="00106E05" w:rsidP="00112E57">
            <w:pPr>
              <w:spacing w:after="0" w:line="220" w:lineRule="atLeast"/>
              <w:rPr>
                <w:rFonts w:ascii="Arial" w:hAnsi="Arial" w:cs="Arial"/>
                <w:sz w:val="20"/>
                <w:szCs w:val="20"/>
              </w:rPr>
            </w:pPr>
            <w:r w:rsidRPr="003C3614">
              <w:rPr>
                <w:rFonts w:ascii="Arial" w:hAnsi="Arial" w:cs="Arial"/>
                <w:sz w:val="20"/>
                <w:szCs w:val="20"/>
              </w:rPr>
              <w:t>Did you put it there?</w:t>
            </w:r>
          </w:p>
        </w:tc>
        <w:tc>
          <w:tcPr>
            <w:tcW w:w="63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bl>
    <w:p w:rsidR="00106E05" w:rsidRPr="00207D95" w:rsidRDefault="00106E05" w:rsidP="00106E05">
      <w:pPr>
        <w:tabs>
          <w:tab w:val="left" w:pos="4678"/>
          <w:tab w:val="left" w:pos="8222"/>
        </w:tabs>
        <w:spacing w:after="0" w:line="240" w:lineRule="auto"/>
        <w:rPr>
          <w:rFonts w:ascii="Arial" w:hAnsi="Arial" w:cs="Arial"/>
          <w:b/>
          <w:sz w:val="20"/>
          <w:szCs w:val="20"/>
          <w:u w:val="single"/>
        </w:rPr>
      </w:pPr>
      <w:r w:rsidRPr="00207D95">
        <w:rPr>
          <w:rFonts w:ascii="Arial" w:hAnsi="Arial" w:cs="Arial"/>
          <w:b/>
          <w:noProof/>
          <w:sz w:val="20"/>
          <w:szCs w:val="20"/>
          <w:u w:val="single"/>
        </w:rPr>
        <mc:AlternateContent>
          <mc:Choice Requires="wps">
            <w:drawing>
              <wp:anchor distT="0" distB="0" distL="114300" distR="114300" simplePos="0" relativeHeight="251816448" behindDoc="0" locked="0" layoutInCell="1" allowOverlap="1" wp14:anchorId="4BC41B4B" wp14:editId="3D57FD03">
                <wp:simplePos x="0" y="0"/>
                <wp:positionH relativeFrom="column">
                  <wp:posOffset>3467100</wp:posOffset>
                </wp:positionH>
                <wp:positionV relativeFrom="paragraph">
                  <wp:posOffset>113030</wp:posOffset>
                </wp:positionV>
                <wp:extent cx="3544570" cy="1304925"/>
                <wp:effectExtent l="0" t="0" r="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4570" cy="1304925"/>
                        </a:xfrm>
                        <a:prstGeom prst="rect">
                          <a:avLst/>
                        </a:prstGeom>
                        <a:solidFill>
                          <a:srgbClr val="FFFFFF"/>
                        </a:solidFill>
                        <a:ln w="9525">
                          <a:noFill/>
                          <a:miter lim="800000"/>
                          <a:headEnd/>
                          <a:tailEnd/>
                        </a:ln>
                      </wps:spPr>
                      <wps:txbx>
                        <w:txbxContent>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tblGrid>
                            <w:tr w:rsidR="001B6079" w:rsidRPr="00400EFB" w:rsidTr="000306CE">
                              <w:tc>
                                <w:tcPr>
                                  <w:tcW w:w="3936" w:type="dxa"/>
                                  <w:gridSpan w:val="2"/>
                                  <w:tcBorders>
                                    <w:top w:val="nil"/>
                                    <w:left w:val="nil"/>
                                    <w:bottom w:val="single" w:sz="4" w:space="0" w:color="808080" w:themeColor="background1" w:themeShade="80"/>
                                    <w:right w:val="nil"/>
                                  </w:tcBorders>
                                  <w:shd w:val="clear" w:color="auto" w:fill="D9D9D9" w:themeFill="background1" w:themeFillShade="D9"/>
                                </w:tcPr>
                                <w:p w:rsidR="001B6079" w:rsidRPr="00C136E9" w:rsidRDefault="001B6079" w:rsidP="00AE6AD3">
                                  <w:pPr>
                                    <w:tabs>
                                      <w:tab w:val="left" w:pos="3828"/>
                                      <w:tab w:val="left" w:pos="4678"/>
                                      <w:tab w:val="left" w:pos="8222"/>
                                    </w:tabs>
                                    <w:spacing w:after="0" w:line="220" w:lineRule="atLeast"/>
                                    <w:jc w:val="center"/>
                                    <w:rPr>
                                      <w:rFonts w:ascii="Arial" w:hAnsi="Arial" w:cs="Arial"/>
                                      <w:b/>
                                      <w:sz w:val="18"/>
                                      <w:szCs w:val="18"/>
                                      <w:u w:val="single"/>
                                    </w:rPr>
                                  </w:pPr>
                                  <w:r w:rsidRPr="00C136E9">
                                    <w:rPr>
                                      <w:rFonts w:ascii="Arial" w:hAnsi="Arial" w:cs="Arial"/>
                                      <w:b/>
                                      <w:sz w:val="18"/>
                                      <w:szCs w:val="18"/>
                                    </w:rPr>
                                    <w:t>LANGUAGE</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s>
                                    <w:spacing w:after="0"/>
                                    <w:rPr>
                                      <w:rFonts w:ascii="Arial" w:hAnsi="Arial" w:cs="Arial"/>
                                      <w:sz w:val="20"/>
                                      <w:szCs w:val="20"/>
                                    </w:rPr>
                                  </w:pPr>
                                  <w:r w:rsidRPr="00400EFB">
                                    <w:rPr>
                                      <w:rFonts w:ascii="Arial" w:hAnsi="Arial" w:cs="Arial"/>
                                      <w:sz w:val="20"/>
                                      <w:szCs w:val="20"/>
                                    </w:rPr>
                                    <w:t>[   ] Abusive</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Taped</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s>
                                    <w:spacing w:after="0"/>
                                    <w:rPr>
                                      <w:rFonts w:ascii="Arial" w:hAnsi="Arial" w:cs="Arial"/>
                                      <w:sz w:val="20"/>
                                      <w:szCs w:val="20"/>
                                    </w:rPr>
                                  </w:pPr>
                                  <w:r w:rsidRPr="00400EFB">
                                    <w:rPr>
                                      <w:rFonts w:ascii="Arial" w:hAnsi="Arial" w:cs="Arial"/>
                                      <w:sz w:val="20"/>
                                      <w:szCs w:val="20"/>
                                    </w:rPr>
                                    <w:t>[   ] Well Spoken</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Irrational</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s>
                                    <w:spacing w:after="0"/>
                                    <w:rPr>
                                      <w:rFonts w:ascii="Arial" w:hAnsi="Arial" w:cs="Arial"/>
                                      <w:sz w:val="20"/>
                                      <w:szCs w:val="20"/>
                                    </w:rPr>
                                  </w:pPr>
                                  <w:r w:rsidRPr="00400EFB">
                                    <w:rPr>
                                      <w:rFonts w:ascii="Arial" w:hAnsi="Arial" w:cs="Arial"/>
                                      <w:sz w:val="20"/>
                                      <w:szCs w:val="20"/>
                                    </w:rPr>
                                    <w:t>[   ] Incoherent</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Message read by caller</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s>
                                    <w:spacing w:after="0"/>
                                    <w:rPr>
                                      <w:rFonts w:ascii="Arial" w:hAnsi="Arial" w:cs="Arial"/>
                                      <w:sz w:val="20"/>
                                      <w:szCs w:val="20"/>
                                    </w:rPr>
                                  </w:pPr>
                                  <w:r w:rsidRPr="00400EFB">
                                    <w:rPr>
                                      <w:rFonts w:ascii="Arial" w:hAnsi="Arial" w:cs="Arial"/>
                                      <w:sz w:val="20"/>
                                      <w:szCs w:val="20"/>
                                    </w:rPr>
                                    <w:t>[   ] Other (Specify)</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 w:val="left" w:pos="4678"/>
                                      <w:tab w:val="left" w:pos="8222"/>
                                    </w:tabs>
                                    <w:spacing w:after="0"/>
                                    <w:rPr>
                                      <w:rFonts w:ascii="Arial" w:hAnsi="Arial" w:cs="Arial"/>
                                      <w:sz w:val="20"/>
                                      <w:szCs w:val="20"/>
                                    </w:rPr>
                                  </w:pPr>
                                </w:p>
                              </w:tc>
                            </w:tr>
                          </w:tbl>
                          <w:p w:rsidR="001B6079" w:rsidRDefault="001B6079" w:rsidP="00106E05">
                            <w:pPr>
                              <w:tabs>
                                <w:tab w:val="left" w:pos="3828"/>
                              </w:tabs>
                              <w:rPr>
                                <w:sz w:val="20"/>
                                <w:szCs w:val="20"/>
                              </w:rPr>
                            </w:pPr>
                          </w:p>
                          <w:tbl>
                            <w:tblPr>
                              <w:tblW w:w="0" w:type="auto"/>
                              <w:tblInd w:w="-1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1B6079" w:rsidTr="00EB4C29">
                              <w:trPr>
                                <w:trHeight w:val="2925"/>
                              </w:trPr>
                              <w:tc>
                                <w:tcPr>
                                  <w:tcW w:w="324" w:type="dxa"/>
                                </w:tcPr>
                                <w:p w:rsidR="001B6079" w:rsidRDefault="001B6079" w:rsidP="00AE6AD3">
                                  <w:pPr>
                                    <w:tabs>
                                      <w:tab w:val="left" w:pos="3828"/>
                                    </w:tabs>
                                    <w:rPr>
                                      <w:sz w:val="20"/>
                                      <w:szCs w:val="20"/>
                                    </w:rPr>
                                  </w:pPr>
                                </w:p>
                              </w:tc>
                            </w:tr>
                          </w:tbl>
                          <w:p w:rsidR="001B6079" w:rsidRDefault="001B6079" w:rsidP="00106E05">
                            <w:pPr>
                              <w:tabs>
                                <w:tab w:val="left" w:pos="3828"/>
                              </w:tabs>
                              <w:rPr>
                                <w:sz w:val="20"/>
                                <w:szCs w:val="20"/>
                              </w:rPr>
                            </w:pPr>
                          </w:p>
                          <w:tbl>
                            <w:tblPr>
                              <w:tblW w:w="0" w:type="auto"/>
                              <w:tblInd w:w="-1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1B6079" w:rsidTr="00EB4C29">
                              <w:trPr>
                                <w:trHeight w:val="2970"/>
                              </w:trPr>
                              <w:tc>
                                <w:tcPr>
                                  <w:tcW w:w="324" w:type="dxa"/>
                                </w:tcPr>
                                <w:p w:rsidR="001B6079" w:rsidRDefault="001B6079" w:rsidP="00AE6AD3">
                                  <w:pPr>
                                    <w:tabs>
                                      <w:tab w:val="left" w:pos="3828"/>
                                    </w:tabs>
                                    <w:rPr>
                                      <w:sz w:val="20"/>
                                      <w:szCs w:val="20"/>
                                    </w:rPr>
                                  </w:pPr>
                                </w:p>
                              </w:tc>
                            </w:tr>
                          </w:tbl>
                          <w:p w:rsidR="001B6079" w:rsidRDefault="001B6079" w:rsidP="00106E05">
                            <w:pPr>
                              <w:tabs>
                                <w:tab w:val="left" w:pos="3828"/>
                              </w:tabs>
                              <w:rPr>
                                <w:sz w:val="20"/>
                                <w:szCs w:val="20"/>
                              </w:rPr>
                            </w:pPr>
                          </w:p>
                          <w:tbl>
                            <w:tblPr>
                              <w:tblW w:w="0" w:type="auto"/>
                              <w:tblInd w:w="-1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1B6079" w:rsidTr="00EB4C29">
                              <w:trPr>
                                <w:trHeight w:val="2805"/>
                              </w:trPr>
                              <w:tc>
                                <w:tcPr>
                                  <w:tcW w:w="324" w:type="dxa"/>
                                </w:tcPr>
                                <w:p w:rsidR="001B6079" w:rsidRDefault="001B6079" w:rsidP="00AE6AD3">
                                  <w:pPr>
                                    <w:tabs>
                                      <w:tab w:val="left" w:pos="3828"/>
                                    </w:tabs>
                                    <w:rPr>
                                      <w:sz w:val="20"/>
                                      <w:szCs w:val="20"/>
                                    </w:rPr>
                                  </w:pPr>
                                </w:p>
                              </w:tc>
                            </w:tr>
                          </w:tbl>
                          <w:p w:rsidR="001B6079" w:rsidRDefault="001B6079" w:rsidP="00106E05">
                            <w:pPr>
                              <w:tabs>
                                <w:tab w:val="left" w:pos="3828"/>
                              </w:tabs>
                              <w:rPr>
                                <w:sz w:val="20"/>
                                <w:szCs w:val="20"/>
                              </w:rPr>
                            </w:pPr>
                          </w:p>
                          <w:tbl>
                            <w:tblPr>
                              <w:tblW w:w="0" w:type="auto"/>
                              <w:tblInd w:w="-1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1B6079" w:rsidTr="00EB4C29">
                              <w:trPr>
                                <w:trHeight w:val="2730"/>
                              </w:trPr>
                              <w:tc>
                                <w:tcPr>
                                  <w:tcW w:w="324" w:type="dxa"/>
                                </w:tcPr>
                                <w:p w:rsidR="001B6079" w:rsidRDefault="001B6079" w:rsidP="00AE6AD3">
                                  <w:pPr>
                                    <w:tabs>
                                      <w:tab w:val="left" w:pos="3828"/>
                                    </w:tabs>
                                    <w:rPr>
                                      <w:sz w:val="20"/>
                                      <w:szCs w:val="20"/>
                                    </w:rPr>
                                  </w:pPr>
                                </w:p>
                              </w:tc>
                            </w:tr>
                          </w:tbl>
                          <w:p w:rsidR="001B6079" w:rsidRPr="00400EFB" w:rsidRDefault="001B6079" w:rsidP="00106E05">
                            <w:pPr>
                              <w:tabs>
                                <w:tab w:val="left" w:pos="3828"/>
                              </w:tabs>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8" type="#_x0000_t202" style="position:absolute;margin-left:273pt;margin-top:8.9pt;width:279.1pt;height:102.7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" stroked="f">
                <v:textbox>
                  <w:txbxContent>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tblGrid>
                      <w:tr w:rsidR="001B6079" w:rsidRPr="00400EFB" w:rsidTr="000306CE">
                        <w:tc>
                          <w:tcPr>
                            <w:tcW w:w="3936" w:type="dxa"/>
                            <w:gridSpan w:val="2"/>
                            <w:tcBorders>
                              <w:top w:val="nil"/>
                              <w:left w:val="nil"/>
                              <w:bottom w:val="single" w:sz="4" w:space="0" w:color="808080" w:themeColor="background1" w:themeShade="80"/>
                              <w:right w:val="nil"/>
                            </w:tcBorders>
                            <w:shd w:val="clear" w:color="auto" w:fill="D9D9D9" w:themeFill="background1" w:themeFillShade="D9"/>
                          </w:tcPr>
                          <w:p w:rsidR="001B6079" w:rsidRPr="00C136E9" w:rsidRDefault="001B6079" w:rsidP="00AE6AD3">
                            <w:pPr>
                              <w:tabs>
                                <w:tab w:val="left" w:pos="3828"/>
                                <w:tab w:val="left" w:pos="4678"/>
                                <w:tab w:val="left" w:pos="8222"/>
                              </w:tabs>
                              <w:spacing w:after="0" w:line="220" w:lineRule="atLeast"/>
                              <w:jc w:val="center"/>
                              <w:rPr>
                                <w:rFonts w:ascii="Arial" w:hAnsi="Arial" w:cs="Arial"/>
                                <w:b/>
                                <w:sz w:val="18"/>
                                <w:szCs w:val="18"/>
                                <w:u w:val="single"/>
                              </w:rPr>
                            </w:pPr>
                            <w:r w:rsidRPr="00C136E9">
                              <w:rPr>
                                <w:rFonts w:ascii="Arial" w:hAnsi="Arial" w:cs="Arial"/>
                                <w:b/>
                                <w:sz w:val="18"/>
                                <w:szCs w:val="18"/>
                              </w:rPr>
                              <w:t>LANGUAGE</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s>
                              <w:spacing w:after="0"/>
                              <w:rPr>
                                <w:rFonts w:ascii="Arial" w:hAnsi="Arial" w:cs="Arial"/>
                                <w:sz w:val="20"/>
                                <w:szCs w:val="20"/>
                              </w:rPr>
                            </w:pPr>
                            <w:r w:rsidRPr="00400EFB">
                              <w:rPr>
                                <w:rFonts w:ascii="Arial" w:hAnsi="Arial" w:cs="Arial"/>
                                <w:sz w:val="20"/>
                                <w:szCs w:val="20"/>
                              </w:rPr>
                              <w:t>[   ] Abusive</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Taped</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s>
                              <w:spacing w:after="0"/>
                              <w:rPr>
                                <w:rFonts w:ascii="Arial" w:hAnsi="Arial" w:cs="Arial"/>
                                <w:sz w:val="20"/>
                                <w:szCs w:val="20"/>
                              </w:rPr>
                            </w:pPr>
                            <w:r w:rsidRPr="00400EFB">
                              <w:rPr>
                                <w:rFonts w:ascii="Arial" w:hAnsi="Arial" w:cs="Arial"/>
                                <w:sz w:val="20"/>
                                <w:szCs w:val="20"/>
                              </w:rPr>
                              <w:t>[   ] Well Spoken</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Irrational</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s>
                              <w:spacing w:after="0"/>
                              <w:rPr>
                                <w:rFonts w:ascii="Arial" w:hAnsi="Arial" w:cs="Arial"/>
                                <w:sz w:val="20"/>
                                <w:szCs w:val="20"/>
                              </w:rPr>
                            </w:pPr>
                            <w:r w:rsidRPr="00400EFB">
                              <w:rPr>
                                <w:rFonts w:ascii="Arial" w:hAnsi="Arial" w:cs="Arial"/>
                                <w:sz w:val="20"/>
                                <w:szCs w:val="20"/>
                              </w:rPr>
                              <w:t>[   ] Incoherent</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 w:val="left" w:pos="4678"/>
                                <w:tab w:val="left" w:pos="8222"/>
                              </w:tabs>
                              <w:spacing w:after="0"/>
                              <w:rPr>
                                <w:rFonts w:ascii="Arial" w:hAnsi="Arial" w:cs="Arial"/>
                                <w:sz w:val="20"/>
                                <w:szCs w:val="20"/>
                              </w:rPr>
                            </w:pPr>
                            <w:r w:rsidRPr="00400EFB">
                              <w:rPr>
                                <w:rFonts w:ascii="Arial" w:hAnsi="Arial" w:cs="Arial"/>
                                <w:sz w:val="20"/>
                                <w:szCs w:val="20"/>
                              </w:rPr>
                              <w:t>[   ] Message read by caller</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s>
                              <w:spacing w:after="0"/>
                              <w:rPr>
                                <w:rFonts w:ascii="Arial" w:hAnsi="Arial" w:cs="Arial"/>
                                <w:sz w:val="20"/>
                                <w:szCs w:val="20"/>
                              </w:rPr>
                            </w:pPr>
                            <w:r w:rsidRPr="00400EFB">
                              <w:rPr>
                                <w:rFonts w:ascii="Arial" w:hAnsi="Arial" w:cs="Arial"/>
                                <w:sz w:val="20"/>
                                <w:szCs w:val="20"/>
                              </w:rPr>
                              <w:t>[   ] Other (Specify)</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AE6AD3">
                            <w:pPr>
                              <w:tabs>
                                <w:tab w:val="left" w:pos="3828"/>
                                <w:tab w:val="left" w:pos="4678"/>
                                <w:tab w:val="left" w:pos="8222"/>
                              </w:tabs>
                              <w:spacing w:after="0"/>
                              <w:rPr>
                                <w:rFonts w:ascii="Arial" w:hAnsi="Arial" w:cs="Arial"/>
                                <w:sz w:val="20"/>
                                <w:szCs w:val="20"/>
                              </w:rPr>
                            </w:pPr>
                          </w:p>
                        </w:tc>
                      </w:tr>
                    </w:tbl>
                    <w:p w:rsidR="001B6079" w:rsidRDefault="001B6079" w:rsidP="00106E05">
                      <w:pPr>
                        <w:tabs>
                          <w:tab w:val="left" w:pos="3828"/>
                        </w:tabs>
                        <w:rPr>
                          <w:sz w:val="20"/>
                          <w:szCs w:val="20"/>
                        </w:rPr>
                      </w:pPr>
                    </w:p>
                    <w:tbl>
                      <w:tblPr>
                        <w:tblW w:w="0" w:type="auto"/>
                        <w:tblInd w:w="-1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1B6079" w:rsidTr="00EB4C29">
                        <w:trPr>
                          <w:trHeight w:val="2925"/>
                        </w:trPr>
                        <w:tc>
                          <w:tcPr>
                            <w:tcW w:w="324" w:type="dxa"/>
                          </w:tcPr>
                          <w:p w:rsidR="001B6079" w:rsidRDefault="001B6079" w:rsidP="00AE6AD3">
                            <w:pPr>
                              <w:tabs>
                                <w:tab w:val="left" w:pos="3828"/>
                              </w:tabs>
                              <w:rPr>
                                <w:sz w:val="20"/>
                                <w:szCs w:val="20"/>
                              </w:rPr>
                            </w:pPr>
                          </w:p>
                        </w:tc>
                      </w:tr>
                    </w:tbl>
                    <w:p w:rsidR="001B6079" w:rsidRDefault="001B6079" w:rsidP="00106E05">
                      <w:pPr>
                        <w:tabs>
                          <w:tab w:val="left" w:pos="3828"/>
                        </w:tabs>
                        <w:rPr>
                          <w:sz w:val="20"/>
                          <w:szCs w:val="20"/>
                        </w:rPr>
                      </w:pPr>
                    </w:p>
                    <w:tbl>
                      <w:tblPr>
                        <w:tblW w:w="0" w:type="auto"/>
                        <w:tblInd w:w="-1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1B6079" w:rsidTr="00EB4C29">
                        <w:trPr>
                          <w:trHeight w:val="2970"/>
                        </w:trPr>
                        <w:tc>
                          <w:tcPr>
                            <w:tcW w:w="324" w:type="dxa"/>
                          </w:tcPr>
                          <w:p w:rsidR="001B6079" w:rsidRDefault="001B6079" w:rsidP="00AE6AD3">
                            <w:pPr>
                              <w:tabs>
                                <w:tab w:val="left" w:pos="3828"/>
                              </w:tabs>
                              <w:rPr>
                                <w:sz w:val="20"/>
                                <w:szCs w:val="20"/>
                              </w:rPr>
                            </w:pPr>
                          </w:p>
                        </w:tc>
                      </w:tr>
                    </w:tbl>
                    <w:p w:rsidR="001B6079" w:rsidRDefault="001B6079" w:rsidP="00106E05">
                      <w:pPr>
                        <w:tabs>
                          <w:tab w:val="left" w:pos="3828"/>
                        </w:tabs>
                        <w:rPr>
                          <w:sz w:val="20"/>
                          <w:szCs w:val="20"/>
                        </w:rPr>
                      </w:pPr>
                    </w:p>
                    <w:tbl>
                      <w:tblPr>
                        <w:tblW w:w="0" w:type="auto"/>
                        <w:tblInd w:w="-1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1B6079" w:rsidTr="00EB4C29">
                        <w:trPr>
                          <w:trHeight w:val="2805"/>
                        </w:trPr>
                        <w:tc>
                          <w:tcPr>
                            <w:tcW w:w="324" w:type="dxa"/>
                          </w:tcPr>
                          <w:p w:rsidR="001B6079" w:rsidRDefault="001B6079" w:rsidP="00AE6AD3">
                            <w:pPr>
                              <w:tabs>
                                <w:tab w:val="left" w:pos="3828"/>
                              </w:tabs>
                              <w:rPr>
                                <w:sz w:val="20"/>
                                <w:szCs w:val="20"/>
                              </w:rPr>
                            </w:pPr>
                          </w:p>
                        </w:tc>
                      </w:tr>
                    </w:tbl>
                    <w:p w:rsidR="001B6079" w:rsidRDefault="001B6079" w:rsidP="00106E05">
                      <w:pPr>
                        <w:tabs>
                          <w:tab w:val="left" w:pos="3828"/>
                        </w:tabs>
                        <w:rPr>
                          <w:sz w:val="20"/>
                          <w:szCs w:val="20"/>
                        </w:rPr>
                      </w:pPr>
                    </w:p>
                    <w:tbl>
                      <w:tblPr>
                        <w:tblW w:w="0" w:type="auto"/>
                        <w:tblInd w:w="-13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24"/>
                      </w:tblGrid>
                      <w:tr w:rsidR="001B6079" w:rsidTr="00EB4C29">
                        <w:trPr>
                          <w:trHeight w:val="2730"/>
                        </w:trPr>
                        <w:tc>
                          <w:tcPr>
                            <w:tcW w:w="324" w:type="dxa"/>
                          </w:tcPr>
                          <w:p w:rsidR="001B6079" w:rsidRDefault="001B6079" w:rsidP="00AE6AD3">
                            <w:pPr>
                              <w:tabs>
                                <w:tab w:val="left" w:pos="3828"/>
                              </w:tabs>
                              <w:rPr>
                                <w:sz w:val="20"/>
                                <w:szCs w:val="20"/>
                              </w:rPr>
                            </w:pPr>
                          </w:p>
                        </w:tc>
                      </w:tr>
                    </w:tbl>
                    <w:p w:rsidR="001B6079" w:rsidRPr="00400EFB" w:rsidRDefault="001B6079" w:rsidP="00106E05">
                      <w:pPr>
                        <w:tabs>
                          <w:tab w:val="left" w:pos="3828"/>
                        </w:tabs>
                        <w:rPr>
                          <w:sz w:val="20"/>
                          <w:szCs w:val="20"/>
                        </w:rPr>
                      </w:pPr>
                    </w:p>
                  </w:txbxContent>
                </v:textbox>
              </v:shape>
            </w:pict>
          </mc:Fallback>
        </mc:AlternateContent>
      </w:r>
    </w:p>
    <w:tbl>
      <w:tblPr>
        <w:tblW w:w="60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270"/>
      </w:tblGrid>
      <w:tr w:rsidR="00106E05" w:rsidRPr="00C136E9" w:rsidTr="000306CE">
        <w:trPr>
          <w:trHeight w:val="336"/>
        </w:trPr>
        <w:tc>
          <w:tcPr>
            <w:tcW w:w="6098" w:type="dxa"/>
            <w:gridSpan w:val="2"/>
            <w:tcBorders>
              <w:top w:val="nil"/>
              <w:left w:val="nil"/>
              <w:bottom w:val="single" w:sz="4" w:space="0" w:color="808080" w:themeColor="background1" w:themeShade="80"/>
              <w:right w:val="nil"/>
            </w:tcBorders>
            <w:shd w:val="clear" w:color="auto" w:fill="D9D9D9" w:themeFill="background1" w:themeFillShade="D9"/>
            <w:vAlign w:val="bottom"/>
          </w:tcPr>
          <w:p w:rsidR="00106E05" w:rsidRPr="00C136E9" w:rsidRDefault="00106E05" w:rsidP="00112E57">
            <w:pPr>
              <w:tabs>
                <w:tab w:val="left" w:pos="4678"/>
                <w:tab w:val="left" w:pos="8222"/>
              </w:tabs>
              <w:spacing w:before="20" w:after="20" w:line="240" w:lineRule="auto"/>
              <w:jc w:val="center"/>
              <w:rPr>
                <w:rFonts w:ascii="Arial" w:hAnsi="Arial" w:cs="Arial"/>
                <w:b/>
                <w:sz w:val="18"/>
                <w:szCs w:val="18"/>
                <w:u w:val="single"/>
              </w:rPr>
            </w:pPr>
            <w:r w:rsidRPr="00C136E9">
              <w:rPr>
                <w:rFonts w:ascii="Arial" w:hAnsi="Arial" w:cs="Arial"/>
                <w:b/>
                <w:sz w:val="18"/>
                <w:szCs w:val="18"/>
              </w:rPr>
              <w:t>CHARACTERISTICS OF THE CALLER</w:t>
            </w: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Sex of caller</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Estimated age</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Accent if any</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Speech impediments</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Voice (loud, soft, etc.)</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Speech (fast, slow etc.)</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r w:rsidRPr="00400EFB">
              <w:rPr>
                <w:rFonts w:ascii="Arial" w:hAnsi="Arial" w:cs="Arial"/>
                <w:noProof/>
                <w:sz w:val="20"/>
                <w:szCs w:val="20"/>
              </w:rPr>
              <mc:AlternateContent>
                <mc:Choice Requires="wps">
                  <w:drawing>
                    <wp:anchor distT="0" distB="0" distL="114300" distR="114300" simplePos="0" relativeHeight="251817472" behindDoc="0" locked="0" layoutInCell="1" allowOverlap="1" wp14:anchorId="73924416" wp14:editId="4D4B04B1">
                      <wp:simplePos x="0" y="0"/>
                      <wp:positionH relativeFrom="column">
                        <wp:posOffset>1417955</wp:posOffset>
                      </wp:positionH>
                      <wp:positionV relativeFrom="paragraph">
                        <wp:posOffset>104140</wp:posOffset>
                      </wp:positionV>
                      <wp:extent cx="3590925" cy="866775"/>
                      <wp:effectExtent l="0" t="0" r="9525"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866775"/>
                              </a:xfrm>
                              <a:prstGeom prst="rect">
                                <a:avLst/>
                              </a:prstGeom>
                              <a:solidFill>
                                <a:srgbClr val="FFFFFF"/>
                              </a:solidFill>
                              <a:ln w="9525">
                                <a:noFill/>
                                <a:miter lim="800000"/>
                                <a:headEnd/>
                                <a:tailEnd/>
                              </a:ln>
                            </wps:spPr>
                            <wps:txbx>
                              <w:txbxContent>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tblGrid>
                                  <w:tr w:rsidR="001B6079" w:rsidRPr="00400EFB" w:rsidTr="000306CE">
                                    <w:tc>
                                      <w:tcPr>
                                        <w:tcW w:w="3936" w:type="dxa"/>
                                        <w:gridSpan w:val="2"/>
                                        <w:tcBorders>
                                          <w:top w:val="nil"/>
                                          <w:left w:val="nil"/>
                                          <w:bottom w:val="single" w:sz="4" w:space="0" w:color="808080" w:themeColor="background1" w:themeShade="80"/>
                                          <w:right w:val="nil"/>
                                        </w:tcBorders>
                                        <w:shd w:val="clear" w:color="auto" w:fill="D9D9D9" w:themeFill="background1" w:themeFillShade="D9"/>
                                      </w:tcPr>
                                      <w:p w:rsidR="001B6079" w:rsidRPr="00C136E9" w:rsidRDefault="001B6079" w:rsidP="00400EFB">
                                        <w:pPr>
                                          <w:spacing w:after="0" w:line="220" w:lineRule="atLeast"/>
                                          <w:jc w:val="center"/>
                                          <w:rPr>
                                            <w:rFonts w:ascii="Arial" w:hAnsi="Arial" w:cs="Arial"/>
                                            <w:b/>
                                            <w:sz w:val="18"/>
                                            <w:szCs w:val="18"/>
                                          </w:rPr>
                                        </w:pPr>
                                        <w:r w:rsidRPr="00C136E9">
                                          <w:rPr>
                                            <w:rFonts w:ascii="Arial" w:hAnsi="Arial" w:cs="Arial"/>
                                            <w:b/>
                                            <w:sz w:val="18"/>
                                            <w:szCs w:val="18"/>
                                          </w:rPr>
                                          <w:t>BACKGROUND NOISE</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Music</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Local call</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Machinery</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Long Distance Call</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Aircraft</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Other (specify)</w:t>
                                        </w:r>
                                      </w:p>
                                    </w:tc>
                                  </w:tr>
                                </w:tbl>
                                <w:p w:rsidR="001B6079" w:rsidRPr="00DB2736" w:rsidRDefault="001B6079" w:rsidP="00106E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11.65pt;margin-top:8.2pt;width:282.75pt;height:68.25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" stroked="f">
                      <v:textbox>
                        <w:txbxContent>
                          <w:tbl>
                            <w:tblPr>
                              <w:tblW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tblGrid>
                            <w:tr w:rsidR="001B6079" w:rsidRPr="00400EFB" w:rsidTr="000306CE">
                              <w:tc>
                                <w:tcPr>
                                  <w:tcW w:w="3936" w:type="dxa"/>
                                  <w:gridSpan w:val="2"/>
                                  <w:tcBorders>
                                    <w:top w:val="nil"/>
                                    <w:left w:val="nil"/>
                                    <w:bottom w:val="single" w:sz="4" w:space="0" w:color="808080" w:themeColor="background1" w:themeShade="80"/>
                                    <w:right w:val="nil"/>
                                  </w:tcBorders>
                                  <w:shd w:val="clear" w:color="auto" w:fill="D9D9D9" w:themeFill="background1" w:themeFillShade="D9"/>
                                </w:tcPr>
                                <w:p w:rsidR="001B6079" w:rsidRPr="00C136E9" w:rsidRDefault="001B6079" w:rsidP="00400EFB">
                                  <w:pPr>
                                    <w:spacing w:after="0" w:line="220" w:lineRule="atLeast"/>
                                    <w:jc w:val="center"/>
                                    <w:rPr>
                                      <w:rFonts w:ascii="Arial" w:hAnsi="Arial" w:cs="Arial"/>
                                      <w:b/>
                                      <w:sz w:val="18"/>
                                      <w:szCs w:val="18"/>
                                    </w:rPr>
                                  </w:pPr>
                                  <w:r w:rsidRPr="00C136E9">
                                    <w:rPr>
                                      <w:rFonts w:ascii="Arial" w:hAnsi="Arial" w:cs="Arial"/>
                                      <w:b/>
                                      <w:sz w:val="18"/>
                                      <w:szCs w:val="18"/>
                                    </w:rPr>
                                    <w:t>BACKGROUND NOISE</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Music</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Local call</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Machinery</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Long Distance Call</w:t>
                                  </w:r>
                                </w:p>
                              </w:tc>
                            </w:tr>
                            <w:tr w:rsidR="001B6079" w:rsidRPr="00400EFB" w:rsidTr="000306CE">
                              <w:tc>
                                <w:tcPr>
                                  <w:tcW w:w="19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Aircraft</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B6079" w:rsidRPr="00400EFB" w:rsidRDefault="001B6079" w:rsidP="00400EFB">
                                  <w:pPr>
                                    <w:spacing w:after="0" w:line="220" w:lineRule="atLeast"/>
                                    <w:rPr>
                                      <w:rFonts w:ascii="Arial" w:hAnsi="Arial" w:cs="Arial"/>
                                      <w:sz w:val="20"/>
                                      <w:szCs w:val="20"/>
                                    </w:rPr>
                                  </w:pPr>
                                  <w:r w:rsidRPr="00400EFB">
                                    <w:rPr>
                                      <w:rFonts w:ascii="Arial" w:hAnsi="Arial" w:cs="Arial"/>
                                      <w:sz w:val="20"/>
                                      <w:szCs w:val="20"/>
                                    </w:rPr>
                                    <w:t>[   ] Other (specify)</w:t>
                                  </w:r>
                                </w:p>
                              </w:tc>
                            </w:tr>
                          </w:tbl>
                          <w:p w:rsidR="001B6079" w:rsidRPr="00DB2736" w:rsidRDefault="001B6079" w:rsidP="00106E05"/>
                        </w:txbxContent>
                      </v:textbox>
                    </v:shape>
                  </w:pict>
                </mc:Fallback>
              </mc:AlternateContent>
            </w: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Dictation (clear, muffled, etc.)</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Manner (calm, emotional, etc.)</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Did you recognise the voice?</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If so, who do you think it was?</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r w:rsidR="00106E05" w:rsidRPr="00400EFB" w:rsidTr="000306CE">
        <w:trPr>
          <w:trHeight w:val="195"/>
        </w:trPr>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06E05" w:rsidRPr="00400EFB" w:rsidRDefault="00106E05" w:rsidP="00112E57">
            <w:pPr>
              <w:spacing w:after="0" w:line="220" w:lineRule="atLeast"/>
              <w:ind w:left="33"/>
              <w:rPr>
                <w:rFonts w:ascii="Arial" w:hAnsi="Arial" w:cs="Arial"/>
                <w:sz w:val="20"/>
                <w:szCs w:val="20"/>
              </w:rPr>
            </w:pPr>
            <w:r w:rsidRPr="00400EFB">
              <w:rPr>
                <w:rFonts w:ascii="Arial" w:hAnsi="Arial" w:cs="Arial"/>
                <w:sz w:val="20"/>
                <w:szCs w:val="20"/>
              </w:rPr>
              <w:t>Was the caller familiar with the area?</w:t>
            </w:r>
          </w:p>
        </w:tc>
        <w:tc>
          <w:tcPr>
            <w:tcW w:w="22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400EFB" w:rsidRDefault="00106E05" w:rsidP="00112E57">
            <w:pPr>
              <w:tabs>
                <w:tab w:val="left" w:pos="4678"/>
                <w:tab w:val="left" w:pos="8222"/>
              </w:tabs>
              <w:spacing w:after="0" w:line="220" w:lineRule="atLeast"/>
              <w:rPr>
                <w:rFonts w:ascii="Arial" w:hAnsi="Arial" w:cs="Arial"/>
                <w:sz w:val="20"/>
                <w:szCs w:val="20"/>
              </w:rPr>
            </w:pPr>
          </w:p>
        </w:tc>
      </w:tr>
    </w:tbl>
    <w:p w:rsidR="00106E05" w:rsidRPr="004964FB" w:rsidRDefault="00106E05" w:rsidP="00106E05">
      <w:pPr>
        <w:spacing w:after="0" w:line="240" w:lineRule="auto"/>
        <w:rPr>
          <w:rFonts w:ascii="Arial" w:hAnsi="Arial" w:cs="Arial"/>
          <w:sz w:val="16"/>
          <w:szCs w:val="16"/>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106E05" w:rsidRPr="003C3614" w:rsidTr="000306CE">
        <w:tc>
          <w:tcPr>
            <w:tcW w:w="10207" w:type="dxa"/>
            <w:tcBorders>
              <w:top w:val="nil"/>
              <w:left w:val="nil"/>
              <w:bottom w:val="single" w:sz="4" w:space="0" w:color="808080" w:themeColor="background1" w:themeShade="80"/>
              <w:right w:val="nil"/>
            </w:tcBorders>
            <w:shd w:val="clear" w:color="auto" w:fill="D9D9D9" w:themeFill="background1" w:themeFillShade="D9"/>
          </w:tcPr>
          <w:p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EXACT WORDING OF THREAT</w:t>
            </w:r>
          </w:p>
        </w:tc>
      </w:tr>
      <w:tr w:rsidR="00106E05" w:rsidRPr="003C3614" w:rsidTr="000306CE">
        <w:tc>
          <w:tcPr>
            <w:tcW w:w="102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E03558" w:rsidRDefault="00106E05" w:rsidP="00112E57">
            <w:pPr>
              <w:spacing w:after="0" w:line="220" w:lineRule="atLeast"/>
              <w:rPr>
                <w:rFonts w:ascii="Arial" w:hAnsi="Arial" w:cs="Arial"/>
              </w:rPr>
            </w:pPr>
          </w:p>
          <w:p w:rsidR="00106E05" w:rsidRPr="00E03558" w:rsidRDefault="00106E05" w:rsidP="00112E57">
            <w:pPr>
              <w:spacing w:after="0" w:line="220" w:lineRule="atLeast"/>
              <w:rPr>
                <w:rFonts w:ascii="Arial" w:hAnsi="Arial" w:cs="Arial"/>
              </w:rPr>
            </w:pPr>
          </w:p>
          <w:p w:rsidR="000E034A" w:rsidRPr="00E03558" w:rsidRDefault="000E034A" w:rsidP="00112E57">
            <w:pPr>
              <w:spacing w:after="0" w:line="220" w:lineRule="atLeast"/>
              <w:rPr>
                <w:rFonts w:ascii="Arial" w:hAnsi="Arial" w:cs="Arial"/>
              </w:rPr>
            </w:pPr>
          </w:p>
          <w:p w:rsidR="000E034A" w:rsidRPr="00E03558" w:rsidRDefault="000E034A" w:rsidP="00112E57">
            <w:pPr>
              <w:spacing w:after="0" w:line="220" w:lineRule="atLeast"/>
              <w:rPr>
                <w:rFonts w:ascii="Arial" w:hAnsi="Arial" w:cs="Arial"/>
              </w:rPr>
            </w:pPr>
          </w:p>
          <w:p w:rsidR="000E034A" w:rsidRPr="00F71A64" w:rsidRDefault="000E034A" w:rsidP="00112E57">
            <w:pPr>
              <w:spacing w:after="0" w:line="220" w:lineRule="atLeast"/>
              <w:rPr>
                <w:rFonts w:ascii="Arial" w:hAnsi="Arial" w:cs="Arial"/>
                <w:sz w:val="10"/>
                <w:szCs w:val="10"/>
              </w:rPr>
            </w:pPr>
          </w:p>
        </w:tc>
      </w:tr>
    </w:tbl>
    <w:p w:rsidR="00106E05" w:rsidRDefault="00106E05" w:rsidP="00106E05">
      <w:pPr>
        <w:tabs>
          <w:tab w:val="left" w:pos="8364"/>
        </w:tabs>
        <w:spacing w:after="0" w:line="240" w:lineRule="auto"/>
        <w:rPr>
          <w:rFonts w:ascii="Arial" w:hAnsi="Arial" w:cs="Arial"/>
          <w:sz w:val="4"/>
          <w:szCs w:val="4"/>
        </w:rPr>
      </w:pPr>
    </w:p>
    <w:p w:rsidR="00106E05" w:rsidRDefault="00106E05" w:rsidP="00106E05">
      <w:pPr>
        <w:tabs>
          <w:tab w:val="left" w:pos="8364"/>
        </w:tabs>
        <w:spacing w:after="0" w:line="240" w:lineRule="auto"/>
        <w:rPr>
          <w:rFonts w:ascii="Arial" w:hAnsi="Arial" w:cs="Arial"/>
          <w:sz w:val="4"/>
          <w:szCs w:val="4"/>
        </w:rPr>
      </w:pPr>
    </w:p>
    <w:p w:rsidR="00106E05" w:rsidRPr="00AE6AD3" w:rsidRDefault="00106E05" w:rsidP="00106E05">
      <w:pPr>
        <w:tabs>
          <w:tab w:val="left" w:pos="8364"/>
        </w:tabs>
        <w:spacing w:after="0" w:line="240" w:lineRule="auto"/>
        <w:rPr>
          <w:rFonts w:ascii="Arial" w:hAnsi="Arial" w:cs="Arial"/>
          <w:sz w:val="4"/>
          <w:szCs w:val="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655"/>
      </w:tblGrid>
      <w:tr w:rsidR="00106E05" w:rsidRPr="003C3614" w:rsidTr="000306CE">
        <w:tc>
          <w:tcPr>
            <w:tcW w:w="10207" w:type="dxa"/>
            <w:gridSpan w:val="2"/>
            <w:tcBorders>
              <w:top w:val="nil"/>
              <w:left w:val="nil"/>
              <w:bottom w:val="single" w:sz="4" w:space="0" w:color="808080" w:themeColor="background1" w:themeShade="80"/>
              <w:right w:val="nil"/>
            </w:tcBorders>
            <w:shd w:val="clear" w:color="auto" w:fill="D9D9D9" w:themeFill="background1" w:themeFillShade="D9"/>
          </w:tcPr>
          <w:p w:rsidR="00106E05" w:rsidRPr="00C136E9" w:rsidRDefault="00106E05" w:rsidP="00112E57">
            <w:pPr>
              <w:spacing w:after="0" w:line="220" w:lineRule="atLeast"/>
              <w:jc w:val="center"/>
              <w:rPr>
                <w:rFonts w:ascii="Arial" w:hAnsi="Arial" w:cs="Arial"/>
                <w:b/>
                <w:sz w:val="18"/>
                <w:szCs w:val="18"/>
              </w:rPr>
            </w:pPr>
            <w:r w:rsidRPr="00C136E9">
              <w:rPr>
                <w:rFonts w:ascii="Arial" w:hAnsi="Arial" w:cs="Arial"/>
                <w:b/>
                <w:sz w:val="18"/>
                <w:szCs w:val="18"/>
              </w:rPr>
              <w:t>ACTIONS</w:t>
            </w:r>
          </w:p>
        </w:tc>
      </w:tr>
      <w:tr w:rsidR="00106E05" w:rsidRPr="003C3614" w:rsidTr="000306CE">
        <w:trPr>
          <w:trHeight w:val="300"/>
        </w:trPr>
        <w:tc>
          <w:tcPr>
            <w:tcW w:w="25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106E05" w:rsidRPr="00C136E9" w:rsidRDefault="00106E05" w:rsidP="00112E57">
            <w:pPr>
              <w:spacing w:after="0" w:line="220" w:lineRule="atLeast"/>
              <w:rPr>
                <w:rFonts w:ascii="Arial" w:hAnsi="Arial" w:cs="Arial"/>
                <w:b/>
                <w:sz w:val="18"/>
                <w:szCs w:val="18"/>
              </w:rPr>
            </w:pPr>
            <w:r w:rsidRPr="00C136E9">
              <w:rPr>
                <w:rFonts w:ascii="Arial" w:hAnsi="Arial"/>
                <w:b/>
                <w:sz w:val="18"/>
                <w:szCs w:val="18"/>
              </w:rPr>
              <w:t>REPORT CALL TO:</w:t>
            </w:r>
          </w:p>
        </w:tc>
        <w:tc>
          <w:tcPr>
            <w:tcW w:w="76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Pr="003C3614" w:rsidRDefault="00106E05" w:rsidP="00112E57">
            <w:pPr>
              <w:spacing w:after="0" w:line="220" w:lineRule="atLeast"/>
              <w:rPr>
                <w:rFonts w:ascii="Arial" w:hAnsi="Arial" w:cs="Arial"/>
                <w:sz w:val="20"/>
                <w:szCs w:val="20"/>
              </w:rPr>
            </w:pPr>
          </w:p>
        </w:tc>
      </w:tr>
      <w:tr w:rsidR="00106E05" w:rsidRPr="003C3614" w:rsidTr="000306CE">
        <w:tc>
          <w:tcPr>
            <w:tcW w:w="25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106E05" w:rsidRPr="00C136E9" w:rsidRDefault="00106E05" w:rsidP="00112E57">
            <w:pPr>
              <w:spacing w:after="0" w:line="220" w:lineRule="atLeast"/>
              <w:rPr>
                <w:rFonts w:ascii="Arial" w:hAnsi="Arial"/>
                <w:b/>
                <w:sz w:val="18"/>
                <w:szCs w:val="18"/>
              </w:rPr>
            </w:pPr>
            <w:r w:rsidRPr="00C136E9">
              <w:rPr>
                <w:rFonts w:ascii="Arial" w:hAnsi="Arial" w:cs="Arial"/>
                <w:b/>
                <w:sz w:val="18"/>
                <w:szCs w:val="18"/>
              </w:rPr>
              <w:t>ACTIONS:</w:t>
            </w:r>
          </w:p>
        </w:tc>
        <w:tc>
          <w:tcPr>
            <w:tcW w:w="765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106E05" w:rsidRDefault="00106E05" w:rsidP="00112E57">
            <w:pPr>
              <w:spacing w:after="0" w:line="220" w:lineRule="atLeast"/>
              <w:rPr>
                <w:rFonts w:ascii="Arial" w:hAnsi="Arial" w:cs="Arial"/>
                <w:sz w:val="20"/>
                <w:szCs w:val="20"/>
              </w:rPr>
            </w:pPr>
          </w:p>
          <w:p w:rsidR="00106E05" w:rsidRPr="003C3614" w:rsidRDefault="00106E05" w:rsidP="00112E57">
            <w:pPr>
              <w:spacing w:after="0" w:line="220" w:lineRule="atLeast"/>
              <w:rPr>
                <w:rFonts w:ascii="Arial" w:hAnsi="Arial" w:cs="Arial"/>
                <w:sz w:val="20"/>
                <w:szCs w:val="20"/>
              </w:rPr>
            </w:pPr>
          </w:p>
        </w:tc>
      </w:tr>
    </w:tbl>
    <w:p w:rsidR="00A36484" w:rsidRDefault="00A36484" w:rsidP="00D95DB1">
      <w:pPr>
        <w:pStyle w:val="Heading2"/>
        <w:spacing w:before="100" w:beforeAutospacing="1" w:after="100" w:afterAutospacing="1" w:line="220" w:lineRule="atLeast"/>
        <w:rPr>
          <w:rFonts w:ascii="Arial" w:hAnsi="Arial" w:cs="Arial"/>
          <w:sz w:val="24"/>
          <w:szCs w:val="24"/>
        </w:rPr>
      </w:pPr>
      <w:bookmarkStart w:id="37" w:name="_Toc395086199"/>
    </w:p>
    <w:p w:rsidR="003D246F" w:rsidRPr="008A4AF9" w:rsidRDefault="00D93582" w:rsidP="00D95DB1">
      <w:pPr>
        <w:pStyle w:val="Heading2"/>
        <w:spacing w:before="100" w:beforeAutospacing="1" w:after="100" w:afterAutospacing="1" w:line="220" w:lineRule="atLeast"/>
        <w:rPr>
          <w:rFonts w:ascii="Arial" w:hAnsi="Arial" w:cs="Arial"/>
          <w:sz w:val="24"/>
          <w:szCs w:val="24"/>
        </w:rPr>
      </w:pPr>
      <w:r>
        <w:rPr>
          <w:rFonts w:ascii="Arial" w:hAnsi="Arial" w:cs="Arial"/>
          <w:sz w:val="24"/>
          <w:szCs w:val="24"/>
        </w:rPr>
        <w:lastRenderedPageBreak/>
        <w:t>12</w:t>
      </w:r>
      <w:r w:rsidR="003D246F" w:rsidRPr="008A4AF9">
        <w:rPr>
          <w:rFonts w:ascii="Arial" w:hAnsi="Arial" w:cs="Arial"/>
          <w:sz w:val="24"/>
          <w:szCs w:val="24"/>
        </w:rPr>
        <w:t>.</w:t>
      </w:r>
      <w:r w:rsidR="007160CC" w:rsidRPr="008A4AF9">
        <w:rPr>
          <w:rFonts w:ascii="Arial" w:hAnsi="Arial" w:cs="Arial"/>
          <w:sz w:val="24"/>
          <w:szCs w:val="24"/>
        </w:rPr>
        <w:t>7</w:t>
      </w:r>
      <w:r w:rsidR="003D246F" w:rsidRPr="008A4AF9">
        <w:rPr>
          <w:rFonts w:ascii="Arial" w:hAnsi="Arial" w:cs="Arial"/>
          <w:sz w:val="24"/>
          <w:szCs w:val="24"/>
        </w:rPr>
        <w:t xml:space="preserve"> Bus Emergency</w:t>
      </w:r>
      <w:r w:rsidR="00A3101B" w:rsidRPr="008A4AF9">
        <w:rPr>
          <w:rFonts w:ascii="Arial" w:hAnsi="Arial" w:cs="Arial"/>
          <w:sz w:val="24"/>
          <w:szCs w:val="24"/>
        </w:rPr>
        <w:t xml:space="preserve"> While En Route</w:t>
      </w:r>
      <w:bookmarkEnd w:id="37"/>
    </w:p>
    <w:p w:rsidR="00A3101B" w:rsidRDefault="00A3101B" w:rsidP="00D95DB1">
      <w:pPr>
        <w:pStyle w:val="Pa7"/>
        <w:spacing w:before="100" w:beforeAutospacing="1" w:after="100" w:afterAutospacing="1" w:line="240" w:lineRule="auto"/>
        <w:rPr>
          <w:rFonts w:ascii="Arial" w:hAnsi="Arial" w:cs="Arial"/>
          <w:sz w:val="22"/>
          <w:szCs w:val="22"/>
        </w:rPr>
      </w:pPr>
      <w:r>
        <w:rPr>
          <w:rFonts w:ascii="Arial" w:hAnsi="Arial" w:cs="Arial"/>
          <w:sz w:val="22"/>
          <w:szCs w:val="22"/>
        </w:rPr>
        <w:t xml:space="preserve">Use this procedure for an emergency that arises involving a </w:t>
      </w:r>
      <w:r w:rsidR="003F5DED">
        <w:rPr>
          <w:rFonts w:ascii="Arial" w:hAnsi="Arial" w:cs="Arial"/>
          <w:sz w:val="22"/>
          <w:szCs w:val="22"/>
        </w:rPr>
        <w:t xml:space="preserve">government </w:t>
      </w:r>
      <w:r>
        <w:rPr>
          <w:rFonts w:ascii="Arial" w:hAnsi="Arial" w:cs="Arial"/>
          <w:sz w:val="22"/>
          <w:szCs w:val="22"/>
        </w:rPr>
        <w:t xml:space="preserve">school bus en route. </w:t>
      </w:r>
    </w:p>
    <w:p w:rsidR="003D246F" w:rsidRPr="00BA5876" w:rsidRDefault="003D246F" w:rsidP="00D81B50">
      <w:pPr>
        <w:pStyle w:val="Pa15"/>
        <w:spacing w:line="240" w:lineRule="auto"/>
        <w:rPr>
          <w:rFonts w:ascii="Arial" w:hAnsi="Arial" w:cs="Arial"/>
          <w:b/>
          <w:bCs/>
          <w:sz w:val="22"/>
          <w:szCs w:val="22"/>
        </w:rPr>
      </w:pPr>
      <w:r w:rsidRPr="00BA5876">
        <w:rPr>
          <w:rFonts w:ascii="Arial" w:hAnsi="Arial" w:cs="Arial"/>
          <w:b/>
          <w:bCs/>
          <w:sz w:val="22"/>
          <w:szCs w:val="22"/>
        </w:rPr>
        <w:t>The Bus Coordinating Principal will:</w:t>
      </w:r>
    </w:p>
    <w:p w:rsidR="003D246F" w:rsidRPr="00113379" w:rsidRDefault="003D246F" w:rsidP="00D81B50">
      <w:pPr>
        <w:spacing w:after="0"/>
        <w:rPr>
          <w:rFonts w:ascii="Arial" w:hAnsi="Arial" w:cs="Arial"/>
          <w:sz w:val="10"/>
          <w:szCs w:val="10"/>
        </w:rPr>
      </w:pPr>
    </w:p>
    <w:p w:rsidR="003D246F" w:rsidRDefault="003D246F" w:rsidP="003F15D0">
      <w:pPr>
        <w:pStyle w:val="Pa14"/>
        <w:numPr>
          <w:ilvl w:val="0"/>
          <w:numId w:val="22"/>
        </w:numPr>
        <w:spacing w:line="240" w:lineRule="auto"/>
        <w:ind w:left="851" w:hanging="425"/>
        <w:rPr>
          <w:rFonts w:ascii="Arial" w:hAnsi="Arial" w:cs="Arial"/>
          <w:sz w:val="22"/>
          <w:szCs w:val="22"/>
        </w:rPr>
      </w:pPr>
      <w:r w:rsidRPr="00113379">
        <w:rPr>
          <w:rFonts w:ascii="Arial" w:hAnsi="Arial" w:cs="Arial"/>
          <w:sz w:val="22"/>
          <w:szCs w:val="22"/>
        </w:rPr>
        <w:t xml:space="preserve">Contact emergency services agencies to ascertain local information on status of any notified emergency. </w:t>
      </w:r>
    </w:p>
    <w:p w:rsidR="00ED0C82" w:rsidRPr="00ED0C82" w:rsidRDefault="00ED0C82" w:rsidP="003F15D0">
      <w:pPr>
        <w:pStyle w:val="ListParagraph"/>
        <w:numPr>
          <w:ilvl w:val="0"/>
          <w:numId w:val="22"/>
        </w:numPr>
        <w:spacing w:after="0" w:line="240" w:lineRule="auto"/>
        <w:ind w:left="851" w:hanging="425"/>
        <w:rPr>
          <w:rFonts w:ascii="Arial" w:hAnsi="Arial" w:cs="Arial"/>
        </w:rPr>
      </w:pPr>
      <w:r w:rsidRPr="00113379">
        <w:rPr>
          <w:rFonts w:ascii="Arial" w:hAnsi="Arial" w:cs="Arial"/>
        </w:rPr>
        <w:t>Report</w:t>
      </w:r>
      <w:r>
        <w:rPr>
          <w:rFonts w:ascii="Arial" w:hAnsi="Arial" w:cs="Arial"/>
        </w:rPr>
        <w:t xml:space="preserve"> </w:t>
      </w:r>
      <w:r w:rsidRPr="00113379">
        <w:rPr>
          <w:rFonts w:ascii="Arial" w:hAnsi="Arial" w:cs="Arial"/>
        </w:rPr>
        <w:t>emergency to the Security Services Unit on 9589 6266.</w:t>
      </w:r>
    </w:p>
    <w:p w:rsidR="003D246F" w:rsidRPr="00113379" w:rsidRDefault="003D246F" w:rsidP="003F15D0">
      <w:pPr>
        <w:pStyle w:val="Pa14"/>
        <w:numPr>
          <w:ilvl w:val="0"/>
          <w:numId w:val="22"/>
        </w:numPr>
        <w:spacing w:line="240" w:lineRule="auto"/>
        <w:ind w:left="851" w:hanging="425"/>
        <w:rPr>
          <w:rFonts w:ascii="Arial" w:hAnsi="Arial" w:cs="Arial"/>
          <w:sz w:val="22"/>
          <w:szCs w:val="22"/>
        </w:rPr>
      </w:pPr>
      <w:r w:rsidRPr="00113379">
        <w:rPr>
          <w:rFonts w:ascii="Arial" w:hAnsi="Arial" w:cs="Arial"/>
          <w:sz w:val="22"/>
          <w:szCs w:val="22"/>
        </w:rPr>
        <w:t>Advise emergency services of the status and location of bus services and seek assistance if required.</w:t>
      </w:r>
    </w:p>
    <w:p w:rsidR="003D246F" w:rsidRPr="00D4315D" w:rsidRDefault="00D4315D" w:rsidP="00D4315D">
      <w:pPr>
        <w:pStyle w:val="ListParagraph"/>
        <w:numPr>
          <w:ilvl w:val="0"/>
          <w:numId w:val="13"/>
        </w:numPr>
        <w:spacing w:after="0" w:line="240" w:lineRule="auto"/>
        <w:ind w:left="851" w:right="-379" w:hanging="425"/>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3D246F" w:rsidRPr="00113379" w:rsidRDefault="003D246F" w:rsidP="003F15D0">
      <w:pPr>
        <w:pStyle w:val="Pa14"/>
        <w:numPr>
          <w:ilvl w:val="0"/>
          <w:numId w:val="22"/>
        </w:numPr>
        <w:spacing w:line="240" w:lineRule="auto"/>
        <w:ind w:left="851" w:hanging="425"/>
        <w:rPr>
          <w:rFonts w:ascii="Arial" w:hAnsi="Arial" w:cs="Arial"/>
          <w:sz w:val="22"/>
          <w:szCs w:val="22"/>
        </w:rPr>
      </w:pPr>
      <w:r w:rsidRPr="00113379">
        <w:rPr>
          <w:rFonts w:ascii="Arial" w:hAnsi="Arial" w:cs="Arial"/>
          <w:sz w:val="22"/>
          <w:szCs w:val="22"/>
        </w:rPr>
        <w:t xml:space="preserve">Confirm/provide instruction to driver with regard to destination. </w:t>
      </w:r>
    </w:p>
    <w:p w:rsidR="003D246F" w:rsidRPr="00113379" w:rsidRDefault="003D246F" w:rsidP="003F15D0">
      <w:pPr>
        <w:pStyle w:val="Pa14"/>
        <w:numPr>
          <w:ilvl w:val="0"/>
          <w:numId w:val="22"/>
        </w:numPr>
        <w:spacing w:line="240" w:lineRule="auto"/>
        <w:ind w:left="851" w:hanging="425"/>
        <w:rPr>
          <w:rFonts w:ascii="Arial" w:hAnsi="Arial" w:cs="Arial"/>
          <w:sz w:val="22"/>
          <w:szCs w:val="22"/>
        </w:rPr>
      </w:pPr>
      <w:r w:rsidRPr="00113379">
        <w:rPr>
          <w:rFonts w:ascii="Arial" w:hAnsi="Arial" w:cs="Arial"/>
          <w:sz w:val="22"/>
          <w:szCs w:val="22"/>
        </w:rPr>
        <w:t>Notify client school principals and any other facility with passengers on the affected service.</w:t>
      </w:r>
    </w:p>
    <w:p w:rsidR="003D246F" w:rsidRPr="00113379" w:rsidRDefault="003D246F" w:rsidP="003F15D0">
      <w:pPr>
        <w:pStyle w:val="Pa14"/>
        <w:numPr>
          <w:ilvl w:val="0"/>
          <w:numId w:val="22"/>
        </w:numPr>
        <w:spacing w:line="240" w:lineRule="auto"/>
        <w:ind w:left="851" w:hanging="425"/>
        <w:rPr>
          <w:rFonts w:ascii="Arial" w:hAnsi="Arial" w:cs="Arial"/>
          <w:sz w:val="22"/>
          <w:szCs w:val="22"/>
        </w:rPr>
      </w:pPr>
      <w:r w:rsidRPr="00113379">
        <w:rPr>
          <w:rFonts w:ascii="Arial" w:hAnsi="Arial" w:cs="Arial"/>
          <w:sz w:val="22"/>
          <w:szCs w:val="22"/>
        </w:rPr>
        <w:t xml:space="preserve">Consult to ensure client school principals notify parents/guardians of all affected students of actions taken and other relevant information (such as where to collect their children). </w:t>
      </w:r>
    </w:p>
    <w:p w:rsidR="003D246F" w:rsidRPr="00113379" w:rsidRDefault="003D246F" w:rsidP="003F15D0">
      <w:pPr>
        <w:pStyle w:val="Pa14"/>
        <w:numPr>
          <w:ilvl w:val="0"/>
          <w:numId w:val="22"/>
        </w:numPr>
        <w:spacing w:line="240" w:lineRule="auto"/>
        <w:ind w:left="851" w:hanging="425"/>
        <w:rPr>
          <w:rFonts w:ascii="Arial" w:hAnsi="Arial" w:cs="Arial"/>
          <w:sz w:val="22"/>
          <w:szCs w:val="22"/>
        </w:rPr>
      </w:pPr>
      <w:r w:rsidRPr="00113379">
        <w:rPr>
          <w:rFonts w:ascii="Arial" w:hAnsi="Arial" w:cs="Arial"/>
          <w:sz w:val="22"/>
          <w:szCs w:val="22"/>
        </w:rPr>
        <w:t>Keep an accurate log of all communication in relation to the event.</w:t>
      </w:r>
    </w:p>
    <w:p w:rsidR="003D246F" w:rsidRPr="00113379" w:rsidRDefault="003D246F" w:rsidP="003F15D0">
      <w:pPr>
        <w:pStyle w:val="Pa14"/>
        <w:numPr>
          <w:ilvl w:val="0"/>
          <w:numId w:val="22"/>
        </w:numPr>
        <w:spacing w:line="240" w:lineRule="auto"/>
        <w:ind w:left="851" w:hanging="425"/>
        <w:rPr>
          <w:rFonts w:ascii="Arial" w:hAnsi="Arial" w:cs="Arial"/>
          <w:sz w:val="22"/>
          <w:szCs w:val="22"/>
        </w:rPr>
      </w:pPr>
      <w:r w:rsidRPr="00113379">
        <w:rPr>
          <w:rFonts w:ascii="Arial" w:hAnsi="Arial" w:cs="Arial"/>
          <w:sz w:val="22"/>
          <w:szCs w:val="22"/>
        </w:rPr>
        <w:t>Receive confirmation of bus’s arrival at destination from driver.</w:t>
      </w:r>
    </w:p>
    <w:p w:rsidR="00FA2029" w:rsidRPr="00FA2029" w:rsidRDefault="003D246F" w:rsidP="003F15D0">
      <w:pPr>
        <w:pStyle w:val="Pa14"/>
        <w:numPr>
          <w:ilvl w:val="0"/>
          <w:numId w:val="22"/>
        </w:numPr>
        <w:spacing w:line="240" w:lineRule="auto"/>
        <w:ind w:left="851" w:hanging="425"/>
        <w:rPr>
          <w:rFonts w:ascii="Arial" w:hAnsi="Arial" w:cs="Arial"/>
          <w:sz w:val="22"/>
          <w:szCs w:val="22"/>
        </w:rPr>
      </w:pPr>
      <w:r w:rsidRPr="00113379">
        <w:rPr>
          <w:rFonts w:ascii="Arial" w:hAnsi="Arial" w:cs="Arial"/>
          <w:sz w:val="22"/>
          <w:szCs w:val="22"/>
        </w:rPr>
        <w:t>Where possible keep an accurate record of the event.</w:t>
      </w:r>
      <w:r w:rsidR="00FA2029" w:rsidRPr="00FA2029">
        <w:rPr>
          <w:rFonts w:ascii="Arial" w:hAnsi="Arial" w:cs="Arial"/>
        </w:rPr>
        <w:t xml:space="preserve"> </w:t>
      </w:r>
    </w:p>
    <w:p w:rsidR="003D246F" w:rsidRPr="006F3CF8" w:rsidRDefault="00FA2029" w:rsidP="003F15D0">
      <w:pPr>
        <w:pStyle w:val="Pa14"/>
        <w:numPr>
          <w:ilvl w:val="0"/>
          <w:numId w:val="22"/>
        </w:numPr>
        <w:spacing w:line="240" w:lineRule="auto"/>
        <w:ind w:left="851" w:hanging="425"/>
        <w:rPr>
          <w:rFonts w:ascii="Arial" w:hAnsi="Arial" w:cs="Arial"/>
          <w:sz w:val="22"/>
          <w:szCs w:val="22"/>
        </w:rPr>
      </w:pPr>
      <w:r w:rsidRPr="006F3CF8">
        <w:rPr>
          <w:rFonts w:ascii="Arial" w:hAnsi="Arial" w:cs="Arial"/>
          <w:sz w:val="22"/>
          <w:szCs w:val="22"/>
        </w:rPr>
        <w:t>Direct all Media enquiries to DEECD Media Unit on 9637 2871.</w:t>
      </w:r>
    </w:p>
    <w:p w:rsidR="003D246F" w:rsidRPr="00113379" w:rsidRDefault="003D246F" w:rsidP="003D246F">
      <w:pPr>
        <w:pStyle w:val="Pa15"/>
        <w:spacing w:line="240" w:lineRule="auto"/>
        <w:rPr>
          <w:rFonts w:ascii="Arial" w:hAnsi="Arial" w:cs="Arial"/>
          <w:b/>
          <w:bCs/>
          <w:sz w:val="22"/>
          <w:szCs w:val="22"/>
        </w:rPr>
      </w:pPr>
    </w:p>
    <w:p w:rsidR="003D246F" w:rsidRPr="00BA5876" w:rsidRDefault="003D246F" w:rsidP="003D246F">
      <w:pPr>
        <w:pStyle w:val="Pa15"/>
        <w:spacing w:line="240" w:lineRule="auto"/>
        <w:rPr>
          <w:rFonts w:ascii="Arial" w:hAnsi="Arial" w:cs="Arial"/>
          <w:b/>
          <w:bCs/>
          <w:sz w:val="22"/>
          <w:szCs w:val="22"/>
        </w:rPr>
      </w:pPr>
      <w:r w:rsidRPr="00BA5876">
        <w:rPr>
          <w:rFonts w:ascii="Arial" w:hAnsi="Arial" w:cs="Arial"/>
          <w:b/>
          <w:bCs/>
          <w:sz w:val="22"/>
          <w:szCs w:val="22"/>
        </w:rPr>
        <w:t xml:space="preserve">Client School Principals will: </w:t>
      </w:r>
    </w:p>
    <w:p w:rsidR="003D246F" w:rsidRPr="00113379" w:rsidRDefault="003D246F" w:rsidP="003D246F">
      <w:pPr>
        <w:spacing w:after="0" w:line="240" w:lineRule="auto"/>
        <w:rPr>
          <w:rFonts w:ascii="Arial" w:hAnsi="Arial" w:cs="Arial"/>
          <w:sz w:val="10"/>
          <w:szCs w:val="10"/>
        </w:rPr>
      </w:pPr>
    </w:p>
    <w:p w:rsidR="003D246F" w:rsidRPr="00113379" w:rsidRDefault="003D246F" w:rsidP="003F15D0">
      <w:pPr>
        <w:pStyle w:val="Pa14"/>
        <w:numPr>
          <w:ilvl w:val="0"/>
          <w:numId w:val="23"/>
        </w:numPr>
        <w:spacing w:line="240" w:lineRule="auto"/>
        <w:ind w:left="851" w:hanging="425"/>
        <w:rPr>
          <w:rFonts w:ascii="Arial" w:hAnsi="Arial" w:cs="Arial"/>
          <w:sz w:val="22"/>
          <w:szCs w:val="22"/>
        </w:rPr>
      </w:pPr>
      <w:r w:rsidRPr="00113379">
        <w:rPr>
          <w:rFonts w:ascii="Arial" w:hAnsi="Arial" w:cs="Arial"/>
          <w:sz w:val="22"/>
          <w:szCs w:val="22"/>
        </w:rPr>
        <w:t xml:space="preserve">Receive instruction from the coordinating principal. </w:t>
      </w:r>
    </w:p>
    <w:p w:rsidR="003D246F" w:rsidRPr="00113379" w:rsidRDefault="003D246F" w:rsidP="003F15D0">
      <w:pPr>
        <w:pStyle w:val="Pa14"/>
        <w:numPr>
          <w:ilvl w:val="0"/>
          <w:numId w:val="23"/>
        </w:numPr>
        <w:spacing w:line="240" w:lineRule="auto"/>
        <w:ind w:left="851" w:hanging="425"/>
        <w:rPr>
          <w:rFonts w:ascii="Arial" w:hAnsi="Arial" w:cs="Arial"/>
          <w:sz w:val="22"/>
          <w:szCs w:val="22"/>
        </w:rPr>
      </w:pPr>
      <w:r w:rsidRPr="00113379">
        <w:rPr>
          <w:rFonts w:ascii="Arial" w:hAnsi="Arial" w:cs="Arial"/>
          <w:sz w:val="22"/>
          <w:szCs w:val="22"/>
        </w:rPr>
        <w:t xml:space="preserve">Consult with the coordinating principal to confirm parents/guardians of affected students have been notified, and provided with other relevant information (such as where to collect their children). </w:t>
      </w:r>
    </w:p>
    <w:p w:rsidR="003D246F" w:rsidRPr="00113379" w:rsidRDefault="003D246F" w:rsidP="003F15D0">
      <w:pPr>
        <w:pStyle w:val="Pa14"/>
        <w:numPr>
          <w:ilvl w:val="0"/>
          <w:numId w:val="23"/>
        </w:numPr>
        <w:spacing w:line="240" w:lineRule="auto"/>
        <w:ind w:left="851" w:hanging="425"/>
        <w:rPr>
          <w:rFonts w:ascii="Arial" w:hAnsi="Arial" w:cs="Arial"/>
          <w:sz w:val="22"/>
          <w:szCs w:val="22"/>
        </w:rPr>
      </w:pPr>
      <w:r w:rsidRPr="00113379">
        <w:rPr>
          <w:rFonts w:ascii="Arial" w:hAnsi="Arial" w:cs="Arial"/>
          <w:sz w:val="22"/>
          <w:szCs w:val="22"/>
        </w:rPr>
        <w:t xml:space="preserve">Keep an accurate log of all communication in relation to the event. </w:t>
      </w:r>
    </w:p>
    <w:p w:rsidR="00ED0C82" w:rsidRDefault="00ED0C82" w:rsidP="00F6289F">
      <w:pPr>
        <w:spacing w:after="0" w:line="240" w:lineRule="auto"/>
        <w:rPr>
          <w:rFonts w:ascii="Arial" w:hAnsi="Arial" w:cs="Arial"/>
          <w:b/>
          <w:color w:val="DAD500"/>
          <w:sz w:val="28"/>
          <w:szCs w:val="28"/>
        </w:rPr>
      </w:pPr>
    </w:p>
    <w:p w:rsidR="00F124E3" w:rsidRPr="00752D16" w:rsidRDefault="00ED0C82" w:rsidP="00F124E3">
      <w:pPr>
        <w:rPr>
          <w:rFonts w:ascii="Arial" w:hAnsi="Arial" w:cs="Arial"/>
          <w:i/>
        </w:rPr>
      </w:pPr>
      <w:r w:rsidRPr="00752D16">
        <w:rPr>
          <w:rFonts w:ascii="Arial" w:hAnsi="Arial" w:cs="Arial"/>
          <w:i/>
        </w:rPr>
        <w:t xml:space="preserve">The above </w:t>
      </w:r>
      <w:r w:rsidR="000F7FBA">
        <w:rPr>
          <w:rFonts w:ascii="Arial" w:hAnsi="Arial" w:cs="Arial"/>
          <w:i/>
        </w:rPr>
        <w:t>summarised</w:t>
      </w:r>
      <w:r w:rsidRPr="00752D16">
        <w:rPr>
          <w:rFonts w:ascii="Arial" w:hAnsi="Arial" w:cs="Arial"/>
          <w:i/>
        </w:rPr>
        <w:t xml:space="preserve"> procedure relates specifically to ‘Students Affected En Route’ only.  For the detailed procedure, including for ‘Students Affected While at School’ and ‘Bus Routes Affected Overnight or Before School’, refer to the DEECD School Bus Program Emergency Management Operational Guidelines via the following link </w:t>
      </w:r>
      <w:hyperlink r:id="rId14" w:history="1">
        <w:r w:rsidR="00F124E3" w:rsidRPr="00752D16">
          <w:rPr>
            <w:rStyle w:val="Hyperlink"/>
            <w:rFonts w:ascii="Arial" w:hAnsi="Arial" w:cs="Arial"/>
            <w:i/>
          </w:rPr>
          <w:t>School Bus Program Emergency Management Operational Guidelines</w:t>
        </w:r>
      </w:hyperlink>
    </w:p>
    <w:p w:rsidR="00F124E3" w:rsidRDefault="00F124E3" w:rsidP="00F124E3"/>
    <w:p w:rsidR="003D246F" w:rsidRPr="00752D16" w:rsidRDefault="003D246F" w:rsidP="00F124E3">
      <w:pPr>
        <w:rPr>
          <w:rFonts w:ascii="Arial" w:hAnsi="Arial" w:cs="Arial"/>
          <w:b/>
          <w:sz w:val="24"/>
          <w:szCs w:val="24"/>
        </w:rPr>
      </w:pPr>
      <w:r>
        <w:rPr>
          <w:sz w:val="28"/>
          <w:szCs w:val="28"/>
        </w:rPr>
        <w:br w:type="page"/>
      </w:r>
      <w:r w:rsidR="00D93582" w:rsidRPr="00752D16">
        <w:rPr>
          <w:rFonts w:ascii="Arial" w:hAnsi="Arial" w:cs="Arial"/>
          <w:b/>
          <w:sz w:val="24"/>
          <w:szCs w:val="24"/>
        </w:rPr>
        <w:lastRenderedPageBreak/>
        <w:t>12</w:t>
      </w:r>
      <w:r w:rsidR="00C24EC4" w:rsidRPr="00752D16">
        <w:rPr>
          <w:rFonts w:ascii="Arial" w:hAnsi="Arial" w:cs="Arial"/>
          <w:b/>
          <w:sz w:val="24"/>
          <w:szCs w:val="24"/>
        </w:rPr>
        <w:t>.8 Internal Emission/Spill</w:t>
      </w:r>
    </w:p>
    <w:p w:rsidR="00A67A78" w:rsidRPr="00D6362A" w:rsidRDefault="00A67A78" w:rsidP="00D95DB1">
      <w:pPr>
        <w:pStyle w:val="ListParagraph"/>
        <w:numPr>
          <w:ilvl w:val="0"/>
          <w:numId w:val="9"/>
        </w:numPr>
        <w:spacing w:before="100" w:beforeAutospacing="1" w:after="100" w:afterAutospacing="1" w:line="240" w:lineRule="auto"/>
        <w:ind w:left="426"/>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rsidR="00C40203" w:rsidRPr="00113379" w:rsidRDefault="00C40203" w:rsidP="00D81B50">
      <w:pPr>
        <w:pStyle w:val="ListParagraph"/>
        <w:numPr>
          <w:ilvl w:val="0"/>
          <w:numId w:val="9"/>
        </w:numPr>
        <w:spacing w:after="0" w:line="240" w:lineRule="auto"/>
        <w:ind w:left="426"/>
        <w:rPr>
          <w:rFonts w:ascii="Arial" w:hAnsi="Arial" w:cs="Arial"/>
        </w:rPr>
      </w:pPr>
      <w:r w:rsidRPr="00113379">
        <w:rPr>
          <w:rFonts w:ascii="Arial" w:hAnsi="Arial" w:cs="Arial"/>
        </w:rPr>
        <w:t xml:space="preserve">Report the </w:t>
      </w:r>
      <w:r>
        <w:rPr>
          <w:rFonts w:ascii="Arial" w:hAnsi="Arial" w:cs="Arial"/>
        </w:rPr>
        <w:t>emergency</w:t>
      </w:r>
      <w:r w:rsidRPr="00113379">
        <w:rPr>
          <w:rFonts w:ascii="Arial" w:hAnsi="Arial" w:cs="Arial"/>
        </w:rPr>
        <w:t xml:space="preserve"> immediately to the Incident Controller (Chief Warden)</w:t>
      </w:r>
      <w:r>
        <w:rPr>
          <w:rFonts w:ascii="Arial" w:hAnsi="Arial" w:cs="Arial"/>
        </w:rPr>
        <w:t xml:space="preserve"> who will convene the IMT if necessary</w:t>
      </w:r>
      <w:r w:rsidRPr="00113379">
        <w:rPr>
          <w:rFonts w:ascii="Arial" w:hAnsi="Arial" w:cs="Arial"/>
        </w:rPr>
        <w:t>.</w:t>
      </w:r>
    </w:p>
    <w:p w:rsidR="003D246F" w:rsidRPr="00113379" w:rsidRDefault="003D246F" w:rsidP="00D81B50">
      <w:pPr>
        <w:pStyle w:val="ListParagraph"/>
        <w:numPr>
          <w:ilvl w:val="0"/>
          <w:numId w:val="9"/>
        </w:numPr>
        <w:spacing w:after="0" w:line="240" w:lineRule="auto"/>
        <w:ind w:left="426"/>
        <w:rPr>
          <w:rFonts w:ascii="Arial" w:hAnsi="Arial" w:cs="Arial"/>
        </w:rPr>
      </w:pPr>
      <w:r w:rsidRPr="00113379">
        <w:rPr>
          <w:rFonts w:ascii="Arial" w:hAnsi="Arial" w:cs="Arial"/>
        </w:rPr>
        <w:t>Move staff/students away from the spill to a safe area and isolate the affected area.</w:t>
      </w:r>
    </w:p>
    <w:p w:rsidR="00ED0C82" w:rsidRPr="00113379" w:rsidRDefault="00ED0C82" w:rsidP="00D81B50">
      <w:pPr>
        <w:pStyle w:val="ListParagraph"/>
        <w:numPr>
          <w:ilvl w:val="0"/>
          <w:numId w:val="9"/>
        </w:numPr>
        <w:spacing w:after="0" w:line="240" w:lineRule="auto"/>
        <w:ind w:left="426"/>
        <w:rPr>
          <w:rFonts w:ascii="Arial" w:hAnsi="Arial" w:cs="Arial"/>
        </w:rPr>
      </w:pPr>
      <w:r w:rsidRPr="00113379">
        <w:rPr>
          <w:rFonts w:ascii="Arial" w:hAnsi="Arial" w:cs="Arial"/>
        </w:rPr>
        <w:t>Report emergency to the Security Services Unit on 9589 6266.</w:t>
      </w:r>
    </w:p>
    <w:p w:rsidR="003D246F" w:rsidRPr="00113379" w:rsidRDefault="00B72C6D" w:rsidP="00D81B50">
      <w:pPr>
        <w:pStyle w:val="ListParagraph"/>
        <w:numPr>
          <w:ilvl w:val="0"/>
          <w:numId w:val="9"/>
        </w:numPr>
        <w:spacing w:after="0" w:line="240" w:lineRule="auto"/>
        <w:ind w:left="426"/>
        <w:rPr>
          <w:rFonts w:ascii="Arial" w:hAnsi="Arial" w:cs="Arial"/>
        </w:rPr>
      </w:pPr>
      <w:r>
        <w:rPr>
          <w:rFonts w:ascii="Arial" w:hAnsi="Arial" w:cs="Arial"/>
        </w:rPr>
        <w:t>Seek advice in regards to clean up requirements, and i</w:t>
      </w:r>
      <w:r w:rsidR="003D246F" w:rsidRPr="00113379">
        <w:rPr>
          <w:rFonts w:ascii="Arial" w:hAnsi="Arial" w:cs="Arial"/>
        </w:rPr>
        <w:t xml:space="preserve">f safe to do so, the spill can be cleaned up by staff. </w:t>
      </w:r>
      <w:r>
        <w:rPr>
          <w:rFonts w:ascii="Arial" w:hAnsi="Arial" w:cs="Arial"/>
        </w:rPr>
        <w:t xml:space="preserve"> </w:t>
      </w:r>
      <w:r w:rsidR="003D246F" w:rsidRPr="00113379">
        <w:rPr>
          <w:rFonts w:ascii="Arial" w:hAnsi="Arial" w:cs="Arial"/>
        </w:rPr>
        <w:t>Personal Protective Equipment should be worn as per the requirements of the Material Safety Data Sheet and Safety Work Procedure.</w:t>
      </w:r>
    </w:p>
    <w:p w:rsidR="00C9471E" w:rsidRDefault="00D4315D" w:rsidP="00C9471E">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3D246F" w:rsidRPr="00C9471E" w:rsidRDefault="003D246F" w:rsidP="00C9471E">
      <w:pPr>
        <w:pStyle w:val="ListParagraph"/>
        <w:numPr>
          <w:ilvl w:val="0"/>
          <w:numId w:val="13"/>
        </w:numPr>
        <w:spacing w:after="0" w:line="240" w:lineRule="auto"/>
        <w:ind w:left="426" w:right="-379"/>
        <w:rPr>
          <w:rFonts w:ascii="Arial" w:hAnsi="Arial" w:cs="Arial"/>
        </w:rPr>
      </w:pPr>
      <w:r w:rsidRPr="00C9471E">
        <w:rPr>
          <w:rFonts w:ascii="Arial" w:hAnsi="Arial" w:cs="Arial"/>
        </w:rPr>
        <w:t>Notify</w:t>
      </w:r>
      <w:r w:rsidR="00C9471E">
        <w:rPr>
          <w:rFonts w:ascii="Arial" w:hAnsi="Arial" w:cs="Arial"/>
        </w:rPr>
        <w:t xml:space="preserve"> the</w:t>
      </w:r>
      <w:r w:rsidRPr="00C9471E">
        <w:rPr>
          <w:rFonts w:ascii="Arial" w:hAnsi="Arial" w:cs="Arial"/>
        </w:rPr>
        <w:t xml:space="preserve"> </w:t>
      </w:r>
      <w:r w:rsidR="00C9471E" w:rsidRPr="00C9471E">
        <w:rPr>
          <w:rFonts w:ascii="Arial" w:hAnsi="Arial" w:cs="Arial"/>
        </w:rPr>
        <w:t xml:space="preserve">Victorian WorkCover Authority (formerly </w:t>
      </w:r>
      <w:proofErr w:type="spellStart"/>
      <w:r w:rsidR="00C9471E" w:rsidRPr="00C9471E">
        <w:rPr>
          <w:rFonts w:ascii="Arial" w:hAnsi="Arial" w:cs="Arial"/>
        </w:rPr>
        <w:t>WorkSafe</w:t>
      </w:r>
      <w:proofErr w:type="spellEnd"/>
      <w:r w:rsidR="00C9471E" w:rsidRPr="00C9471E">
        <w:rPr>
          <w:rFonts w:ascii="Arial" w:hAnsi="Arial" w:cs="Arial"/>
        </w:rPr>
        <w:t xml:space="preserve"> Victoria)</w:t>
      </w:r>
      <w:r w:rsidR="00C9471E">
        <w:rPr>
          <w:rFonts w:ascii="Arial" w:hAnsi="Arial" w:cs="Arial"/>
        </w:rPr>
        <w:t xml:space="preserve"> </w:t>
      </w:r>
      <w:r w:rsidRPr="00C9471E">
        <w:rPr>
          <w:rFonts w:ascii="Arial" w:hAnsi="Arial" w:cs="Arial"/>
        </w:rPr>
        <w:t>if required.</w:t>
      </w:r>
    </w:p>
    <w:p w:rsidR="00FA2029" w:rsidRDefault="003D246F" w:rsidP="00D81B50">
      <w:pPr>
        <w:pStyle w:val="ListParagraph"/>
        <w:numPr>
          <w:ilvl w:val="0"/>
          <w:numId w:val="9"/>
        </w:numPr>
        <w:spacing w:after="0" w:line="240" w:lineRule="auto"/>
        <w:ind w:left="426"/>
        <w:rPr>
          <w:rFonts w:ascii="Arial" w:hAnsi="Arial" w:cs="Arial"/>
        </w:rPr>
      </w:pPr>
      <w:r w:rsidRPr="00113379">
        <w:rPr>
          <w:rFonts w:ascii="Arial" w:hAnsi="Arial" w:cs="Arial"/>
        </w:rPr>
        <w:t>Report on</w:t>
      </w:r>
      <w:r w:rsidR="00374493">
        <w:rPr>
          <w:rFonts w:ascii="Arial" w:hAnsi="Arial" w:cs="Arial"/>
        </w:rPr>
        <w:t xml:space="preserve"> </w:t>
      </w:r>
      <w:hyperlink r:id="rId15" w:history="1">
        <w:proofErr w:type="spellStart"/>
        <w:r w:rsidR="00374493" w:rsidRPr="00374493">
          <w:rPr>
            <w:rStyle w:val="Hyperlink"/>
            <w:rFonts w:ascii="Arial" w:hAnsi="Arial" w:cs="Arial"/>
          </w:rPr>
          <w:t>eduSafe</w:t>
        </w:r>
        <w:proofErr w:type="spellEnd"/>
      </w:hyperlink>
      <w:r w:rsidR="00374493">
        <w:rPr>
          <w:rFonts w:ascii="Arial" w:hAnsi="Arial" w:cs="Arial"/>
        </w:rPr>
        <w:t>.</w:t>
      </w:r>
    </w:p>
    <w:p w:rsidR="003D246F" w:rsidRPr="00D6362A" w:rsidRDefault="00FA2029" w:rsidP="00D81B50">
      <w:pPr>
        <w:pStyle w:val="ListParagraph"/>
        <w:numPr>
          <w:ilvl w:val="0"/>
          <w:numId w:val="9"/>
        </w:numPr>
        <w:spacing w:after="0" w:line="240" w:lineRule="auto"/>
        <w:ind w:left="426"/>
        <w:rPr>
          <w:rFonts w:ascii="Arial" w:hAnsi="Arial" w:cs="Arial"/>
        </w:rPr>
      </w:pPr>
      <w:r w:rsidRPr="00113379">
        <w:rPr>
          <w:rFonts w:ascii="Arial" w:hAnsi="Arial" w:cs="Arial"/>
        </w:rPr>
        <w:t>Direct all Media enquiries DEECD Media Unit on 9637 2871.</w:t>
      </w:r>
    </w:p>
    <w:p w:rsidR="000E0B3E" w:rsidRPr="000D4A19" w:rsidRDefault="000E0B3E" w:rsidP="000E0B3E">
      <w:pPr>
        <w:pStyle w:val="ListParagraph"/>
        <w:numPr>
          <w:ilvl w:val="0"/>
          <w:numId w:val="9"/>
        </w:numPr>
        <w:spacing w:after="0" w:line="240" w:lineRule="auto"/>
        <w:ind w:left="426" w:right="46"/>
        <w:rPr>
          <w:rFonts w:ascii="Arial" w:hAnsi="Arial" w:cs="Arial"/>
          <w:i/>
          <w:color w:val="808080" w:themeColor="background1" w:themeShade="80"/>
        </w:rPr>
      </w:pPr>
      <w:r w:rsidRPr="000D4A19">
        <w:rPr>
          <w:rFonts w:ascii="Arial" w:hAnsi="Arial" w:cs="Arial"/>
          <w:i/>
          <w:color w:val="808080" w:themeColor="background1" w:themeShade="80"/>
        </w:rPr>
        <w:t>&lt;As appropriate insert any additional steps</w:t>
      </w:r>
      <w:r>
        <w:rPr>
          <w:rFonts w:ascii="Arial" w:hAnsi="Arial" w:cs="Arial"/>
          <w:i/>
          <w:color w:val="808080" w:themeColor="background1" w:themeShade="80"/>
        </w:rPr>
        <w:t xml:space="preserve"> relevant to your facility</w:t>
      </w:r>
      <w:r w:rsidRPr="000D4A19">
        <w:rPr>
          <w:rFonts w:ascii="Arial" w:hAnsi="Arial" w:cs="Arial"/>
          <w:i/>
          <w:color w:val="808080" w:themeColor="background1" w:themeShade="80"/>
        </w:rPr>
        <w:t>&gt;</w:t>
      </w:r>
    </w:p>
    <w:p w:rsidR="003D246F" w:rsidRDefault="003D246F" w:rsidP="00D81B50">
      <w:pPr>
        <w:spacing w:after="0" w:line="240" w:lineRule="auto"/>
        <w:rPr>
          <w:rFonts w:ascii="Arial" w:hAnsi="Arial" w:cs="Arial"/>
          <w:b/>
          <w:color w:val="DAD500"/>
          <w:sz w:val="28"/>
          <w:szCs w:val="28"/>
        </w:rPr>
      </w:pPr>
    </w:p>
    <w:p w:rsidR="003D246F" w:rsidRPr="008A4AF9" w:rsidRDefault="00D93582" w:rsidP="00D95DB1">
      <w:pPr>
        <w:pStyle w:val="Heading2"/>
        <w:spacing w:before="100" w:beforeAutospacing="1" w:after="100" w:afterAutospacing="1"/>
        <w:rPr>
          <w:rFonts w:ascii="Arial" w:hAnsi="Arial" w:cs="Arial"/>
          <w:sz w:val="28"/>
          <w:szCs w:val="28"/>
        </w:rPr>
      </w:pPr>
      <w:bookmarkStart w:id="38" w:name="_Toc395086200"/>
      <w:r>
        <w:rPr>
          <w:rFonts w:ascii="Arial" w:hAnsi="Arial" w:cs="Arial"/>
          <w:sz w:val="24"/>
          <w:szCs w:val="24"/>
        </w:rPr>
        <w:t>12</w:t>
      </w:r>
      <w:r w:rsidR="003D246F" w:rsidRPr="008A4AF9">
        <w:rPr>
          <w:rFonts w:ascii="Arial" w:hAnsi="Arial" w:cs="Arial"/>
          <w:sz w:val="24"/>
          <w:szCs w:val="24"/>
        </w:rPr>
        <w:t>.</w:t>
      </w:r>
      <w:r w:rsidR="007160CC" w:rsidRPr="008A4AF9">
        <w:rPr>
          <w:rFonts w:ascii="Arial" w:hAnsi="Arial" w:cs="Arial"/>
          <w:sz w:val="24"/>
          <w:szCs w:val="24"/>
        </w:rPr>
        <w:t>9</w:t>
      </w:r>
      <w:r w:rsidR="003D246F" w:rsidRPr="008A4AF9">
        <w:rPr>
          <w:rFonts w:ascii="Arial" w:hAnsi="Arial" w:cs="Arial"/>
          <w:sz w:val="24"/>
          <w:szCs w:val="24"/>
        </w:rPr>
        <w:t xml:space="preserve"> Severe Weather / Storms and Flooding</w:t>
      </w:r>
      <w:bookmarkEnd w:id="38"/>
    </w:p>
    <w:p w:rsidR="00EB7951" w:rsidRPr="00D6362A" w:rsidRDefault="00EB7951" w:rsidP="00D95DB1">
      <w:pPr>
        <w:pStyle w:val="ListParagraph"/>
        <w:numPr>
          <w:ilvl w:val="0"/>
          <w:numId w:val="7"/>
        </w:numPr>
        <w:spacing w:before="100" w:beforeAutospacing="1" w:after="100" w:afterAutospacing="1" w:line="240" w:lineRule="auto"/>
        <w:ind w:left="426"/>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 if necessary</w:t>
      </w:r>
      <w:r w:rsidRPr="00D6362A">
        <w:rPr>
          <w:rFonts w:ascii="Arial" w:hAnsi="Arial" w:cs="Arial"/>
        </w:rPr>
        <w:t>.</w:t>
      </w:r>
    </w:p>
    <w:p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Store or secure loose items external to the building, such as outdoor furniture.</w:t>
      </w:r>
    </w:p>
    <w:p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Secure windows (close curtains &amp; blinds) and external doors. If necessary, tape windows and glass entrances. Utilise boards and sandbags if required.</w:t>
      </w:r>
    </w:p>
    <w:p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Protect valuables and disconnect electrical equipment – cover and/or move this equipment away from windows.</w:t>
      </w:r>
    </w:p>
    <w:p w:rsidR="00EB7951" w:rsidRPr="00113379" w:rsidRDefault="00EB7951" w:rsidP="00D81B50">
      <w:pPr>
        <w:pStyle w:val="ListParagraph"/>
        <w:numPr>
          <w:ilvl w:val="0"/>
          <w:numId w:val="7"/>
        </w:numPr>
        <w:spacing w:after="0" w:line="240" w:lineRule="auto"/>
        <w:ind w:left="426"/>
        <w:rPr>
          <w:rFonts w:ascii="Arial" w:hAnsi="Arial" w:cs="Arial"/>
        </w:rPr>
      </w:pPr>
      <w:r w:rsidRPr="00113379">
        <w:rPr>
          <w:rFonts w:ascii="Arial" w:hAnsi="Arial" w:cs="Arial"/>
        </w:rPr>
        <w:t>Report emergency to the Security Services Unit on 9589 6266.</w:t>
      </w:r>
    </w:p>
    <w:p w:rsidR="00D4315D" w:rsidRPr="00BB6B5E"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During a severe storm, remain in the building and keep away from windows. Restrict the use of telephone landlines to emergency calls only</w:t>
      </w:r>
      <w:r w:rsidR="00EF3C11">
        <w:rPr>
          <w:rFonts w:ascii="Arial" w:hAnsi="Arial" w:cs="Arial"/>
        </w:rPr>
        <w:t>, particularly during a thunderstorm</w:t>
      </w:r>
      <w:r w:rsidRPr="00113379">
        <w:rPr>
          <w:rFonts w:ascii="Arial" w:hAnsi="Arial" w:cs="Arial"/>
        </w:rPr>
        <w:t>.</w:t>
      </w:r>
    </w:p>
    <w:p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After storm passes, evaluate the need to evacuate if uncontrolled fires, gas leaks, or structural damage has occurred as a result of the storm.</w:t>
      </w:r>
    </w:p>
    <w:p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 xml:space="preserve">Report </w:t>
      </w:r>
      <w:r w:rsidR="00ED0C82">
        <w:rPr>
          <w:rFonts w:ascii="Arial" w:hAnsi="Arial" w:cs="Arial"/>
        </w:rPr>
        <w:t xml:space="preserve">any matter concerning the safety and wellbeing of students, staff and visitors </w:t>
      </w:r>
      <w:r w:rsidRPr="00113379">
        <w:rPr>
          <w:rFonts w:ascii="Arial" w:hAnsi="Arial" w:cs="Arial"/>
        </w:rPr>
        <w:t>to the Incident Controller (Chief Warden).</w:t>
      </w:r>
    </w:p>
    <w:p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 xml:space="preserve">Listen to local radio or TV on battery-powered sets for weather warnings and advice. </w:t>
      </w:r>
    </w:p>
    <w:p w:rsidR="003D246F" w:rsidRPr="00113379" w:rsidRDefault="003D246F" w:rsidP="00D81B50">
      <w:pPr>
        <w:pStyle w:val="ListParagraph"/>
        <w:numPr>
          <w:ilvl w:val="0"/>
          <w:numId w:val="7"/>
        </w:numPr>
        <w:spacing w:after="0" w:line="240" w:lineRule="auto"/>
        <w:ind w:left="426"/>
        <w:rPr>
          <w:rFonts w:ascii="Arial" w:hAnsi="Arial" w:cs="Arial"/>
        </w:rPr>
      </w:pPr>
      <w:r w:rsidRPr="00113379">
        <w:rPr>
          <w:rFonts w:ascii="Arial" w:hAnsi="Arial" w:cs="Arial"/>
        </w:rPr>
        <w:t>Direct all media enquiries to DEECD Media Unit on 9637 2871.</w:t>
      </w:r>
    </w:p>
    <w:p w:rsidR="003D246F" w:rsidRPr="00113379" w:rsidRDefault="003D246F" w:rsidP="003D246F">
      <w:pPr>
        <w:spacing w:after="0" w:line="240" w:lineRule="auto"/>
        <w:rPr>
          <w:sz w:val="28"/>
          <w:szCs w:val="28"/>
        </w:rPr>
      </w:pPr>
    </w:p>
    <w:p w:rsidR="003D246F" w:rsidRDefault="003D246F" w:rsidP="003D246F">
      <w:pPr>
        <w:rPr>
          <w:rFonts w:ascii="Arial" w:hAnsi="Arial" w:cs="Arial"/>
          <w:b/>
          <w:color w:val="DAD500"/>
          <w:sz w:val="28"/>
          <w:szCs w:val="28"/>
        </w:rPr>
      </w:pPr>
      <w:r>
        <w:rPr>
          <w:rFonts w:ascii="Arial" w:hAnsi="Arial" w:cs="Arial"/>
          <w:b/>
          <w:color w:val="DAD500"/>
          <w:sz w:val="28"/>
          <w:szCs w:val="28"/>
        </w:rPr>
        <w:br w:type="page"/>
      </w:r>
    </w:p>
    <w:p w:rsidR="003D246F" w:rsidRPr="008A4AF9" w:rsidRDefault="00D93582" w:rsidP="00D95DB1">
      <w:pPr>
        <w:pStyle w:val="Heading2"/>
        <w:spacing w:before="100" w:beforeAutospacing="1" w:after="100" w:afterAutospacing="1"/>
        <w:rPr>
          <w:rFonts w:ascii="Arial" w:hAnsi="Arial" w:cs="Arial"/>
          <w:sz w:val="24"/>
          <w:szCs w:val="24"/>
        </w:rPr>
      </w:pPr>
      <w:bookmarkStart w:id="39" w:name="_Toc395086201"/>
      <w:r>
        <w:rPr>
          <w:rFonts w:ascii="Arial" w:hAnsi="Arial" w:cs="Arial"/>
          <w:sz w:val="24"/>
          <w:szCs w:val="24"/>
        </w:rPr>
        <w:lastRenderedPageBreak/>
        <w:t>12</w:t>
      </w:r>
      <w:r w:rsidR="00960ED3" w:rsidRPr="008A4AF9">
        <w:rPr>
          <w:rFonts w:ascii="Arial" w:hAnsi="Arial" w:cs="Arial"/>
          <w:sz w:val="24"/>
          <w:szCs w:val="24"/>
        </w:rPr>
        <w:t>.1</w:t>
      </w:r>
      <w:r w:rsidR="007160CC" w:rsidRPr="008A4AF9">
        <w:rPr>
          <w:rFonts w:ascii="Arial" w:hAnsi="Arial" w:cs="Arial"/>
          <w:sz w:val="24"/>
          <w:szCs w:val="24"/>
        </w:rPr>
        <w:t>0</w:t>
      </w:r>
      <w:r w:rsidR="003D246F" w:rsidRPr="008A4AF9">
        <w:rPr>
          <w:rFonts w:ascii="Arial" w:hAnsi="Arial" w:cs="Arial"/>
          <w:sz w:val="24"/>
          <w:szCs w:val="24"/>
        </w:rPr>
        <w:t xml:space="preserve"> Earthquake</w:t>
      </w:r>
      <w:bookmarkEnd w:id="39"/>
    </w:p>
    <w:p w:rsidR="00A67A78" w:rsidRPr="00D6362A" w:rsidRDefault="00A67A78" w:rsidP="00D95DB1">
      <w:pPr>
        <w:pStyle w:val="ListParagraph"/>
        <w:numPr>
          <w:ilvl w:val="0"/>
          <w:numId w:val="4"/>
        </w:numPr>
        <w:spacing w:before="100" w:beforeAutospacing="1" w:after="100" w:afterAutospacing="1" w:line="240" w:lineRule="auto"/>
        <w:ind w:left="426" w:right="46"/>
        <w:rPr>
          <w:rFonts w:ascii="Arial" w:hAnsi="Arial" w:cs="Arial"/>
        </w:rPr>
      </w:pPr>
      <w:r w:rsidRPr="00113379">
        <w:rPr>
          <w:rFonts w:ascii="Arial" w:hAnsi="Arial" w:cs="Arial"/>
        </w:rPr>
        <w:t xml:space="preserve">Phone </w:t>
      </w:r>
      <w:r w:rsidRPr="00113379">
        <w:rPr>
          <w:rFonts w:ascii="Arial" w:hAnsi="Arial" w:cs="Arial"/>
          <w:b/>
        </w:rPr>
        <w:t>000</w:t>
      </w:r>
      <w:r w:rsidRPr="00113379">
        <w:rPr>
          <w:rFonts w:ascii="Arial" w:hAnsi="Arial" w:cs="Arial"/>
        </w:rPr>
        <w:t xml:space="preserve"> to notify the emergency services</w:t>
      </w:r>
      <w:r>
        <w:rPr>
          <w:rFonts w:ascii="Arial" w:hAnsi="Arial" w:cs="Arial"/>
        </w:rPr>
        <w:t xml:space="preserve"> and seek advice</w:t>
      </w:r>
      <w:r w:rsidRPr="00D6362A">
        <w:rPr>
          <w:rFonts w:ascii="Arial" w:hAnsi="Arial" w:cs="Arial"/>
        </w:rPr>
        <w:t>.</w:t>
      </w:r>
    </w:p>
    <w:p w:rsidR="00C40203" w:rsidRPr="00113379" w:rsidRDefault="00C40203" w:rsidP="00D81B50">
      <w:pPr>
        <w:pStyle w:val="ListParagraph"/>
        <w:numPr>
          <w:ilvl w:val="0"/>
          <w:numId w:val="4"/>
        </w:numPr>
        <w:spacing w:after="0" w:line="240" w:lineRule="auto"/>
        <w:ind w:left="426" w:right="46"/>
        <w:rPr>
          <w:rFonts w:ascii="Arial" w:hAnsi="Arial" w:cs="Arial"/>
        </w:rPr>
      </w:pPr>
      <w:r>
        <w:rPr>
          <w:rFonts w:ascii="Arial" w:hAnsi="Arial" w:cs="Arial"/>
        </w:rPr>
        <w:t>T</w:t>
      </w:r>
      <w:r w:rsidRPr="00113379">
        <w:rPr>
          <w:rFonts w:ascii="Arial" w:hAnsi="Arial" w:cs="Arial"/>
        </w:rPr>
        <w:t>he Incident Controller (Chief Warden)</w:t>
      </w:r>
      <w:r>
        <w:rPr>
          <w:rFonts w:ascii="Arial" w:hAnsi="Arial" w:cs="Arial"/>
        </w:rPr>
        <w:t xml:space="preserve"> will convene the IMT if necessary</w:t>
      </w:r>
      <w:r w:rsidRPr="00113379">
        <w:rPr>
          <w:rFonts w:ascii="Arial" w:hAnsi="Arial" w:cs="Arial"/>
        </w:rPr>
        <w:t>.</w:t>
      </w:r>
    </w:p>
    <w:p w:rsidR="00ED0C82" w:rsidRPr="00113379" w:rsidRDefault="00ED0C82" w:rsidP="00D81B50">
      <w:pPr>
        <w:pStyle w:val="ListParagraph"/>
        <w:numPr>
          <w:ilvl w:val="0"/>
          <w:numId w:val="4"/>
        </w:numPr>
        <w:spacing w:after="0" w:line="240" w:lineRule="auto"/>
        <w:ind w:left="426" w:right="46"/>
        <w:rPr>
          <w:rFonts w:ascii="Arial" w:hAnsi="Arial" w:cs="Arial"/>
        </w:rPr>
      </w:pPr>
      <w:r w:rsidRPr="00113379">
        <w:rPr>
          <w:rFonts w:ascii="Arial" w:hAnsi="Arial" w:cs="Arial"/>
        </w:rPr>
        <w:t>Report emergency to the Security Services Unit on 9589 6266.</w:t>
      </w:r>
    </w:p>
    <w:p w:rsidR="003D246F" w:rsidRPr="00D4315D" w:rsidRDefault="00D4315D" w:rsidP="00D4315D">
      <w:pPr>
        <w:pStyle w:val="ListParagraph"/>
        <w:numPr>
          <w:ilvl w:val="0"/>
          <w:numId w:val="13"/>
        </w:numPr>
        <w:spacing w:after="0" w:line="240" w:lineRule="auto"/>
        <w:ind w:left="426" w:right="-379"/>
        <w:rPr>
          <w:rFonts w:ascii="Arial" w:hAnsi="Arial" w:cs="Arial"/>
        </w:rPr>
      </w:pPr>
      <w:r>
        <w:rPr>
          <w:rFonts w:ascii="Arial" w:hAnsi="Arial" w:cs="Arial"/>
        </w:rPr>
        <w:t>Notify your region and s</w:t>
      </w:r>
      <w:r w:rsidRPr="00113379">
        <w:rPr>
          <w:rFonts w:ascii="Arial" w:hAnsi="Arial" w:cs="Arial"/>
        </w:rPr>
        <w:t>eek advice from your regional Manager, Operations and Emergency Management if required.</w:t>
      </w:r>
    </w:p>
    <w:p w:rsidR="000E0B3E" w:rsidRPr="000D4A19" w:rsidRDefault="000E0B3E" w:rsidP="00A36484">
      <w:pPr>
        <w:pStyle w:val="ListParagraph"/>
        <w:spacing w:after="0" w:line="240" w:lineRule="auto"/>
        <w:ind w:left="426" w:right="46"/>
        <w:rPr>
          <w:rFonts w:ascii="Arial" w:hAnsi="Arial" w:cs="Arial"/>
          <w:i/>
          <w:color w:val="808080" w:themeColor="background1" w:themeShade="80"/>
        </w:rPr>
      </w:pPr>
    </w:p>
    <w:p w:rsidR="003D246F" w:rsidRPr="00113379" w:rsidRDefault="003D246F" w:rsidP="000E0B3E">
      <w:pPr>
        <w:pStyle w:val="ListParagraph"/>
        <w:spacing w:after="0" w:line="240" w:lineRule="auto"/>
        <w:ind w:left="0" w:right="46"/>
        <w:rPr>
          <w:rFonts w:ascii="Arial" w:hAnsi="Arial" w:cs="Arial"/>
        </w:rPr>
      </w:pPr>
    </w:p>
    <w:p w:rsidR="003D246F" w:rsidRPr="00EB7951" w:rsidRDefault="003D246F" w:rsidP="00D81B50">
      <w:pPr>
        <w:spacing w:after="0" w:line="240" w:lineRule="auto"/>
        <w:ind w:right="46"/>
        <w:rPr>
          <w:rFonts w:ascii="Arial" w:hAnsi="Arial" w:cs="Arial"/>
          <w:b/>
        </w:rPr>
      </w:pPr>
      <w:r w:rsidRPr="00EB7951">
        <w:rPr>
          <w:rFonts w:ascii="Arial" w:hAnsi="Arial" w:cs="Arial"/>
          <w:b/>
        </w:rPr>
        <w:t>If Outside</w:t>
      </w:r>
    </w:p>
    <w:p w:rsidR="003D246F" w:rsidRPr="00113379" w:rsidRDefault="003D246F" w:rsidP="00D81B50">
      <w:pPr>
        <w:spacing w:after="0" w:line="240" w:lineRule="auto"/>
        <w:ind w:right="46"/>
        <w:rPr>
          <w:rFonts w:ascii="Arial" w:hAnsi="Arial" w:cs="Arial"/>
        </w:rPr>
      </w:pPr>
      <w:r w:rsidRPr="00113379">
        <w:rPr>
          <w:rFonts w:ascii="Arial" w:hAnsi="Arial" w:cs="Arial"/>
        </w:rPr>
        <w:t>Instruct staff and students to:</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Stay outside and move away from buildings, streetlights and utility wires.</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DROP, COVER and HOLD</w:t>
      </w:r>
    </w:p>
    <w:p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DROP to the ground</w:t>
      </w:r>
    </w:p>
    <w:p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 xml:space="preserve">Take COVER by covering your head and neck with their arms and hands </w:t>
      </w:r>
    </w:p>
    <w:p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HOLD on until the shaking stops.</w:t>
      </w:r>
    </w:p>
    <w:p w:rsidR="003D246F" w:rsidRPr="00113379" w:rsidRDefault="003D246F" w:rsidP="00D81B50">
      <w:pPr>
        <w:spacing w:after="0" w:line="240" w:lineRule="auto"/>
        <w:ind w:right="46"/>
        <w:rPr>
          <w:rFonts w:ascii="Arial" w:hAnsi="Arial" w:cs="Arial"/>
          <w:b/>
          <w:sz w:val="24"/>
        </w:rPr>
      </w:pPr>
    </w:p>
    <w:p w:rsidR="003D246F" w:rsidRPr="00EB7951" w:rsidRDefault="003D246F" w:rsidP="00D81B50">
      <w:pPr>
        <w:spacing w:after="0" w:line="240" w:lineRule="auto"/>
        <w:ind w:right="46"/>
        <w:rPr>
          <w:rFonts w:ascii="Arial" w:hAnsi="Arial" w:cs="Arial"/>
          <w:b/>
        </w:rPr>
      </w:pPr>
      <w:r w:rsidRPr="00EB7951">
        <w:rPr>
          <w:rFonts w:ascii="Arial" w:hAnsi="Arial" w:cs="Arial"/>
          <w:b/>
        </w:rPr>
        <w:t>If Inside</w:t>
      </w:r>
    </w:p>
    <w:p w:rsidR="003D246F" w:rsidRPr="00113379" w:rsidRDefault="003D246F" w:rsidP="00D81B50">
      <w:pPr>
        <w:spacing w:after="0" w:line="240" w:lineRule="auto"/>
        <w:ind w:right="46"/>
        <w:rPr>
          <w:rFonts w:ascii="Arial" w:hAnsi="Arial" w:cs="Arial"/>
        </w:rPr>
      </w:pPr>
      <w:r w:rsidRPr="00113379">
        <w:rPr>
          <w:rFonts w:ascii="Arial" w:hAnsi="Arial" w:cs="Arial"/>
        </w:rPr>
        <w:t>Instruct staff and students to:</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Move away from windows, heavy objects, shelves etc.</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DROP, COVER and HOLD</w:t>
      </w:r>
    </w:p>
    <w:p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DROP to the ground.</w:t>
      </w:r>
    </w:p>
    <w:p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Take COVER by getting under a sturdy table or other piece of furniture or go into the corner of the building covering their faces and head in their arms.</w:t>
      </w:r>
    </w:p>
    <w:p w:rsidR="003D246F" w:rsidRPr="00113379" w:rsidRDefault="003D246F" w:rsidP="00D81B50">
      <w:pPr>
        <w:pStyle w:val="ListParagraph"/>
        <w:numPr>
          <w:ilvl w:val="0"/>
          <w:numId w:val="6"/>
        </w:numPr>
        <w:spacing w:after="0" w:line="240" w:lineRule="auto"/>
        <w:ind w:right="46"/>
        <w:rPr>
          <w:rFonts w:ascii="Arial" w:hAnsi="Arial" w:cs="Arial"/>
        </w:rPr>
      </w:pPr>
      <w:r w:rsidRPr="00113379">
        <w:rPr>
          <w:rFonts w:ascii="Arial" w:hAnsi="Arial" w:cs="Arial"/>
        </w:rPr>
        <w:t>HOLD on until the shaking stops.</w:t>
      </w:r>
    </w:p>
    <w:p w:rsidR="003D246F" w:rsidRPr="00113379" w:rsidRDefault="003D246F" w:rsidP="00D81B50">
      <w:pPr>
        <w:spacing w:after="0" w:line="240" w:lineRule="auto"/>
        <w:ind w:right="46"/>
        <w:rPr>
          <w:rFonts w:ascii="Arial" w:hAnsi="Arial" w:cs="Arial"/>
          <w:b/>
          <w:sz w:val="24"/>
        </w:rPr>
      </w:pPr>
    </w:p>
    <w:p w:rsidR="003D246F" w:rsidRPr="00BA5876" w:rsidRDefault="00113379" w:rsidP="00D81B50">
      <w:pPr>
        <w:spacing w:after="0" w:line="240" w:lineRule="auto"/>
        <w:ind w:right="46"/>
        <w:rPr>
          <w:rFonts w:ascii="Arial" w:hAnsi="Arial" w:cs="Arial"/>
          <w:b/>
        </w:rPr>
      </w:pPr>
      <w:r w:rsidRPr="00BA5876">
        <w:rPr>
          <w:rFonts w:ascii="Arial" w:hAnsi="Arial" w:cs="Arial"/>
          <w:b/>
        </w:rPr>
        <w:t>After t</w:t>
      </w:r>
      <w:r w:rsidR="003D246F" w:rsidRPr="00BA5876">
        <w:rPr>
          <w:rFonts w:ascii="Arial" w:hAnsi="Arial" w:cs="Arial"/>
          <w:b/>
        </w:rPr>
        <w:t>he Earthquake</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Evaluate the need to evacuate if there are uncontrolled fires, gas leaks or structural damage to the building you are in.</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If you evacuate, watch out for fallen trees, power lines, and stay clear of any structures that may collapse.</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Arrange medical assistance where required.</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Help others if you can.</w:t>
      </w:r>
    </w:p>
    <w:p w:rsidR="003D246F" w:rsidRPr="00ED0C82" w:rsidRDefault="00ED0C82"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 xml:space="preserve">Report </w:t>
      </w:r>
      <w:r>
        <w:rPr>
          <w:rFonts w:ascii="Arial" w:hAnsi="Arial" w:cs="Arial"/>
        </w:rPr>
        <w:t xml:space="preserve">any matter concerning the safety and wellbeing of students, staff and visitors </w:t>
      </w:r>
      <w:r w:rsidRPr="00113379">
        <w:rPr>
          <w:rFonts w:ascii="Arial" w:hAnsi="Arial" w:cs="Arial"/>
        </w:rPr>
        <w:t>to the Incident Controller (Chief Warden).</w:t>
      </w:r>
    </w:p>
    <w:p w:rsidR="003D246F" w:rsidRPr="0011337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Tune in to ABC radio if you can and follow any emergency instructions.</w:t>
      </w:r>
    </w:p>
    <w:p w:rsidR="00FA2029" w:rsidRDefault="003D246F"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If the school property is damaged and it is OK to do so, take notes and photographs for insurance purposes</w:t>
      </w:r>
      <w:r w:rsidRPr="00D6362A">
        <w:rPr>
          <w:rFonts w:ascii="Arial" w:hAnsi="Arial" w:cs="Arial"/>
        </w:rPr>
        <w:t>.</w:t>
      </w:r>
      <w:r w:rsidR="00FA2029" w:rsidRPr="00FA2029">
        <w:rPr>
          <w:rFonts w:ascii="Arial" w:hAnsi="Arial" w:cs="Arial"/>
        </w:rPr>
        <w:t xml:space="preserve"> </w:t>
      </w:r>
    </w:p>
    <w:p w:rsidR="003D246F" w:rsidRDefault="00FA2029" w:rsidP="00D81B50">
      <w:pPr>
        <w:pStyle w:val="ListParagraph"/>
        <w:numPr>
          <w:ilvl w:val="0"/>
          <w:numId w:val="5"/>
        </w:numPr>
        <w:spacing w:after="0" w:line="240" w:lineRule="auto"/>
        <w:ind w:left="709" w:right="46" w:hanging="425"/>
        <w:rPr>
          <w:rFonts w:ascii="Arial" w:hAnsi="Arial" w:cs="Arial"/>
        </w:rPr>
      </w:pPr>
      <w:r w:rsidRPr="00113379">
        <w:rPr>
          <w:rFonts w:ascii="Arial" w:hAnsi="Arial" w:cs="Arial"/>
        </w:rPr>
        <w:t>Direct all Media enquiries to DEECD Media Unit on 9637 2871.</w:t>
      </w:r>
    </w:p>
    <w:p w:rsidR="003D246F" w:rsidRDefault="003D246F" w:rsidP="00D81B50">
      <w:pPr>
        <w:spacing w:after="0" w:line="240" w:lineRule="auto"/>
        <w:ind w:left="709" w:hanging="425"/>
        <w:rPr>
          <w:rFonts w:ascii="Arial" w:hAnsi="Arial" w:cs="Arial"/>
        </w:rPr>
      </w:pPr>
    </w:p>
    <w:p w:rsidR="007B1C7F" w:rsidRDefault="007B1C7F">
      <w:pPr>
        <w:rPr>
          <w:rFonts w:ascii="Arial" w:hAnsi="Arial" w:cs="Arial"/>
        </w:rPr>
      </w:pPr>
      <w:r>
        <w:rPr>
          <w:rFonts w:ascii="Arial" w:hAnsi="Arial" w:cs="Arial"/>
        </w:rPr>
        <w:br w:type="page"/>
      </w:r>
    </w:p>
    <w:p w:rsidR="003D246F" w:rsidRPr="008A4AF9" w:rsidRDefault="00D93582" w:rsidP="00D95DB1">
      <w:pPr>
        <w:pStyle w:val="Heading2"/>
        <w:spacing w:before="100" w:beforeAutospacing="1" w:after="100" w:afterAutospacing="1" w:line="240" w:lineRule="auto"/>
        <w:ind w:left="630" w:hanging="772"/>
        <w:rPr>
          <w:rFonts w:ascii="Arial" w:hAnsi="Arial" w:cs="Arial"/>
          <w:sz w:val="24"/>
          <w:szCs w:val="24"/>
        </w:rPr>
      </w:pPr>
      <w:bookmarkStart w:id="40" w:name="_Toc395086202"/>
      <w:bookmarkEnd w:id="27"/>
      <w:bookmarkEnd w:id="28"/>
      <w:r>
        <w:rPr>
          <w:rFonts w:ascii="Arial" w:hAnsi="Arial" w:cs="Arial"/>
          <w:sz w:val="24"/>
          <w:szCs w:val="24"/>
        </w:rPr>
        <w:lastRenderedPageBreak/>
        <w:t>12</w:t>
      </w:r>
      <w:r w:rsidR="00960ED3" w:rsidRPr="008A4AF9">
        <w:rPr>
          <w:rFonts w:ascii="Arial" w:hAnsi="Arial" w:cs="Arial"/>
          <w:sz w:val="24"/>
          <w:szCs w:val="24"/>
        </w:rPr>
        <w:t>.1</w:t>
      </w:r>
      <w:r w:rsidR="007160CC" w:rsidRPr="008A4AF9">
        <w:rPr>
          <w:rFonts w:ascii="Arial" w:hAnsi="Arial" w:cs="Arial"/>
          <w:sz w:val="24"/>
          <w:szCs w:val="24"/>
        </w:rPr>
        <w:t>1</w:t>
      </w:r>
      <w:r w:rsidR="00960ED3" w:rsidRPr="008A4AF9">
        <w:rPr>
          <w:rFonts w:ascii="Arial" w:hAnsi="Arial" w:cs="Arial"/>
          <w:sz w:val="24"/>
          <w:szCs w:val="24"/>
        </w:rPr>
        <w:t xml:space="preserve"> I</w:t>
      </w:r>
      <w:r w:rsidR="003D246F" w:rsidRPr="008A4AF9">
        <w:rPr>
          <w:rFonts w:ascii="Arial" w:hAnsi="Arial" w:cs="Arial"/>
          <w:sz w:val="24"/>
          <w:szCs w:val="24"/>
        </w:rPr>
        <w:t>nfluenza Pandemic</w:t>
      </w:r>
      <w:bookmarkEnd w:id="40"/>
    </w:p>
    <w:p w:rsidR="00594E35" w:rsidRDefault="00594E35" w:rsidP="00D95DB1">
      <w:pPr>
        <w:spacing w:before="100" w:beforeAutospacing="1" w:after="100" w:afterAutospacing="1"/>
        <w:rPr>
          <w:rFonts w:ascii="Arial" w:hAnsi="Arial" w:cs="Arial"/>
          <w:lang w:val="en-GB"/>
        </w:rPr>
      </w:pPr>
      <w:r>
        <w:rPr>
          <w:rFonts w:ascii="Arial" w:hAnsi="Arial" w:cs="Arial"/>
          <w:lang w:val="en-GB"/>
        </w:rPr>
        <w:t xml:space="preserve">For comprehensive guidelines and information on emergency responses to </w:t>
      </w:r>
      <w:proofErr w:type="gramStart"/>
      <w:r>
        <w:rPr>
          <w:rFonts w:ascii="Arial" w:hAnsi="Arial" w:cs="Arial"/>
          <w:lang w:val="en-GB"/>
        </w:rPr>
        <w:t>an influenza</w:t>
      </w:r>
      <w:proofErr w:type="gramEnd"/>
      <w:r>
        <w:rPr>
          <w:rFonts w:ascii="Arial" w:hAnsi="Arial" w:cs="Arial"/>
          <w:lang w:val="en-GB"/>
        </w:rPr>
        <w:t xml:space="preserve"> pandemic go to: </w:t>
      </w:r>
      <w:hyperlink r:id="rId16" w:history="1">
        <w:r w:rsidR="00BC4997">
          <w:rPr>
            <w:rStyle w:val="Hyperlink"/>
            <w:rFonts w:ascii="Arial" w:hAnsi="Arial" w:cs="Arial"/>
            <w:lang w:val="en-GB"/>
          </w:rPr>
          <w:t>Human Influenza Pandemic Response Procedures</w:t>
        </w:r>
      </w:hyperlink>
    </w:p>
    <w:tbl>
      <w:tblPr>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A0" w:firstRow="1" w:lastRow="0" w:firstColumn="1" w:lastColumn="0" w:noHBand="0" w:noVBand="0"/>
      </w:tblPr>
      <w:tblGrid>
        <w:gridCol w:w="1843"/>
        <w:gridCol w:w="8080"/>
      </w:tblGrid>
      <w:tr w:rsidR="003D246F" w:rsidRPr="00672AF7" w:rsidTr="000306CE">
        <w:tc>
          <w:tcPr>
            <w:tcW w:w="9923" w:type="dxa"/>
            <w:gridSpan w:val="2"/>
            <w:tcBorders>
              <w:top w:val="nil"/>
              <w:left w:val="nil"/>
              <w:bottom w:val="single" w:sz="4" w:space="0" w:color="808080" w:themeColor="background1" w:themeShade="80"/>
              <w:right w:val="nil"/>
            </w:tcBorders>
            <w:shd w:val="clear" w:color="auto" w:fill="D9D9D9" w:themeFill="background1" w:themeFillShade="D9"/>
          </w:tcPr>
          <w:p w:rsidR="003D246F" w:rsidRPr="00601DC0" w:rsidRDefault="003D246F" w:rsidP="00FE28F2">
            <w:pPr>
              <w:pStyle w:val="Healthtablecolumnhead"/>
              <w:spacing w:before="60" w:after="60" w:line="240" w:lineRule="auto"/>
              <w:jc w:val="center"/>
              <w:rPr>
                <w:color w:val="DAD500"/>
                <w:sz w:val="22"/>
                <w:szCs w:val="22"/>
              </w:rPr>
            </w:pPr>
            <w:r w:rsidRPr="009620AC">
              <w:rPr>
                <w:color w:val="auto"/>
                <w:sz w:val="22"/>
                <w:szCs w:val="22"/>
              </w:rPr>
              <w:t>PREPAREDNESS STAGE</w:t>
            </w:r>
          </w:p>
        </w:tc>
      </w:tr>
      <w:tr w:rsidR="003D246F" w:rsidRPr="00D214D2" w:rsidTr="000306CE">
        <w:tc>
          <w:tcPr>
            <w:tcW w:w="992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D214D2" w:rsidRDefault="003D246F" w:rsidP="003D246F">
            <w:pPr>
              <w:pStyle w:val="Healthtablecolumnhead"/>
              <w:jc w:val="center"/>
              <w:rPr>
                <w:color w:val="auto"/>
                <w:sz w:val="20"/>
                <w:szCs w:val="20"/>
              </w:rPr>
            </w:pPr>
            <w:r w:rsidRPr="00D214D2">
              <w:rPr>
                <w:color w:val="auto"/>
                <w:sz w:val="20"/>
                <w:szCs w:val="20"/>
              </w:rPr>
              <w:t>Description - No novel strain detected (or emerging strain under initial detection)</w:t>
            </w:r>
          </w:p>
        </w:tc>
      </w:tr>
      <w:tr w:rsidR="00594E35" w:rsidRPr="00672AF7" w:rsidTr="000306CE">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594E35" w:rsidRPr="00672AF7" w:rsidRDefault="00594E35" w:rsidP="003D246F">
            <w:pPr>
              <w:pStyle w:val="Healthtablebody"/>
              <w:jc w:val="center"/>
              <w:rPr>
                <w:b/>
                <w:sz w:val="20"/>
                <w:szCs w:val="20"/>
              </w:rPr>
            </w:pPr>
            <w:r w:rsidRPr="00466794">
              <w:rPr>
                <w:b/>
                <w:sz w:val="22"/>
                <w:szCs w:val="22"/>
              </w:rPr>
              <w:t>Category</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594E35" w:rsidRPr="00672AF7" w:rsidRDefault="00594E35" w:rsidP="003D246F">
            <w:pPr>
              <w:pStyle w:val="Healthtablebullet"/>
              <w:numPr>
                <w:ilvl w:val="0"/>
                <w:numId w:val="0"/>
              </w:numPr>
              <w:ind w:left="284"/>
              <w:jc w:val="center"/>
              <w:rPr>
                <w:b/>
                <w:sz w:val="20"/>
                <w:szCs w:val="20"/>
              </w:rPr>
            </w:pPr>
            <w:r w:rsidRPr="00466794">
              <w:rPr>
                <w:b/>
                <w:sz w:val="22"/>
                <w:szCs w:val="22"/>
              </w:rPr>
              <w:t>Key Actions</w:t>
            </w:r>
          </w:p>
        </w:tc>
      </w:tr>
      <w:tr w:rsidR="00594E35" w:rsidRPr="003104FF"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t>Hygiene measures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F419BB" w:rsidRDefault="00594E35" w:rsidP="003F15D0">
            <w:pPr>
              <w:numPr>
                <w:ilvl w:val="0"/>
                <w:numId w:val="21"/>
              </w:numPr>
              <w:spacing w:before="40" w:after="40" w:line="240" w:lineRule="auto"/>
              <w:ind w:left="317" w:hanging="284"/>
              <w:rPr>
                <w:rFonts w:ascii="Arial" w:hAnsi="Arial" w:cs="Arial"/>
                <w:sz w:val="20"/>
                <w:szCs w:val="20"/>
              </w:rPr>
            </w:pPr>
            <w:r w:rsidRPr="00F419BB">
              <w:rPr>
                <w:rFonts w:ascii="Arial" w:hAnsi="Arial" w:cs="Arial"/>
                <w:sz w:val="20"/>
                <w:szCs w:val="20"/>
              </w:rPr>
              <w:t>Promote basic hygiene measures within schools including:</w:t>
            </w:r>
          </w:p>
          <w:p w:rsidR="00594E35" w:rsidRPr="00F419BB" w:rsidRDefault="00594E35" w:rsidP="003F15D0">
            <w:pPr>
              <w:numPr>
                <w:ilvl w:val="1"/>
                <w:numId w:val="21"/>
              </w:numPr>
              <w:spacing w:after="0" w:line="240" w:lineRule="auto"/>
              <w:ind w:left="743" w:hanging="357"/>
              <w:rPr>
                <w:rFonts w:ascii="Arial" w:hAnsi="Arial" w:cs="Arial"/>
                <w:sz w:val="20"/>
                <w:szCs w:val="20"/>
              </w:rPr>
            </w:pPr>
            <w:r w:rsidRPr="00F419BB">
              <w:rPr>
                <w:rFonts w:ascii="Arial" w:hAnsi="Arial" w:cs="Arial"/>
                <w:sz w:val="20"/>
                <w:szCs w:val="20"/>
              </w:rPr>
              <w:t>Regular hand washing with soap and water</w:t>
            </w:r>
          </w:p>
          <w:p w:rsidR="00594E35" w:rsidRPr="00F419BB" w:rsidRDefault="00594E35" w:rsidP="003F15D0">
            <w:pPr>
              <w:numPr>
                <w:ilvl w:val="1"/>
                <w:numId w:val="21"/>
              </w:numPr>
              <w:spacing w:after="0" w:line="240" w:lineRule="auto"/>
              <w:ind w:left="743" w:hanging="357"/>
              <w:rPr>
                <w:rFonts w:ascii="Arial" w:hAnsi="Arial" w:cs="Arial"/>
                <w:sz w:val="20"/>
                <w:szCs w:val="20"/>
              </w:rPr>
            </w:pPr>
            <w:r w:rsidRPr="00F419BB">
              <w:rPr>
                <w:rFonts w:ascii="Arial" w:hAnsi="Arial" w:cs="Arial"/>
                <w:sz w:val="20"/>
                <w:szCs w:val="20"/>
              </w:rPr>
              <w:t xml:space="preserve">Appropriate home-based exclusion from school among </w:t>
            </w:r>
            <w:r w:rsidR="00C07CF7">
              <w:rPr>
                <w:rFonts w:ascii="Arial" w:hAnsi="Arial" w:cs="Arial"/>
                <w:sz w:val="20"/>
                <w:szCs w:val="20"/>
              </w:rPr>
              <w:t>children</w:t>
            </w:r>
            <w:r w:rsidRPr="00F419BB">
              <w:rPr>
                <w:rFonts w:ascii="Arial" w:hAnsi="Arial" w:cs="Arial"/>
                <w:sz w:val="20"/>
                <w:szCs w:val="20"/>
              </w:rPr>
              <w:t xml:space="preserve"> with flu-like illness and their non-school-aged carers and siblings</w:t>
            </w:r>
          </w:p>
          <w:p w:rsidR="00594E35" w:rsidRPr="00F419BB" w:rsidRDefault="00594E35" w:rsidP="003F15D0">
            <w:pPr>
              <w:numPr>
                <w:ilvl w:val="1"/>
                <w:numId w:val="21"/>
              </w:numPr>
              <w:spacing w:after="0" w:line="240" w:lineRule="auto"/>
              <w:ind w:left="743" w:hanging="357"/>
              <w:rPr>
                <w:rFonts w:ascii="Arial" w:hAnsi="Arial" w:cs="Arial"/>
                <w:sz w:val="20"/>
                <w:szCs w:val="20"/>
              </w:rPr>
            </w:pPr>
            <w:r w:rsidRPr="00F419BB">
              <w:rPr>
                <w:rFonts w:ascii="Arial" w:hAnsi="Arial" w:cs="Arial"/>
                <w:sz w:val="20"/>
                <w:szCs w:val="20"/>
              </w:rPr>
              <w:t>Covering mouth with a tissue when coughing or sneezing</w:t>
            </w:r>
          </w:p>
          <w:p w:rsidR="00594E35" w:rsidRPr="00F419BB" w:rsidRDefault="00594E35" w:rsidP="003F15D0">
            <w:pPr>
              <w:numPr>
                <w:ilvl w:val="1"/>
                <w:numId w:val="21"/>
              </w:numPr>
              <w:spacing w:after="0" w:line="240" w:lineRule="auto"/>
              <w:ind w:left="743" w:hanging="357"/>
              <w:rPr>
                <w:rFonts w:ascii="Arial" w:hAnsi="Arial" w:cs="Arial"/>
                <w:sz w:val="20"/>
                <w:szCs w:val="20"/>
              </w:rPr>
            </w:pPr>
            <w:r w:rsidRPr="00F419BB">
              <w:rPr>
                <w:rFonts w:ascii="Arial" w:hAnsi="Arial" w:cs="Arial"/>
                <w:sz w:val="20"/>
                <w:szCs w:val="20"/>
              </w:rPr>
              <w:t>Careful disposal of used tissues</w:t>
            </w:r>
          </w:p>
          <w:p w:rsidR="00594E35" w:rsidRPr="00F419BB" w:rsidRDefault="00594E35" w:rsidP="003F15D0">
            <w:pPr>
              <w:numPr>
                <w:ilvl w:val="0"/>
                <w:numId w:val="21"/>
              </w:numPr>
              <w:spacing w:before="40" w:after="40" w:line="240" w:lineRule="auto"/>
              <w:ind w:left="317" w:hanging="284"/>
              <w:rPr>
                <w:rFonts w:ascii="Arial" w:hAnsi="Arial" w:cs="Arial"/>
                <w:sz w:val="20"/>
                <w:szCs w:val="20"/>
              </w:rPr>
            </w:pPr>
            <w:r w:rsidRPr="00F419BB">
              <w:rPr>
                <w:rFonts w:ascii="Arial" w:hAnsi="Arial" w:cs="Arial"/>
                <w:sz w:val="20"/>
                <w:szCs w:val="20"/>
              </w:rPr>
              <w:t xml:space="preserve">Provide students, faculty and staff with information about the importance of hand hygiene (see </w:t>
            </w:r>
            <w:hyperlink r:id="rId17" w:history="1">
              <w:proofErr w:type="spellStart"/>
              <w:r w:rsidR="002B2BEA">
                <w:rPr>
                  <w:rStyle w:val="Hyperlink"/>
                  <w:rFonts w:ascii="Arial" w:hAnsi="Arial" w:cs="Arial"/>
                  <w:sz w:val="20"/>
                  <w:szCs w:val="20"/>
                </w:rPr>
                <w:t>BetterHealth</w:t>
              </w:r>
              <w:proofErr w:type="spellEnd"/>
            </w:hyperlink>
            <w:r w:rsidRPr="00F419BB">
              <w:rPr>
                <w:rFonts w:ascii="Arial" w:hAnsi="Arial" w:cs="Arial"/>
                <w:sz w:val="20"/>
                <w:szCs w:val="20"/>
              </w:rPr>
              <w:t>)</w:t>
            </w:r>
          </w:p>
          <w:p w:rsidR="00594E35" w:rsidRPr="00F419BB" w:rsidRDefault="00594E35" w:rsidP="003F15D0">
            <w:pPr>
              <w:numPr>
                <w:ilvl w:val="0"/>
                <w:numId w:val="21"/>
              </w:numPr>
              <w:spacing w:before="40" w:after="40" w:line="240" w:lineRule="auto"/>
              <w:ind w:left="317" w:hanging="284"/>
              <w:rPr>
                <w:rFonts w:ascii="Arial" w:hAnsi="Arial" w:cs="Arial"/>
                <w:sz w:val="20"/>
                <w:szCs w:val="20"/>
              </w:rPr>
            </w:pPr>
            <w:r w:rsidRPr="00F419BB">
              <w:rPr>
                <w:rFonts w:ascii="Arial" w:hAnsi="Arial" w:cs="Arial"/>
                <w:sz w:val="20"/>
                <w:szCs w:val="20"/>
              </w:rPr>
              <w:t>Provide convenient access to water and liquid soap and/or alcohol-based hand sanitiser</w:t>
            </w:r>
            <w:r w:rsidR="002B2BEA">
              <w:rPr>
                <w:rFonts w:ascii="Arial" w:hAnsi="Arial" w:cs="Arial"/>
                <w:sz w:val="20"/>
                <w:szCs w:val="20"/>
              </w:rPr>
              <w:t>.</w:t>
            </w:r>
          </w:p>
          <w:p w:rsidR="00594E35" w:rsidRPr="00F419BB" w:rsidRDefault="00594E35" w:rsidP="003F15D0">
            <w:pPr>
              <w:numPr>
                <w:ilvl w:val="0"/>
                <w:numId w:val="21"/>
              </w:numPr>
              <w:spacing w:before="40" w:after="40" w:line="240" w:lineRule="auto"/>
              <w:ind w:left="317" w:hanging="284"/>
              <w:rPr>
                <w:rFonts w:ascii="Arial" w:hAnsi="Arial" w:cs="Arial"/>
                <w:sz w:val="20"/>
                <w:szCs w:val="20"/>
              </w:rPr>
            </w:pPr>
            <w:r w:rsidRPr="00F419BB">
              <w:rPr>
                <w:rFonts w:ascii="Arial" w:hAnsi="Arial" w:cs="Arial"/>
                <w:sz w:val="20"/>
                <w:szCs w:val="20"/>
              </w:rPr>
              <w:t xml:space="preserve">Educate </w:t>
            </w:r>
            <w:r w:rsidR="002B2BEA">
              <w:rPr>
                <w:rFonts w:ascii="Arial" w:hAnsi="Arial" w:cs="Arial"/>
                <w:sz w:val="20"/>
                <w:szCs w:val="20"/>
              </w:rPr>
              <w:t>staff</w:t>
            </w:r>
            <w:r w:rsidRPr="00F419BB">
              <w:rPr>
                <w:rFonts w:ascii="Arial" w:hAnsi="Arial" w:cs="Arial"/>
                <w:sz w:val="20"/>
                <w:szCs w:val="20"/>
              </w:rPr>
              <w:t xml:space="preserve"> and students about covering their cough to prevent </w:t>
            </w:r>
            <w:r w:rsidR="002B2BEA">
              <w:rPr>
                <w:rFonts w:ascii="Arial" w:hAnsi="Arial" w:cs="Arial"/>
                <w:sz w:val="20"/>
                <w:szCs w:val="20"/>
              </w:rPr>
              <w:t>germs spreading</w:t>
            </w:r>
            <w:r w:rsidR="00242A4A">
              <w:rPr>
                <w:rFonts w:ascii="Arial" w:hAnsi="Arial" w:cs="Arial"/>
                <w:sz w:val="20"/>
                <w:szCs w:val="20"/>
              </w:rPr>
              <w:t>.</w:t>
            </w:r>
          </w:p>
        </w:tc>
      </w:tr>
    </w:tbl>
    <w:p w:rsidR="00960ED3" w:rsidRDefault="00960ED3" w:rsidP="003F3CDB">
      <w:pPr>
        <w:spacing w:after="0"/>
      </w:pPr>
    </w:p>
    <w:tbl>
      <w:tblPr>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1843"/>
        <w:gridCol w:w="8080"/>
      </w:tblGrid>
      <w:tr w:rsidR="003D246F" w:rsidRPr="00672AF7" w:rsidTr="000306CE">
        <w:tc>
          <w:tcPr>
            <w:tcW w:w="9923" w:type="dxa"/>
            <w:gridSpan w:val="2"/>
            <w:tcBorders>
              <w:top w:val="nil"/>
              <w:left w:val="nil"/>
              <w:bottom w:val="single" w:sz="4" w:space="0" w:color="808080" w:themeColor="background1" w:themeShade="80"/>
              <w:right w:val="nil"/>
            </w:tcBorders>
            <w:shd w:val="clear" w:color="auto" w:fill="D9D9D9" w:themeFill="background1" w:themeFillShade="D9"/>
          </w:tcPr>
          <w:p w:rsidR="003D246F" w:rsidRPr="00672AF7" w:rsidRDefault="003D246F" w:rsidP="008C34E0">
            <w:pPr>
              <w:pStyle w:val="Healthtablecolumnhead"/>
              <w:spacing w:before="60" w:after="60" w:line="240" w:lineRule="auto"/>
              <w:jc w:val="center"/>
              <w:rPr>
                <w:color w:val="auto"/>
                <w:sz w:val="22"/>
                <w:szCs w:val="22"/>
              </w:rPr>
            </w:pPr>
            <w:r w:rsidRPr="009620AC">
              <w:rPr>
                <w:color w:val="auto"/>
                <w:sz w:val="24"/>
              </w:rPr>
              <w:t>RESPONSE STAGE - STANDBY</w:t>
            </w:r>
          </w:p>
        </w:tc>
      </w:tr>
      <w:tr w:rsidR="003D246F" w:rsidRPr="00D214D2" w:rsidTr="000306CE">
        <w:tc>
          <w:tcPr>
            <w:tcW w:w="992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D214D2" w:rsidRDefault="003D246F" w:rsidP="008C34E0">
            <w:pPr>
              <w:pStyle w:val="Healthtablecolumnhead"/>
              <w:jc w:val="center"/>
              <w:rPr>
                <w:color w:val="auto"/>
                <w:sz w:val="20"/>
                <w:szCs w:val="20"/>
              </w:rPr>
            </w:pPr>
            <w:r w:rsidRPr="00D214D2">
              <w:rPr>
                <w:color w:val="auto"/>
                <w:sz w:val="20"/>
                <w:szCs w:val="20"/>
              </w:rPr>
              <w:t>Description - Sustained community person-to-person transmission detected overseas</w:t>
            </w:r>
          </w:p>
        </w:tc>
      </w:tr>
      <w:tr w:rsidR="003D246F" w:rsidRPr="00672AF7" w:rsidTr="000306CE">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672AF7" w:rsidRDefault="003D246F" w:rsidP="008C34E0">
            <w:pPr>
              <w:pStyle w:val="Healthtablebody"/>
              <w:jc w:val="center"/>
              <w:rPr>
                <w:b/>
                <w:sz w:val="20"/>
                <w:szCs w:val="20"/>
              </w:rPr>
            </w:pPr>
            <w:r w:rsidRPr="00672AF7">
              <w:rPr>
                <w:b/>
                <w:sz w:val="20"/>
                <w:szCs w:val="20"/>
              </w:rPr>
              <w:t>Category</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672AF7" w:rsidRDefault="003D246F" w:rsidP="008C34E0">
            <w:pPr>
              <w:pStyle w:val="Healthtablebullet"/>
              <w:numPr>
                <w:ilvl w:val="0"/>
                <w:numId w:val="0"/>
              </w:numPr>
              <w:ind w:left="284"/>
              <w:jc w:val="center"/>
              <w:rPr>
                <w:b/>
                <w:sz w:val="20"/>
                <w:szCs w:val="20"/>
              </w:rPr>
            </w:pPr>
            <w:r w:rsidRPr="00672AF7">
              <w:rPr>
                <w:b/>
                <w:sz w:val="20"/>
                <w:szCs w:val="20"/>
              </w:rPr>
              <w:t>Key Actions</w:t>
            </w:r>
          </w:p>
        </w:tc>
      </w:tr>
      <w:tr w:rsidR="00594E35"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t>EMP preparation</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F419BB" w:rsidRDefault="00594E35" w:rsidP="00706ABD">
            <w:pPr>
              <w:spacing w:before="60" w:after="60" w:line="240" w:lineRule="auto"/>
              <w:ind w:left="279" w:hanging="279"/>
              <w:rPr>
                <w:rFonts w:ascii="Arial" w:hAnsi="Arial" w:cs="Arial"/>
                <w:sz w:val="20"/>
                <w:szCs w:val="20"/>
              </w:rPr>
            </w:pPr>
            <w:r w:rsidRPr="00F419BB">
              <w:rPr>
                <w:rFonts w:ascii="Arial" w:hAnsi="Arial" w:cs="Arial"/>
                <w:sz w:val="20"/>
                <w:szCs w:val="20"/>
              </w:rPr>
              <w:t>In April, (or at the time of the overseas detection if earlier):</w:t>
            </w:r>
          </w:p>
          <w:p w:rsidR="00594E35" w:rsidRPr="00F419BB" w:rsidRDefault="00594E35"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Prepare to enact pandemic section of emergency management plan with stakeholders and school Incident Management Team</w:t>
            </w:r>
            <w:r w:rsidR="002B2BEA">
              <w:rPr>
                <w:rFonts w:ascii="Arial" w:hAnsi="Arial" w:cs="Arial"/>
                <w:sz w:val="20"/>
                <w:szCs w:val="20"/>
              </w:rPr>
              <w:t>.</w:t>
            </w:r>
          </w:p>
          <w:p w:rsidR="00594E35" w:rsidRPr="00F419BB" w:rsidRDefault="00594E35"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Identify minimum requirements and key staff for continued school operations (including planning for the absence of the principal and school council)</w:t>
            </w:r>
            <w:r w:rsidR="002B2BEA">
              <w:rPr>
                <w:rFonts w:ascii="Arial" w:hAnsi="Arial" w:cs="Arial"/>
                <w:sz w:val="20"/>
                <w:szCs w:val="20"/>
              </w:rPr>
              <w:t>.</w:t>
            </w:r>
          </w:p>
        </w:tc>
      </w:tr>
      <w:tr w:rsidR="00594E35"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t>Hygiene measures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F419BB" w:rsidRDefault="00594E35" w:rsidP="00BC4997">
            <w:pPr>
              <w:tabs>
                <w:tab w:val="left" w:pos="137"/>
              </w:tabs>
              <w:spacing w:before="40" w:after="40" w:line="240" w:lineRule="auto"/>
              <w:rPr>
                <w:rFonts w:ascii="Arial" w:hAnsi="Arial" w:cs="Arial"/>
                <w:sz w:val="20"/>
                <w:szCs w:val="20"/>
              </w:rPr>
            </w:pPr>
            <w:r w:rsidRPr="00F419BB">
              <w:rPr>
                <w:rFonts w:ascii="Arial" w:hAnsi="Arial" w:cs="Arial"/>
                <w:sz w:val="20"/>
                <w:szCs w:val="20"/>
              </w:rPr>
              <w:t>Continue to</w:t>
            </w:r>
            <w:r w:rsidR="003F3CDB">
              <w:rPr>
                <w:rFonts w:ascii="Arial" w:hAnsi="Arial" w:cs="Arial"/>
                <w:sz w:val="20"/>
                <w:szCs w:val="20"/>
              </w:rPr>
              <w:t>:</w:t>
            </w:r>
            <w:r w:rsidRPr="00F419BB">
              <w:rPr>
                <w:rFonts w:ascii="Arial" w:hAnsi="Arial" w:cs="Arial"/>
                <w:sz w:val="20"/>
                <w:szCs w:val="20"/>
              </w:rPr>
              <w:t xml:space="preserve"> </w:t>
            </w:r>
          </w:p>
          <w:p w:rsidR="00594E35" w:rsidRPr="00F419BB" w:rsidRDefault="00706ABD" w:rsidP="003F15D0">
            <w:pPr>
              <w:pStyle w:val="ListParagraph"/>
              <w:numPr>
                <w:ilvl w:val="0"/>
                <w:numId w:val="26"/>
              </w:numPr>
              <w:spacing w:before="40" w:after="40" w:line="240" w:lineRule="auto"/>
              <w:ind w:left="421"/>
              <w:rPr>
                <w:rFonts w:ascii="Arial" w:hAnsi="Arial" w:cs="Arial"/>
                <w:sz w:val="20"/>
                <w:szCs w:val="20"/>
              </w:rPr>
            </w:pPr>
            <w:r>
              <w:rPr>
                <w:rFonts w:ascii="Arial" w:hAnsi="Arial" w:cs="Arial"/>
                <w:sz w:val="20"/>
                <w:szCs w:val="20"/>
              </w:rPr>
              <w:t>P</w:t>
            </w:r>
            <w:r w:rsidR="00594E35" w:rsidRPr="00F419BB">
              <w:rPr>
                <w:rFonts w:ascii="Arial" w:hAnsi="Arial" w:cs="Arial"/>
                <w:sz w:val="20"/>
                <w:szCs w:val="20"/>
              </w:rPr>
              <w:t>romote basic hygiene measure</w:t>
            </w:r>
            <w:r w:rsidR="002B2BEA">
              <w:rPr>
                <w:rFonts w:ascii="Arial" w:hAnsi="Arial" w:cs="Arial"/>
                <w:sz w:val="20"/>
                <w:szCs w:val="20"/>
              </w:rPr>
              <w:t>s within schools.</w:t>
            </w:r>
          </w:p>
          <w:p w:rsidR="00594E35" w:rsidRPr="00F419BB" w:rsidRDefault="00706ABD" w:rsidP="003F15D0">
            <w:pPr>
              <w:numPr>
                <w:ilvl w:val="0"/>
                <w:numId w:val="26"/>
              </w:numPr>
              <w:spacing w:before="40" w:after="40" w:line="240" w:lineRule="auto"/>
              <w:ind w:left="421"/>
              <w:rPr>
                <w:rFonts w:ascii="Arial" w:hAnsi="Arial" w:cs="Arial"/>
                <w:sz w:val="20"/>
                <w:szCs w:val="20"/>
              </w:rPr>
            </w:pPr>
            <w:r>
              <w:rPr>
                <w:rFonts w:ascii="Arial" w:hAnsi="Arial" w:cs="Arial"/>
                <w:sz w:val="20"/>
                <w:szCs w:val="20"/>
              </w:rPr>
              <w:t>P</w:t>
            </w:r>
            <w:r w:rsidR="00594E35" w:rsidRPr="00F419BB">
              <w:rPr>
                <w:rFonts w:ascii="Arial" w:hAnsi="Arial" w:cs="Arial"/>
                <w:sz w:val="20"/>
                <w:szCs w:val="20"/>
              </w:rPr>
              <w:t xml:space="preserve">rovide students and staff with information about the importance of hand hygiene </w:t>
            </w:r>
          </w:p>
          <w:p w:rsidR="00594E35" w:rsidRPr="00F419BB" w:rsidRDefault="00706ABD" w:rsidP="003F15D0">
            <w:pPr>
              <w:numPr>
                <w:ilvl w:val="0"/>
                <w:numId w:val="26"/>
              </w:numPr>
              <w:spacing w:before="40" w:after="40" w:line="240" w:lineRule="auto"/>
              <w:ind w:left="421"/>
              <w:rPr>
                <w:rFonts w:ascii="Arial" w:hAnsi="Arial" w:cs="Arial"/>
                <w:sz w:val="20"/>
                <w:szCs w:val="20"/>
              </w:rPr>
            </w:pPr>
            <w:r>
              <w:rPr>
                <w:rFonts w:ascii="Arial" w:hAnsi="Arial" w:cs="Arial"/>
                <w:sz w:val="20"/>
                <w:szCs w:val="20"/>
              </w:rPr>
              <w:t>P</w:t>
            </w:r>
            <w:r w:rsidR="00594E35" w:rsidRPr="00F419BB">
              <w:rPr>
                <w:rFonts w:ascii="Arial" w:hAnsi="Arial" w:cs="Arial"/>
                <w:sz w:val="20"/>
                <w:szCs w:val="20"/>
              </w:rPr>
              <w:t>rovide convenient access to water and liquid soap and/or alcohol-based hand sanitiser</w:t>
            </w:r>
            <w:r w:rsidR="002B2BEA">
              <w:rPr>
                <w:rFonts w:ascii="Arial" w:hAnsi="Arial" w:cs="Arial"/>
                <w:sz w:val="20"/>
                <w:szCs w:val="20"/>
              </w:rPr>
              <w:t>.</w:t>
            </w:r>
          </w:p>
          <w:p w:rsidR="00594E35" w:rsidRPr="00F419BB" w:rsidRDefault="00594E35" w:rsidP="003F15D0">
            <w:pPr>
              <w:numPr>
                <w:ilvl w:val="0"/>
                <w:numId w:val="26"/>
              </w:numPr>
              <w:spacing w:before="40" w:after="40" w:line="240" w:lineRule="auto"/>
              <w:ind w:left="421"/>
              <w:rPr>
                <w:rFonts w:ascii="Arial" w:hAnsi="Arial" w:cs="Arial"/>
                <w:sz w:val="20"/>
                <w:szCs w:val="20"/>
              </w:rPr>
            </w:pPr>
            <w:r w:rsidRPr="00F419BB">
              <w:rPr>
                <w:rFonts w:ascii="Arial" w:hAnsi="Arial" w:cs="Arial"/>
                <w:sz w:val="20"/>
                <w:szCs w:val="20"/>
              </w:rPr>
              <w:t>Educate employees and students about covering their cough to prevent the spread of germs (see the germ stopper posters developed by DEECD)</w:t>
            </w:r>
            <w:r w:rsidR="002B2BEA">
              <w:rPr>
                <w:rFonts w:ascii="Arial" w:hAnsi="Arial" w:cs="Arial"/>
                <w:sz w:val="20"/>
                <w:szCs w:val="20"/>
              </w:rPr>
              <w:t>.</w:t>
            </w:r>
          </w:p>
          <w:p w:rsidR="00594E35" w:rsidRPr="00F419BB" w:rsidRDefault="00594E35" w:rsidP="003F15D0">
            <w:pPr>
              <w:numPr>
                <w:ilvl w:val="0"/>
                <w:numId w:val="26"/>
              </w:numPr>
              <w:spacing w:before="40" w:after="40" w:line="240" w:lineRule="auto"/>
              <w:ind w:left="421"/>
              <w:rPr>
                <w:rFonts w:ascii="Arial" w:hAnsi="Arial" w:cs="Arial"/>
                <w:sz w:val="20"/>
                <w:szCs w:val="20"/>
              </w:rPr>
            </w:pPr>
            <w:r w:rsidRPr="00F419BB">
              <w:rPr>
                <w:rFonts w:ascii="Arial" w:hAnsi="Arial" w:cs="Arial"/>
                <w:sz w:val="20"/>
                <w:szCs w:val="20"/>
              </w:rPr>
              <w:t>Review cleaning procedures and determine whether frequency or other processes should change</w:t>
            </w:r>
            <w:r w:rsidR="002B2BEA">
              <w:rPr>
                <w:rFonts w:ascii="Arial" w:hAnsi="Arial" w:cs="Arial"/>
                <w:sz w:val="20"/>
                <w:szCs w:val="20"/>
              </w:rPr>
              <w:t>.</w:t>
            </w:r>
          </w:p>
          <w:p w:rsidR="00594E35" w:rsidRPr="00F419BB" w:rsidRDefault="00594E35" w:rsidP="003F15D0">
            <w:pPr>
              <w:pStyle w:val="ListParagraph"/>
              <w:numPr>
                <w:ilvl w:val="0"/>
                <w:numId w:val="26"/>
              </w:numPr>
              <w:spacing w:before="40" w:after="40" w:line="240" w:lineRule="auto"/>
              <w:ind w:left="421"/>
              <w:rPr>
                <w:rFonts w:ascii="Arial" w:hAnsi="Arial" w:cs="Arial"/>
                <w:sz w:val="20"/>
                <w:szCs w:val="20"/>
              </w:rPr>
            </w:pPr>
            <w:r w:rsidRPr="00F419BB">
              <w:rPr>
                <w:rFonts w:ascii="Arial" w:hAnsi="Arial" w:cs="Arial"/>
                <w:sz w:val="20"/>
                <w:szCs w:val="20"/>
              </w:rPr>
              <w:t>Communicate the risk of influenza and how to identify cases of possible influenza based on the current up to date case definition by the Chief Health Officer, Department of Health</w:t>
            </w:r>
            <w:r w:rsidR="002B2BEA">
              <w:rPr>
                <w:rFonts w:ascii="Arial" w:hAnsi="Arial" w:cs="Arial"/>
                <w:sz w:val="20"/>
                <w:szCs w:val="20"/>
              </w:rPr>
              <w:t>.</w:t>
            </w:r>
            <w:r w:rsidRPr="00F419BB">
              <w:rPr>
                <w:rFonts w:ascii="Arial" w:hAnsi="Arial" w:cs="Arial"/>
                <w:sz w:val="20"/>
                <w:szCs w:val="20"/>
              </w:rPr>
              <w:t xml:space="preserve"> </w:t>
            </w:r>
          </w:p>
        </w:tc>
      </w:tr>
      <w:tr w:rsidR="00594E35"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t>Communications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3F3CDB" w:rsidRDefault="00594E35" w:rsidP="003F15D0">
            <w:pPr>
              <w:pStyle w:val="ListParagraph"/>
              <w:numPr>
                <w:ilvl w:val="0"/>
                <w:numId w:val="27"/>
              </w:numPr>
              <w:spacing w:before="60" w:after="60" w:line="240" w:lineRule="auto"/>
              <w:ind w:left="421"/>
              <w:rPr>
                <w:rFonts w:ascii="Arial" w:hAnsi="Arial" w:cs="Arial"/>
                <w:sz w:val="20"/>
                <w:szCs w:val="20"/>
              </w:rPr>
            </w:pPr>
            <w:r w:rsidRPr="003F3CDB">
              <w:rPr>
                <w:rFonts w:ascii="Arial" w:hAnsi="Arial" w:cs="Arial"/>
                <w:sz w:val="20"/>
                <w:szCs w:val="20"/>
              </w:rPr>
              <w:t xml:space="preserve">In May, (or at the time of the overseas detection if earlier), ensure hygiene information </w:t>
            </w:r>
            <w:proofErr w:type="spellStart"/>
            <w:r w:rsidRPr="003F3CDB">
              <w:rPr>
                <w:rFonts w:ascii="Arial" w:hAnsi="Arial" w:cs="Arial"/>
                <w:sz w:val="20"/>
                <w:szCs w:val="20"/>
              </w:rPr>
              <w:t>eg</w:t>
            </w:r>
            <w:proofErr w:type="spellEnd"/>
            <w:r w:rsidRPr="003F3CDB">
              <w:rPr>
                <w:rFonts w:ascii="Arial" w:hAnsi="Arial" w:cs="Arial"/>
                <w:sz w:val="20"/>
                <w:szCs w:val="20"/>
              </w:rPr>
              <w:t xml:space="preserve"> posters provided by the Emergency Management Division, Regional Services Group (central office) are displayed</w:t>
            </w:r>
            <w:r w:rsidR="002B2BEA">
              <w:rPr>
                <w:rFonts w:ascii="Arial" w:hAnsi="Arial" w:cs="Arial"/>
                <w:sz w:val="20"/>
                <w:szCs w:val="20"/>
              </w:rPr>
              <w:t>.</w:t>
            </w:r>
          </w:p>
          <w:p w:rsidR="00594E35" w:rsidRPr="003F3CDB" w:rsidRDefault="00594E35" w:rsidP="003F15D0">
            <w:pPr>
              <w:pStyle w:val="ListParagraph"/>
              <w:numPr>
                <w:ilvl w:val="0"/>
                <w:numId w:val="27"/>
              </w:numPr>
              <w:spacing w:before="60" w:after="60" w:line="240" w:lineRule="auto"/>
              <w:ind w:left="421"/>
              <w:rPr>
                <w:rFonts w:ascii="Arial" w:hAnsi="Arial" w:cs="Arial"/>
                <w:sz w:val="20"/>
                <w:szCs w:val="20"/>
              </w:rPr>
            </w:pPr>
            <w:r w:rsidRPr="003F3CDB">
              <w:rPr>
                <w:rFonts w:ascii="Arial" w:hAnsi="Arial" w:cs="Arial"/>
                <w:sz w:val="20"/>
                <w:szCs w:val="20"/>
              </w:rPr>
              <w:t>In late  May, (or at the time of the overseas detection if earlier),  consider providing information sessions for school staff, students and parents (as appropriate) about:</w:t>
            </w:r>
          </w:p>
          <w:p w:rsidR="00594E35" w:rsidRPr="00F419BB" w:rsidRDefault="00594E35" w:rsidP="003F15D0">
            <w:pPr>
              <w:numPr>
                <w:ilvl w:val="1"/>
                <w:numId w:val="21"/>
              </w:numPr>
              <w:spacing w:after="0" w:line="240" w:lineRule="auto"/>
              <w:ind w:left="884" w:hanging="357"/>
              <w:rPr>
                <w:rFonts w:ascii="Arial" w:hAnsi="Arial" w:cs="Arial"/>
                <w:sz w:val="20"/>
                <w:szCs w:val="20"/>
              </w:rPr>
            </w:pPr>
            <w:r w:rsidRPr="00F419BB">
              <w:rPr>
                <w:rFonts w:ascii="Arial" w:hAnsi="Arial" w:cs="Arial"/>
                <w:sz w:val="20"/>
                <w:szCs w:val="20"/>
              </w:rPr>
              <w:t>influenza symptoms</w:t>
            </w:r>
          </w:p>
          <w:p w:rsidR="00594E35" w:rsidRPr="00F419BB" w:rsidRDefault="00594E35" w:rsidP="003F15D0">
            <w:pPr>
              <w:numPr>
                <w:ilvl w:val="1"/>
                <w:numId w:val="21"/>
              </w:numPr>
              <w:spacing w:after="0" w:line="240" w:lineRule="auto"/>
              <w:ind w:left="884" w:hanging="357"/>
              <w:rPr>
                <w:rFonts w:ascii="Arial" w:hAnsi="Arial" w:cs="Arial"/>
                <w:sz w:val="20"/>
                <w:szCs w:val="20"/>
              </w:rPr>
            </w:pPr>
            <w:r w:rsidRPr="00F419BB">
              <w:rPr>
                <w:rFonts w:ascii="Arial" w:hAnsi="Arial" w:cs="Arial"/>
                <w:sz w:val="20"/>
                <w:szCs w:val="20"/>
              </w:rPr>
              <w:t>best practice hygiene measures</w:t>
            </w:r>
          </w:p>
          <w:p w:rsidR="00594E35" w:rsidRPr="00F419BB" w:rsidRDefault="00594E35" w:rsidP="003F15D0">
            <w:pPr>
              <w:numPr>
                <w:ilvl w:val="1"/>
                <w:numId w:val="21"/>
              </w:numPr>
              <w:spacing w:after="0" w:line="240" w:lineRule="auto"/>
              <w:ind w:left="884" w:hanging="357"/>
              <w:rPr>
                <w:rFonts w:ascii="Arial" w:hAnsi="Arial" w:cs="Arial"/>
                <w:sz w:val="20"/>
                <w:szCs w:val="20"/>
              </w:rPr>
            </w:pPr>
            <w:r w:rsidRPr="00F419BB">
              <w:rPr>
                <w:rFonts w:ascii="Arial" w:hAnsi="Arial" w:cs="Arial"/>
                <w:sz w:val="20"/>
                <w:szCs w:val="20"/>
              </w:rPr>
              <w:t xml:space="preserve">vulnerable </w:t>
            </w:r>
            <w:r w:rsidR="00C07CF7">
              <w:rPr>
                <w:rFonts w:ascii="Arial" w:hAnsi="Arial" w:cs="Arial"/>
                <w:sz w:val="20"/>
                <w:szCs w:val="20"/>
              </w:rPr>
              <w:t>children</w:t>
            </w:r>
          </w:p>
          <w:p w:rsidR="00594E35" w:rsidRPr="00F419BB" w:rsidRDefault="00594E35"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 xml:space="preserve">Follow Department of Health/Department of Health and Ageing advice provided by </w:t>
            </w:r>
            <w:r w:rsidRPr="00F419BB">
              <w:rPr>
                <w:rFonts w:ascii="Arial" w:hAnsi="Arial" w:cs="Arial"/>
                <w:sz w:val="20"/>
                <w:szCs w:val="20"/>
              </w:rPr>
              <w:lastRenderedPageBreak/>
              <w:t>DEECD</w:t>
            </w:r>
            <w:r w:rsidR="00242A4A">
              <w:rPr>
                <w:rFonts w:ascii="Arial" w:hAnsi="Arial" w:cs="Arial"/>
                <w:sz w:val="20"/>
                <w:szCs w:val="20"/>
              </w:rPr>
              <w:t xml:space="preserve">; </w:t>
            </w:r>
            <w:r w:rsidRPr="00F419BB">
              <w:rPr>
                <w:rFonts w:ascii="Arial" w:hAnsi="Arial" w:cs="Arial"/>
                <w:sz w:val="20"/>
                <w:szCs w:val="20"/>
              </w:rPr>
              <w:t>distribute consistent messaging to staff, stu</w:t>
            </w:r>
            <w:r w:rsidR="00D81B50">
              <w:rPr>
                <w:rFonts w:ascii="Arial" w:hAnsi="Arial" w:cs="Arial"/>
                <w:sz w:val="20"/>
                <w:szCs w:val="20"/>
              </w:rPr>
              <w:t xml:space="preserve">dents and parents/carers, etc. </w:t>
            </w:r>
          </w:p>
          <w:p w:rsidR="00594E35" w:rsidRPr="00F419BB" w:rsidRDefault="00594E35"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Communicate status/situation, personal hygiene measures, containment measures (if necessary), availability of vaccinations to staff, students and parents/carers as appropriate (especially those people/families at a greater risk of infection)</w:t>
            </w:r>
          </w:p>
          <w:p w:rsidR="00594E35" w:rsidRPr="00F419BB" w:rsidRDefault="00594E35"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School Nursing Program nurses may assist with information dissemination (provided by the Department of Health) as directed by Regional Nurse Managers (based at regional offices).</w:t>
            </w:r>
          </w:p>
          <w:p w:rsidR="00594E35" w:rsidRPr="00F419BB" w:rsidRDefault="00594E35"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Prepare sample letters for parents for next stage with advice from DEECD (if required)</w:t>
            </w:r>
            <w:r w:rsidR="00242A4A">
              <w:rPr>
                <w:rFonts w:ascii="Arial" w:hAnsi="Arial" w:cs="Arial"/>
                <w:sz w:val="20"/>
                <w:szCs w:val="20"/>
              </w:rPr>
              <w:t>.</w:t>
            </w:r>
          </w:p>
          <w:p w:rsidR="00594E35" w:rsidRPr="00F419BB" w:rsidRDefault="00594E35"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Direct media queries to the DEECD media unit on 9637 2871</w:t>
            </w:r>
            <w:r w:rsidR="00242A4A">
              <w:rPr>
                <w:rFonts w:ascii="Arial" w:hAnsi="Arial" w:cs="Arial"/>
                <w:sz w:val="20"/>
                <w:szCs w:val="20"/>
              </w:rPr>
              <w:t>.</w:t>
            </w:r>
          </w:p>
        </w:tc>
      </w:tr>
      <w:tr w:rsidR="00594E35"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F419BB" w:rsidRDefault="00594E35" w:rsidP="00F419BB">
            <w:pPr>
              <w:spacing w:before="60" w:after="60" w:line="240" w:lineRule="auto"/>
              <w:rPr>
                <w:rFonts w:ascii="Arial" w:hAnsi="Arial" w:cs="Arial"/>
                <w:sz w:val="20"/>
                <w:szCs w:val="20"/>
              </w:rPr>
            </w:pPr>
            <w:r w:rsidRPr="00F419BB">
              <w:rPr>
                <w:rFonts w:ascii="Arial" w:hAnsi="Arial" w:cs="Arial"/>
                <w:sz w:val="20"/>
                <w:szCs w:val="20"/>
              </w:rPr>
              <w:lastRenderedPageBreak/>
              <w:t>Travel</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594E35" w:rsidRPr="003F3CDB" w:rsidRDefault="00594E35" w:rsidP="003F15D0">
            <w:pPr>
              <w:pStyle w:val="ListParagraph"/>
              <w:numPr>
                <w:ilvl w:val="0"/>
                <w:numId w:val="28"/>
              </w:numPr>
              <w:spacing w:before="60" w:after="60" w:line="240" w:lineRule="auto"/>
              <w:ind w:left="279" w:hanging="284"/>
              <w:rPr>
                <w:rFonts w:ascii="Arial" w:hAnsi="Arial" w:cs="Arial"/>
                <w:sz w:val="20"/>
                <w:szCs w:val="20"/>
              </w:rPr>
            </w:pPr>
            <w:r w:rsidRPr="003F3CDB">
              <w:rPr>
                <w:rFonts w:ascii="Arial" w:hAnsi="Arial" w:cs="Arial"/>
                <w:sz w:val="20"/>
                <w:szCs w:val="20"/>
              </w:rPr>
              <w:t>Follow the advice of the Department of Foreign Affairs and Trade at</w:t>
            </w:r>
            <w:r w:rsidR="002B2BEA">
              <w:rPr>
                <w:rFonts w:ascii="Arial" w:hAnsi="Arial" w:cs="Arial"/>
                <w:sz w:val="20"/>
                <w:szCs w:val="20"/>
              </w:rPr>
              <w:t>:</w:t>
            </w:r>
            <w:r w:rsidRPr="003F3CDB">
              <w:rPr>
                <w:rFonts w:ascii="Arial" w:hAnsi="Arial" w:cs="Arial"/>
                <w:sz w:val="20"/>
                <w:szCs w:val="20"/>
              </w:rPr>
              <w:t xml:space="preserve"> </w:t>
            </w:r>
            <w:hyperlink r:id="rId18" w:history="1">
              <w:r w:rsidRPr="003F3CDB">
                <w:rPr>
                  <w:rFonts w:ascii="Arial" w:hAnsi="Arial" w:cs="Arial"/>
                  <w:sz w:val="20"/>
                  <w:szCs w:val="20"/>
                </w:rPr>
                <w:t>http://smartraveller.gov.au/zw-cgi/view/Advice/</w:t>
              </w:r>
            </w:hyperlink>
          </w:p>
          <w:p w:rsidR="00594E35" w:rsidRPr="003F3CDB" w:rsidRDefault="00594E35" w:rsidP="003F15D0">
            <w:pPr>
              <w:pStyle w:val="ListParagraph"/>
              <w:numPr>
                <w:ilvl w:val="0"/>
                <w:numId w:val="28"/>
              </w:numPr>
              <w:spacing w:before="60" w:after="60" w:line="240" w:lineRule="auto"/>
              <w:ind w:left="279" w:hanging="284"/>
              <w:rPr>
                <w:rFonts w:ascii="Arial" w:hAnsi="Arial" w:cs="Arial"/>
                <w:sz w:val="20"/>
                <w:szCs w:val="20"/>
              </w:rPr>
            </w:pPr>
            <w:r w:rsidRPr="003F3CDB">
              <w:rPr>
                <w:rFonts w:ascii="Arial" w:hAnsi="Arial" w:cs="Arial"/>
                <w:sz w:val="20"/>
                <w:szCs w:val="20"/>
              </w:rPr>
              <w:t>Where appropriate, implement procedures to repatriate Australian students who are overseas if there is a risk of travel restrictions and overseas border closures, or risk of pandemic in a nearby country</w:t>
            </w:r>
          </w:p>
          <w:p w:rsidR="00594E35" w:rsidRPr="003F3CDB" w:rsidRDefault="00594E35" w:rsidP="003F15D0">
            <w:pPr>
              <w:pStyle w:val="ListParagraph"/>
              <w:numPr>
                <w:ilvl w:val="0"/>
                <w:numId w:val="28"/>
              </w:numPr>
              <w:spacing w:before="60" w:after="60" w:line="240" w:lineRule="auto"/>
              <w:ind w:left="279" w:hanging="284"/>
              <w:rPr>
                <w:rFonts w:ascii="Arial" w:hAnsi="Arial" w:cs="Arial"/>
                <w:sz w:val="20"/>
                <w:szCs w:val="20"/>
              </w:rPr>
            </w:pPr>
            <w:r w:rsidRPr="003F3CDB">
              <w:rPr>
                <w:rFonts w:ascii="Arial" w:hAnsi="Arial" w:cs="Arial"/>
                <w:sz w:val="20"/>
                <w:szCs w:val="20"/>
              </w:rPr>
              <w:t xml:space="preserve">For international students studying in Australia, provide advice to students and their parents that in the event of an increased influenza pandemic risk, students may be sent home and, if travel restrictions apply, how the school will meet its duty-of-care obligations, </w:t>
            </w:r>
            <w:r w:rsidR="00DC73E1" w:rsidRPr="003F3CDB">
              <w:rPr>
                <w:rFonts w:ascii="Arial" w:hAnsi="Arial" w:cs="Arial"/>
                <w:sz w:val="20"/>
                <w:szCs w:val="20"/>
              </w:rPr>
              <w:t>etc.</w:t>
            </w:r>
          </w:p>
        </w:tc>
      </w:tr>
    </w:tbl>
    <w:p w:rsidR="001E69C7" w:rsidRPr="00113379" w:rsidRDefault="001E69C7"/>
    <w:tbl>
      <w:tblPr>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1843"/>
        <w:gridCol w:w="8080"/>
      </w:tblGrid>
      <w:tr w:rsidR="00113379" w:rsidRPr="00113379" w:rsidTr="000306CE">
        <w:tc>
          <w:tcPr>
            <w:tcW w:w="9923" w:type="dxa"/>
            <w:gridSpan w:val="2"/>
            <w:tcBorders>
              <w:top w:val="nil"/>
              <w:left w:val="nil"/>
              <w:bottom w:val="single" w:sz="4" w:space="0" w:color="808080" w:themeColor="background1" w:themeShade="80"/>
              <w:right w:val="nil"/>
            </w:tcBorders>
            <w:shd w:val="clear" w:color="auto" w:fill="D9D9D9" w:themeFill="background1" w:themeFillShade="D9"/>
          </w:tcPr>
          <w:p w:rsidR="003D246F" w:rsidRPr="00113379" w:rsidRDefault="003D246F" w:rsidP="003F3CDB">
            <w:pPr>
              <w:pStyle w:val="Healthtablecolumnhead"/>
              <w:spacing w:after="0" w:line="240" w:lineRule="auto"/>
              <w:jc w:val="center"/>
              <w:rPr>
                <w:color w:val="auto"/>
                <w:sz w:val="22"/>
                <w:szCs w:val="22"/>
              </w:rPr>
            </w:pPr>
            <w:r w:rsidRPr="00113379">
              <w:rPr>
                <w:color w:val="auto"/>
                <w:sz w:val="24"/>
                <w:szCs w:val="22"/>
              </w:rPr>
              <w:t>RESPONSE STAGE - ACTION</w:t>
            </w:r>
          </w:p>
        </w:tc>
      </w:tr>
      <w:tr w:rsidR="00113379" w:rsidRPr="00113379" w:rsidTr="000306CE">
        <w:tc>
          <w:tcPr>
            <w:tcW w:w="992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113379" w:rsidRDefault="003D246F" w:rsidP="003F3CDB">
            <w:pPr>
              <w:pStyle w:val="Healthtablecolumnhead"/>
              <w:spacing w:after="0"/>
              <w:jc w:val="center"/>
              <w:rPr>
                <w:color w:val="auto"/>
                <w:sz w:val="20"/>
                <w:szCs w:val="20"/>
              </w:rPr>
            </w:pPr>
            <w:r w:rsidRPr="00113379">
              <w:rPr>
                <w:color w:val="auto"/>
                <w:sz w:val="20"/>
                <w:szCs w:val="20"/>
              </w:rPr>
              <w:t>Description – Cases detected in Australia</w:t>
            </w:r>
          </w:p>
        </w:tc>
      </w:tr>
      <w:tr w:rsidR="00113379" w:rsidRPr="00113379" w:rsidTr="000306CE">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113379" w:rsidRDefault="003D246F" w:rsidP="003F3CDB">
            <w:pPr>
              <w:pStyle w:val="Healthtablebody"/>
              <w:spacing w:after="0"/>
              <w:jc w:val="center"/>
              <w:rPr>
                <w:b/>
                <w:sz w:val="20"/>
                <w:szCs w:val="20"/>
              </w:rPr>
            </w:pPr>
            <w:r w:rsidRPr="00113379">
              <w:rPr>
                <w:b/>
                <w:sz w:val="20"/>
                <w:szCs w:val="20"/>
              </w:rPr>
              <w:t>Category</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113379" w:rsidRDefault="003D246F" w:rsidP="003F3CDB">
            <w:pPr>
              <w:pStyle w:val="Healthtablebullet"/>
              <w:numPr>
                <w:ilvl w:val="0"/>
                <w:numId w:val="0"/>
              </w:numPr>
              <w:spacing w:after="0"/>
              <w:ind w:left="284"/>
              <w:jc w:val="center"/>
              <w:rPr>
                <w:b/>
                <w:sz w:val="20"/>
                <w:szCs w:val="20"/>
              </w:rPr>
            </w:pPr>
            <w:r w:rsidRPr="00113379">
              <w:rPr>
                <w:b/>
                <w:sz w:val="20"/>
                <w:szCs w:val="20"/>
              </w:rPr>
              <w:t>Key Actions</w:t>
            </w:r>
          </w:p>
        </w:tc>
      </w:tr>
      <w:tr w:rsidR="00F419BB"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EMP enactment</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 xml:space="preserve">Activate school Incident Management Team </w:t>
            </w:r>
          </w:p>
        </w:tc>
      </w:tr>
      <w:tr w:rsidR="00F419BB"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Communications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 xml:space="preserve">Follow the advice from DEECD and distribute information about individual protective measures and school cleaning procedures </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Communicate status/situation, personal hygiene measures, containment measures (if necessary), availability of vaccinations and travel messages to staff, students and parents/carers as appropriate (especially those people/families at a greater risk of infection)</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School Nursing Program nurses may assist with information dissemination as directed by Regional Nurse Managers (based at regional offices)</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Utilising the sample letters developed by DEECD Central Office, communicate plans for closure if applicable and send letters to staff, parents and carers as appropriate</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Direct media queries to the DEECD media unit on 9637 2871</w:t>
            </w:r>
          </w:p>
        </w:tc>
      </w:tr>
      <w:tr w:rsidR="00F419BB"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 xml:space="preserve">Containment </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Follow the advice of the Department of Health and DEECD regarding containment activities and exclusion periods for infectious diseases</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Help lower risk of exposure by reducing non-essential school interactions and minimising attendance at mass gatherings such as sports days and school fetes</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If required, identify a designated area to keep sick students quarantined from the general school population until they can be taken home by parents</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School nurses may be asked to assist the State Department of Health in the distribution of antiviral medication at the direction of Regional Nurse Managers (based in regions)</w:t>
            </w:r>
            <w:r w:rsidR="00242A4A">
              <w:rPr>
                <w:rFonts w:ascii="Arial" w:hAnsi="Arial" w:cs="Arial"/>
                <w:sz w:val="20"/>
                <w:szCs w:val="20"/>
              </w:rPr>
              <w:t>.</w:t>
            </w:r>
          </w:p>
        </w:tc>
      </w:tr>
      <w:tr w:rsidR="00F419BB"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Travel</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 xml:space="preserve">Follow the advice of the Department of Health and the Department of Foreign Affairs and Trade at </w:t>
            </w:r>
            <w:hyperlink r:id="rId19" w:history="1">
              <w:r w:rsidRPr="00F419BB">
                <w:rPr>
                  <w:rFonts w:ascii="Arial" w:hAnsi="Arial" w:cs="Arial"/>
                  <w:sz w:val="20"/>
                  <w:szCs w:val="20"/>
                </w:rPr>
                <w:t>http://smartraveller.gov.au/zw-cgi/view/Advice/</w:t>
              </w:r>
            </w:hyperlink>
          </w:p>
        </w:tc>
      </w:tr>
      <w:tr w:rsidR="00F419BB"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Outbreak management</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Report confirmed incidents of influenza via Security Services Unit on 9589 6266</w:t>
            </w:r>
          </w:p>
          <w:p w:rsidR="00F419BB" w:rsidRPr="00F419BB" w:rsidRDefault="00F419BB" w:rsidP="003F15D0">
            <w:pPr>
              <w:numPr>
                <w:ilvl w:val="0"/>
                <w:numId w:val="21"/>
              </w:numPr>
              <w:spacing w:before="60" w:after="60" w:line="240" w:lineRule="auto"/>
              <w:ind w:left="279" w:hanging="284"/>
              <w:rPr>
                <w:rFonts w:ascii="Arial" w:hAnsi="Arial" w:cs="Arial"/>
                <w:i/>
                <w:sz w:val="20"/>
                <w:szCs w:val="20"/>
              </w:rPr>
            </w:pPr>
            <w:r w:rsidRPr="00F419BB">
              <w:rPr>
                <w:rFonts w:ascii="Arial" w:hAnsi="Arial" w:cs="Arial"/>
                <w:i/>
                <w:sz w:val="20"/>
                <w:szCs w:val="20"/>
              </w:rPr>
              <w:t>You will be advised of any additional reporting requirements by DEECD and/or the Department of Health</w:t>
            </w:r>
          </w:p>
        </w:tc>
      </w:tr>
      <w:tr w:rsidR="00F419BB"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 xml:space="preserve">Management of </w:t>
            </w:r>
            <w:r w:rsidRPr="00F419BB">
              <w:rPr>
                <w:rFonts w:ascii="Arial" w:hAnsi="Arial" w:cs="Arial"/>
                <w:sz w:val="20"/>
                <w:szCs w:val="20"/>
              </w:rPr>
              <w:lastRenderedPageBreak/>
              <w:t>school workforce</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lastRenderedPageBreak/>
              <w:t xml:space="preserve">Encourage staff who develop flu-like symptoms during a pandemic to stay away from </w:t>
            </w:r>
            <w:r w:rsidRPr="00F419BB">
              <w:rPr>
                <w:rFonts w:ascii="Arial" w:hAnsi="Arial" w:cs="Arial"/>
                <w:sz w:val="20"/>
                <w:szCs w:val="20"/>
              </w:rPr>
              <w:lastRenderedPageBreak/>
              <w:t>school until completely well</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Ensure staff who develop influenza-like illness at school leave immediately and seek medical attention</w:t>
            </w:r>
          </w:p>
          <w:p w:rsidR="00F419BB" w:rsidRPr="00F419BB" w:rsidRDefault="00F419BB" w:rsidP="003F15D0">
            <w:pPr>
              <w:numPr>
                <w:ilvl w:val="0"/>
                <w:numId w:val="21"/>
              </w:numPr>
              <w:spacing w:before="60" w:after="60" w:line="240" w:lineRule="auto"/>
              <w:ind w:left="279" w:hanging="284"/>
              <w:rPr>
                <w:rFonts w:ascii="Arial" w:hAnsi="Arial" w:cs="Arial"/>
                <w:sz w:val="20"/>
                <w:szCs w:val="20"/>
              </w:rPr>
            </w:pPr>
            <w:r w:rsidRPr="00F419BB">
              <w:rPr>
                <w:rFonts w:ascii="Arial" w:hAnsi="Arial" w:cs="Arial"/>
                <w:sz w:val="20"/>
                <w:szCs w:val="20"/>
              </w:rPr>
              <w:t>Implement contingency strategy which may include employing replacement staff and/or modifying programs</w:t>
            </w:r>
          </w:p>
        </w:tc>
      </w:tr>
      <w:tr w:rsidR="00F419BB" w:rsidRPr="00113379" w:rsidTr="000306CE">
        <w:tblPrEx>
          <w:tblCellMar>
            <w:top w:w="0" w:type="dxa"/>
            <w:left w:w="108" w:type="dxa"/>
            <w:bottom w:w="0" w:type="dxa"/>
            <w:right w:w="108" w:type="dxa"/>
          </w:tblCellMar>
          <w:tblLook w:val="04A0" w:firstRow="1" w:lastRow="0" w:firstColumn="1" w:lastColumn="0" w:noHBand="0" w:noVBand="1"/>
        </w:tblPrEx>
        <w:tc>
          <w:tcPr>
            <w:tcW w:w="184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BC4997">
            <w:pPr>
              <w:spacing w:before="40" w:after="40" w:line="240" w:lineRule="auto"/>
              <w:rPr>
                <w:rFonts w:ascii="Arial" w:hAnsi="Arial" w:cs="Arial"/>
                <w:sz w:val="20"/>
                <w:szCs w:val="20"/>
              </w:rPr>
            </w:pPr>
            <w:r w:rsidRPr="00F419BB">
              <w:rPr>
                <w:rFonts w:ascii="Arial" w:hAnsi="Arial" w:cs="Arial"/>
                <w:sz w:val="20"/>
                <w:szCs w:val="20"/>
              </w:rPr>
              <w:lastRenderedPageBreak/>
              <w:t>School closures</w:t>
            </w:r>
          </w:p>
        </w:tc>
        <w:tc>
          <w:tcPr>
            <w:tcW w:w="80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4C3128" w:rsidRDefault="00F419BB" w:rsidP="003F15D0">
            <w:pPr>
              <w:numPr>
                <w:ilvl w:val="0"/>
                <w:numId w:val="21"/>
              </w:numPr>
              <w:spacing w:before="40" w:after="40" w:line="240" w:lineRule="auto"/>
              <w:ind w:left="279" w:hanging="284"/>
              <w:rPr>
                <w:rFonts w:ascii="Arial" w:hAnsi="Arial" w:cs="Arial"/>
                <w:sz w:val="20"/>
                <w:szCs w:val="20"/>
              </w:rPr>
            </w:pPr>
            <w:r w:rsidRPr="004C3128">
              <w:rPr>
                <w:rFonts w:ascii="Arial" w:hAnsi="Arial" w:cs="Arial"/>
                <w:sz w:val="20"/>
                <w:szCs w:val="20"/>
              </w:rPr>
              <w:t>Contact your Regional Director regarding schools closure policy</w:t>
            </w:r>
          </w:p>
          <w:p w:rsidR="00F419BB" w:rsidRPr="004C3128" w:rsidRDefault="00F419BB" w:rsidP="003F15D0">
            <w:pPr>
              <w:numPr>
                <w:ilvl w:val="0"/>
                <w:numId w:val="21"/>
              </w:numPr>
              <w:spacing w:before="40" w:after="40" w:line="240" w:lineRule="auto"/>
              <w:ind w:left="279" w:hanging="284"/>
              <w:rPr>
                <w:rFonts w:ascii="Arial" w:hAnsi="Arial" w:cs="Arial"/>
                <w:sz w:val="20"/>
                <w:szCs w:val="20"/>
              </w:rPr>
            </w:pPr>
            <w:r w:rsidRPr="004C3128">
              <w:rPr>
                <w:rFonts w:ascii="Arial" w:hAnsi="Arial" w:cs="Arial"/>
                <w:sz w:val="20"/>
                <w:szCs w:val="20"/>
              </w:rPr>
              <w:t>Schools, if required, may be closed by:</w:t>
            </w:r>
          </w:p>
          <w:p w:rsidR="00F419BB" w:rsidRPr="004C3128" w:rsidRDefault="00F419BB" w:rsidP="003F15D0">
            <w:pPr>
              <w:numPr>
                <w:ilvl w:val="1"/>
                <w:numId w:val="21"/>
              </w:numPr>
              <w:spacing w:after="0" w:line="240" w:lineRule="auto"/>
              <w:ind w:left="743" w:hanging="357"/>
              <w:rPr>
                <w:rFonts w:ascii="Arial" w:hAnsi="Arial" w:cs="Arial"/>
                <w:sz w:val="20"/>
                <w:szCs w:val="20"/>
              </w:rPr>
            </w:pPr>
            <w:r w:rsidRPr="004C3128">
              <w:rPr>
                <w:rFonts w:ascii="Arial" w:hAnsi="Arial" w:cs="Arial"/>
                <w:sz w:val="20"/>
                <w:szCs w:val="20"/>
              </w:rPr>
              <w:t xml:space="preserve">the Regional Director in consultation with the Chief Health Officer, Department of Health </w:t>
            </w:r>
          </w:p>
          <w:p w:rsidR="00F419BB" w:rsidRPr="004C3128" w:rsidRDefault="00F419BB" w:rsidP="003F15D0">
            <w:pPr>
              <w:numPr>
                <w:ilvl w:val="1"/>
                <w:numId w:val="21"/>
              </w:numPr>
              <w:spacing w:after="0" w:line="240" w:lineRule="auto"/>
              <w:ind w:left="743" w:hanging="357"/>
              <w:rPr>
                <w:rFonts w:ascii="Arial" w:hAnsi="Arial" w:cs="Arial"/>
                <w:sz w:val="20"/>
                <w:szCs w:val="20"/>
              </w:rPr>
            </w:pPr>
            <w:r w:rsidRPr="004C3128">
              <w:rPr>
                <w:rFonts w:ascii="Arial" w:hAnsi="Arial" w:cs="Arial"/>
                <w:sz w:val="20"/>
                <w:szCs w:val="20"/>
              </w:rPr>
              <w:t>the school council, with the approval of the Regional Director</w:t>
            </w:r>
          </w:p>
          <w:p w:rsidR="00F419BB" w:rsidRPr="004C3128" w:rsidRDefault="00F419BB" w:rsidP="003F15D0">
            <w:pPr>
              <w:numPr>
                <w:ilvl w:val="0"/>
                <w:numId w:val="21"/>
              </w:numPr>
              <w:spacing w:before="40" w:after="40" w:line="240" w:lineRule="auto"/>
              <w:ind w:left="279" w:hanging="284"/>
              <w:rPr>
                <w:rFonts w:ascii="Arial" w:hAnsi="Arial" w:cs="Arial"/>
                <w:sz w:val="20"/>
                <w:szCs w:val="20"/>
              </w:rPr>
            </w:pPr>
            <w:r w:rsidRPr="004C3128">
              <w:rPr>
                <w:rFonts w:ascii="Arial" w:hAnsi="Arial" w:cs="Arial"/>
                <w:sz w:val="20"/>
                <w:szCs w:val="20"/>
              </w:rPr>
              <w:t>If required to close, advise the Security Services Unit on 9589 6266 and the Manager, Operations and Emergency Management in your region</w:t>
            </w:r>
          </w:p>
          <w:p w:rsidR="00F419BB" w:rsidRPr="004C3128" w:rsidRDefault="00F419BB" w:rsidP="003F15D0">
            <w:pPr>
              <w:numPr>
                <w:ilvl w:val="0"/>
                <w:numId w:val="21"/>
              </w:numPr>
              <w:spacing w:before="40" w:after="40" w:line="240" w:lineRule="auto"/>
              <w:ind w:left="279" w:hanging="284"/>
              <w:rPr>
                <w:rFonts w:ascii="Arial" w:hAnsi="Arial" w:cs="Arial"/>
                <w:sz w:val="20"/>
                <w:szCs w:val="20"/>
              </w:rPr>
            </w:pPr>
            <w:r w:rsidRPr="004C3128">
              <w:rPr>
                <w:rFonts w:ascii="Arial" w:hAnsi="Arial" w:cs="Arial"/>
                <w:sz w:val="20"/>
                <w:szCs w:val="20"/>
              </w:rPr>
              <w:t>Inform teachers of their obligations during school closures</w:t>
            </w:r>
          </w:p>
          <w:p w:rsidR="00F419BB" w:rsidRPr="00F419BB" w:rsidRDefault="00F419BB" w:rsidP="003F15D0">
            <w:pPr>
              <w:numPr>
                <w:ilvl w:val="0"/>
                <w:numId w:val="21"/>
              </w:numPr>
              <w:spacing w:before="40" w:after="40" w:line="240" w:lineRule="auto"/>
              <w:ind w:left="279" w:hanging="284"/>
              <w:rPr>
                <w:rFonts w:ascii="Arial" w:hAnsi="Arial" w:cs="Arial"/>
                <w:sz w:val="20"/>
                <w:szCs w:val="20"/>
              </w:rPr>
            </w:pPr>
            <w:r w:rsidRPr="004C3128">
              <w:rPr>
                <w:rFonts w:ascii="Arial" w:hAnsi="Arial" w:cs="Arial"/>
                <w:sz w:val="20"/>
                <w:szCs w:val="20"/>
              </w:rPr>
              <w:t>For students at home, provide access to educational materials including online learning</w:t>
            </w:r>
          </w:p>
        </w:tc>
      </w:tr>
    </w:tbl>
    <w:p w:rsidR="003D246F" w:rsidRDefault="003D246F" w:rsidP="003F3CDB">
      <w:pPr>
        <w:spacing w:after="0"/>
        <w:rPr>
          <w:lang w:val="en-GB"/>
        </w:rPr>
      </w:pPr>
    </w:p>
    <w:tbl>
      <w:tblPr>
        <w:tblW w:w="9923" w:type="dxa"/>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2415"/>
        <w:gridCol w:w="7508"/>
      </w:tblGrid>
      <w:tr w:rsidR="003D246F" w:rsidRPr="00672AF7" w:rsidTr="000306CE">
        <w:tc>
          <w:tcPr>
            <w:tcW w:w="9923" w:type="dxa"/>
            <w:gridSpan w:val="2"/>
            <w:tcBorders>
              <w:top w:val="nil"/>
              <w:left w:val="nil"/>
              <w:bottom w:val="single" w:sz="4" w:space="0" w:color="808080" w:themeColor="background1" w:themeShade="80"/>
              <w:right w:val="nil"/>
            </w:tcBorders>
            <w:shd w:val="clear" w:color="auto" w:fill="D9D9D9" w:themeFill="background1" w:themeFillShade="D9"/>
          </w:tcPr>
          <w:p w:rsidR="003D246F" w:rsidRPr="00672AF7" w:rsidRDefault="003D246F" w:rsidP="004C3128">
            <w:pPr>
              <w:pStyle w:val="Healthtablecolumnhead"/>
              <w:spacing w:before="40"/>
              <w:jc w:val="center"/>
              <w:rPr>
                <w:color w:val="auto"/>
                <w:sz w:val="22"/>
                <w:szCs w:val="22"/>
              </w:rPr>
            </w:pPr>
            <w:r w:rsidRPr="009620AC">
              <w:rPr>
                <w:color w:val="auto"/>
                <w:sz w:val="24"/>
                <w:szCs w:val="22"/>
              </w:rPr>
              <w:t>RESPONSE STAGE – STAND DOWN</w:t>
            </w:r>
          </w:p>
        </w:tc>
      </w:tr>
      <w:tr w:rsidR="003D246F" w:rsidRPr="00D214D2" w:rsidTr="000306CE">
        <w:tc>
          <w:tcPr>
            <w:tcW w:w="992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D214D2" w:rsidRDefault="003D246F" w:rsidP="003D246F">
            <w:pPr>
              <w:pStyle w:val="Healthtablecolumnhead"/>
              <w:jc w:val="center"/>
              <w:rPr>
                <w:color w:val="auto"/>
                <w:sz w:val="20"/>
                <w:szCs w:val="20"/>
              </w:rPr>
            </w:pPr>
            <w:r w:rsidRPr="00D214D2">
              <w:rPr>
                <w:color w:val="auto"/>
                <w:sz w:val="20"/>
                <w:szCs w:val="20"/>
              </w:rPr>
              <w:t>Description – Virus no longer presents a major public health threat</w:t>
            </w:r>
          </w:p>
        </w:tc>
      </w:tr>
      <w:tr w:rsidR="003D246F" w:rsidRPr="00672AF7" w:rsidTr="000306CE">
        <w:tc>
          <w:tcPr>
            <w:tcW w:w="24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672AF7" w:rsidRDefault="003D246F" w:rsidP="003D246F">
            <w:pPr>
              <w:pStyle w:val="Healthtablebody"/>
              <w:jc w:val="center"/>
              <w:rPr>
                <w:b/>
                <w:sz w:val="20"/>
                <w:szCs w:val="20"/>
              </w:rPr>
            </w:pPr>
            <w:r w:rsidRPr="00672AF7">
              <w:rPr>
                <w:b/>
                <w:sz w:val="20"/>
                <w:szCs w:val="20"/>
              </w:rPr>
              <w:t>Category</w:t>
            </w:r>
          </w:p>
        </w:tc>
        <w:tc>
          <w:tcPr>
            <w:tcW w:w="75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3D246F" w:rsidRPr="00672AF7" w:rsidRDefault="003D246F" w:rsidP="003D246F">
            <w:pPr>
              <w:pStyle w:val="Healthtablebullet"/>
              <w:numPr>
                <w:ilvl w:val="0"/>
                <w:numId w:val="0"/>
              </w:numPr>
              <w:ind w:left="284"/>
              <w:jc w:val="center"/>
              <w:rPr>
                <w:b/>
                <w:sz w:val="20"/>
                <w:szCs w:val="20"/>
              </w:rPr>
            </w:pPr>
            <w:r w:rsidRPr="00672AF7">
              <w:rPr>
                <w:b/>
                <w:sz w:val="20"/>
                <w:szCs w:val="20"/>
              </w:rPr>
              <w:t>Key Actions</w:t>
            </w:r>
          </w:p>
        </w:tc>
      </w:tr>
      <w:tr w:rsidR="00F419BB" w:rsidRPr="003104FF" w:rsidTr="000306CE">
        <w:tblPrEx>
          <w:tblCellMar>
            <w:top w:w="0" w:type="dxa"/>
            <w:left w:w="108" w:type="dxa"/>
            <w:bottom w:w="0" w:type="dxa"/>
            <w:right w:w="108" w:type="dxa"/>
          </w:tblCellMar>
          <w:tblLook w:val="04A0" w:firstRow="1" w:lastRow="0" w:firstColumn="1" w:lastColumn="0" w:noHBand="0" w:noVBand="1"/>
        </w:tblPrEx>
        <w:tc>
          <w:tcPr>
            <w:tcW w:w="24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3F5DED">
              <w:rPr>
                <w:rFonts w:ascii="Arial" w:hAnsi="Arial" w:cs="Arial"/>
                <w:sz w:val="20"/>
                <w:szCs w:val="20"/>
              </w:rPr>
              <w:t>Recovery</w:t>
            </w:r>
            <w:r w:rsidRPr="00F419BB">
              <w:rPr>
                <w:rFonts w:ascii="Arial" w:hAnsi="Arial" w:cs="Arial"/>
                <w:sz w:val="20"/>
                <w:szCs w:val="20"/>
              </w:rPr>
              <w:t xml:space="preserve"> </w:t>
            </w:r>
          </w:p>
        </w:tc>
        <w:tc>
          <w:tcPr>
            <w:tcW w:w="75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pStyle w:val="ListParagraph"/>
              <w:numPr>
                <w:ilvl w:val="0"/>
                <w:numId w:val="25"/>
              </w:numPr>
              <w:spacing w:after="0" w:line="240" w:lineRule="auto"/>
              <w:ind w:left="279" w:hanging="279"/>
              <w:rPr>
                <w:rFonts w:ascii="Arial" w:hAnsi="Arial" w:cs="Arial"/>
                <w:sz w:val="20"/>
                <w:szCs w:val="20"/>
              </w:rPr>
            </w:pPr>
            <w:r w:rsidRPr="00F419BB">
              <w:rPr>
                <w:rFonts w:ascii="Arial" w:hAnsi="Arial" w:cs="Arial"/>
                <w:sz w:val="20"/>
                <w:szCs w:val="20"/>
              </w:rPr>
              <w:t>Implement recovery plan to help regain education of students and stabilize families and the community including:</w:t>
            </w:r>
          </w:p>
          <w:p w:rsidR="00F419BB" w:rsidRPr="00F419BB" w:rsidRDefault="00F419BB" w:rsidP="003F15D0">
            <w:pPr>
              <w:numPr>
                <w:ilvl w:val="1"/>
                <w:numId w:val="21"/>
              </w:numPr>
              <w:spacing w:after="0" w:line="240" w:lineRule="auto"/>
              <w:rPr>
                <w:rFonts w:ascii="Arial" w:hAnsi="Arial" w:cs="Arial"/>
                <w:sz w:val="20"/>
                <w:szCs w:val="20"/>
              </w:rPr>
            </w:pPr>
            <w:r w:rsidRPr="00F419BB">
              <w:rPr>
                <w:rFonts w:ascii="Arial" w:hAnsi="Arial" w:cs="Arial"/>
                <w:sz w:val="20"/>
                <w:szCs w:val="20"/>
              </w:rPr>
              <w:t>staff availability</w:t>
            </w:r>
          </w:p>
          <w:p w:rsidR="00F419BB" w:rsidRPr="00F419BB" w:rsidRDefault="00F419BB" w:rsidP="003F15D0">
            <w:pPr>
              <w:numPr>
                <w:ilvl w:val="1"/>
                <w:numId w:val="21"/>
              </w:numPr>
              <w:spacing w:after="0" w:line="240" w:lineRule="auto"/>
              <w:rPr>
                <w:rFonts w:ascii="Arial" w:hAnsi="Arial" w:cs="Arial"/>
                <w:sz w:val="20"/>
                <w:szCs w:val="20"/>
              </w:rPr>
            </w:pPr>
            <w:r w:rsidRPr="00F419BB">
              <w:rPr>
                <w:rFonts w:ascii="Arial" w:hAnsi="Arial" w:cs="Arial"/>
                <w:sz w:val="20"/>
                <w:szCs w:val="20"/>
              </w:rPr>
              <w:t>procedures to re-open (if applicable)</w:t>
            </w:r>
          </w:p>
          <w:p w:rsidR="00F419BB" w:rsidRPr="00F419BB" w:rsidRDefault="00F419BB" w:rsidP="003F15D0">
            <w:pPr>
              <w:numPr>
                <w:ilvl w:val="1"/>
                <w:numId w:val="21"/>
              </w:numPr>
              <w:spacing w:after="0" w:line="240" w:lineRule="auto"/>
              <w:rPr>
                <w:rFonts w:ascii="Arial" w:hAnsi="Arial" w:cs="Arial"/>
                <w:sz w:val="20"/>
                <w:szCs w:val="20"/>
              </w:rPr>
            </w:pPr>
            <w:r w:rsidRPr="00F419BB">
              <w:rPr>
                <w:rFonts w:ascii="Arial" w:hAnsi="Arial" w:cs="Arial"/>
                <w:sz w:val="20"/>
                <w:szCs w:val="20"/>
              </w:rPr>
              <w:t>provision of counselling to students and staff (if required)</w:t>
            </w:r>
          </w:p>
          <w:p w:rsidR="00F419BB" w:rsidRPr="002B2BEA" w:rsidRDefault="00F419BB" w:rsidP="003F15D0">
            <w:pPr>
              <w:numPr>
                <w:ilvl w:val="1"/>
                <w:numId w:val="21"/>
              </w:numPr>
              <w:spacing w:after="0" w:line="240" w:lineRule="auto"/>
              <w:rPr>
                <w:rFonts w:ascii="Arial" w:hAnsi="Arial" w:cs="Arial"/>
                <w:sz w:val="20"/>
                <w:szCs w:val="20"/>
              </w:rPr>
            </w:pPr>
            <w:r w:rsidRPr="00F419BB">
              <w:rPr>
                <w:rFonts w:ascii="Arial" w:hAnsi="Arial" w:cs="Arial"/>
                <w:sz w:val="20"/>
                <w:szCs w:val="20"/>
              </w:rPr>
              <w:t>monitoring cumulative effects of pandemic and identifying and supporting those who may need assistance</w:t>
            </w:r>
          </w:p>
          <w:p w:rsidR="00F419BB" w:rsidRPr="00F419BB" w:rsidRDefault="00F419BB" w:rsidP="003F15D0">
            <w:pPr>
              <w:numPr>
                <w:ilvl w:val="0"/>
                <w:numId w:val="21"/>
              </w:numPr>
              <w:spacing w:after="0" w:line="240" w:lineRule="auto"/>
              <w:ind w:left="279" w:hanging="279"/>
              <w:rPr>
                <w:rFonts w:ascii="Arial" w:hAnsi="Arial" w:cs="Arial"/>
                <w:sz w:val="20"/>
                <w:szCs w:val="20"/>
              </w:rPr>
            </w:pPr>
            <w:r w:rsidRPr="00F419BB">
              <w:rPr>
                <w:rFonts w:ascii="Arial" w:hAnsi="Arial" w:cs="Arial"/>
                <w:sz w:val="20"/>
                <w:szCs w:val="20"/>
              </w:rPr>
              <w:t>Replenish personal protective equipment (if required)</w:t>
            </w:r>
          </w:p>
          <w:p w:rsidR="00F419BB" w:rsidRPr="00F419BB" w:rsidRDefault="00F419BB" w:rsidP="003F15D0">
            <w:pPr>
              <w:numPr>
                <w:ilvl w:val="0"/>
                <w:numId w:val="21"/>
              </w:numPr>
              <w:spacing w:after="0" w:line="240" w:lineRule="auto"/>
              <w:ind w:left="279" w:hanging="279"/>
              <w:rPr>
                <w:rFonts w:ascii="Arial" w:hAnsi="Arial" w:cs="Arial"/>
                <w:sz w:val="20"/>
                <w:szCs w:val="20"/>
              </w:rPr>
            </w:pPr>
            <w:r w:rsidRPr="00F419BB">
              <w:rPr>
                <w:rFonts w:ascii="Arial" w:hAnsi="Arial" w:cs="Arial"/>
                <w:sz w:val="20"/>
                <w:szCs w:val="20"/>
              </w:rPr>
              <w:t xml:space="preserve">Incident controller to de-activate Incident Management Team and conduct final debrief(s) </w:t>
            </w:r>
          </w:p>
          <w:p w:rsidR="00F419BB" w:rsidRPr="00F419BB" w:rsidRDefault="00F419BB" w:rsidP="003F15D0">
            <w:pPr>
              <w:numPr>
                <w:ilvl w:val="0"/>
                <w:numId w:val="21"/>
              </w:numPr>
              <w:spacing w:after="0" w:line="240" w:lineRule="auto"/>
              <w:ind w:left="279" w:hanging="279"/>
              <w:rPr>
                <w:rFonts w:ascii="Arial" w:hAnsi="Arial" w:cs="Arial"/>
                <w:sz w:val="20"/>
                <w:szCs w:val="20"/>
              </w:rPr>
            </w:pPr>
            <w:r w:rsidRPr="00F419BB">
              <w:rPr>
                <w:rFonts w:ascii="Arial" w:hAnsi="Arial" w:cs="Arial"/>
                <w:sz w:val="20"/>
                <w:szCs w:val="20"/>
              </w:rPr>
              <w:t xml:space="preserve">Review effectiveness of your EMP and update as appropriate – involve relevant staff and others </w:t>
            </w:r>
            <w:proofErr w:type="spellStart"/>
            <w:r w:rsidRPr="00F419BB">
              <w:rPr>
                <w:rFonts w:ascii="Arial" w:hAnsi="Arial" w:cs="Arial"/>
                <w:sz w:val="20"/>
                <w:szCs w:val="20"/>
              </w:rPr>
              <w:t>eg</w:t>
            </w:r>
            <w:proofErr w:type="spellEnd"/>
            <w:r w:rsidRPr="00F419BB">
              <w:rPr>
                <w:rFonts w:ascii="Arial" w:hAnsi="Arial" w:cs="Arial"/>
                <w:sz w:val="20"/>
                <w:szCs w:val="20"/>
              </w:rPr>
              <w:t xml:space="preserve"> school nurses</w:t>
            </w:r>
          </w:p>
          <w:p w:rsidR="00F419BB" w:rsidRPr="00F419BB" w:rsidRDefault="00F419BB" w:rsidP="003F15D0">
            <w:pPr>
              <w:numPr>
                <w:ilvl w:val="0"/>
                <w:numId w:val="21"/>
              </w:numPr>
              <w:spacing w:after="0" w:line="240" w:lineRule="auto"/>
              <w:ind w:left="279" w:hanging="279"/>
              <w:rPr>
                <w:rFonts w:ascii="Arial" w:hAnsi="Arial" w:cs="Arial"/>
                <w:sz w:val="20"/>
                <w:szCs w:val="20"/>
              </w:rPr>
            </w:pPr>
            <w:r w:rsidRPr="00F419BB">
              <w:rPr>
                <w:rFonts w:ascii="Arial" w:hAnsi="Arial" w:cs="Arial"/>
                <w:sz w:val="20"/>
                <w:szCs w:val="20"/>
              </w:rPr>
              <w:t>Be aware that multiple waves of the virus may occur and that review and revision of the plan may be required between waves</w:t>
            </w:r>
          </w:p>
        </w:tc>
      </w:tr>
      <w:tr w:rsidR="00F419BB" w:rsidRPr="003104FF" w:rsidTr="000306CE">
        <w:tblPrEx>
          <w:tblCellMar>
            <w:top w:w="0" w:type="dxa"/>
            <w:left w:w="108" w:type="dxa"/>
            <w:bottom w:w="0" w:type="dxa"/>
            <w:right w:w="108" w:type="dxa"/>
          </w:tblCellMar>
          <w:tblLook w:val="04A0" w:firstRow="1" w:lastRow="0" w:firstColumn="1" w:lastColumn="0" w:noHBand="0" w:noVBand="1"/>
        </w:tblPrEx>
        <w:tc>
          <w:tcPr>
            <w:tcW w:w="24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Communications</w:t>
            </w:r>
          </w:p>
        </w:tc>
        <w:tc>
          <w:tcPr>
            <w:tcW w:w="75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numPr>
                <w:ilvl w:val="0"/>
                <w:numId w:val="21"/>
              </w:numPr>
              <w:spacing w:before="60" w:after="60" w:line="240" w:lineRule="auto"/>
              <w:ind w:left="279" w:hanging="279"/>
              <w:rPr>
                <w:rFonts w:ascii="Arial" w:hAnsi="Arial" w:cs="Arial"/>
                <w:sz w:val="20"/>
                <w:szCs w:val="20"/>
              </w:rPr>
            </w:pPr>
            <w:r w:rsidRPr="00F419BB">
              <w:rPr>
                <w:rFonts w:ascii="Arial" w:hAnsi="Arial" w:cs="Arial"/>
                <w:sz w:val="20"/>
                <w:szCs w:val="20"/>
              </w:rPr>
              <w:t>Utilising the sample letters developed by DEECD Central Office, communicate status of situation to staff and parents/carers including supports that may be available</w:t>
            </w:r>
          </w:p>
        </w:tc>
      </w:tr>
      <w:tr w:rsidR="00F419BB" w:rsidRPr="003104FF" w:rsidTr="000306CE">
        <w:tblPrEx>
          <w:tblCellMar>
            <w:top w:w="0" w:type="dxa"/>
            <w:left w:w="108" w:type="dxa"/>
            <w:bottom w:w="0" w:type="dxa"/>
            <w:right w:w="108" w:type="dxa"/>
          </w:tblCellMar>
          <w:tblLook w:val="04A0" w:firstRow="1" w:lastRow="0" w:firstColumn="1" w:lastColumn="0" w:noHBand="0" w:noVBand="1"/>
        </w:tblPrEx>
        <w:tc>
          <w:tcPr>
            <w:tcW w:w="24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F419BB">
            <w:pPr>
              <w:spacing w:before="60" w:after="60" w:line="240" w:lineRule="auto"/>
              <w:rPr>
                <w:rFonts w:ascii="Arial" w:hAnsi="Arial" w:cs="Arial"/>
                <w:sz w:val="20"/>
                <w:szCs w:val="20"/>
              </w:rPr>
            </w:pPr>
            <w:r w:rsidRPr="00F419BB">
              <w:rPr>
                <w:rFonts w:ascii="Arial" w:hAnsi="Arial" w:cs="Arial"/>
                <w:sz w:val="20"/>
                <w:szCs w:val="20"/>
              </w:rPr>
              <w:t>Travel</w:t>
            </w:r>
          </w:p>
        </w:tc>
        <w:tc>
          <w:tcPr>
            <w:tcW w:w="75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cPr>
          <w:p w:rsidR="00F419BB" w:rsidRPr="00F419BB" w:rsidRDefault="00F419BB" w:rsidP="003F15D0">
            <w:pPr>
              <w:numPr>
                <w:ilvl w:val="0"/>
                <w:numId w:val="21"/>
              </w:numPr>
              <w:spacing w:before="60" w:after="60" w:line="240" w:lineRule="auto"/>
              <w:ind w:left="279" w:hanging="279"/>
              <w:rPr>
                <w:rFonts w:ascii="Arial" w:hAnsi="Arial" w:cs="Arial"/>
                <w:sz w:val="20"/>
                <w:szCs w:val="20"/>
              </w:rPr>
            </w:pPr>
            <w:r w:rsidRPr="00F419BB">
              <w:rPr>
                <w:rFonts w:ascii="Arial" w:hAnsi="Arial" w:cs="Arial"/>
                <w:sz w:val="20"/>
                <w:szCs w:val="20"/>
              </w:rPr>
              <w:t xml:space="preserve">Continue to follow advice of Department of Foreign Affairs and Trade at </w:t>
            </w:r>
            <w:hyperlink r:id="rId20" w:history="1">
              <w:r w:rsidRPr="00F419BB">
                <w:rPr>
                  <w:rFonts w:ascii="Arial" w:hAnsi="Arial" w:cs="Arial"/>
                  <w:sz w:val="20"/>
                  <w:szCs w:val="20"/>
                </w:rPr>
                <w:t>http://smartraveller.gov.au/zw-cgi/view/Advice/</w:t>
              </w:r>
            </w:hyperlink>
          </w:p>
        </w:tc>
      </w:tr>
    </w:tbl>
    <w:p w:rsidR="00547D0E" w:rsidRDefault="00547D0E" w:rsidP="005A41C8">
      <w:pPr>
        <w:spacing w:after="0" w:line="240" w:lineRule="auto"/>
        <w:rPr>
          <w:rFonts w:ascii="Arial Bold" w:hAnsi="Arial Bold" w:cs="Arial"/>
          <w:sz w:val="24"/>
          <w:szCs w:val="24"/>
        </w:rPr>
      </w:pPr>
    </w:p>
    <w:p w:rsidR="009D61B5" w:rsidRDefault="009D61B5">
      <w:pPr>
        <w:rPr>
          <w:rFonts w:ascii="Arial" w:hAnsi="Arial" w:cs="Arial"/>
        </w:rPr>
      </w:pPr>
      <w:r>
        <w:rPr>
          <w:rFonts w:ascii="Arial" w:hAnsi="Arial" w:cs="Arial"/>
        </w:rPr>
        <w:br w:type="page"/>
      </w:r>
    </w:p>
    <w:p w:rsidR="003D246F" w:rsidRPr="00443475" w:rsidRDefault="003D246F" w:rsidP="003F15D0">
      <w:pPr>
        <w:pStyle w:val="Heading1"/>
        <w:numPr>
          <w:ilvl w:val="0"/>
          <w:numId w:val="29"/>
        </w:numPr>
        <w:tabs>
          <w:tab w:val="left" w:pos="142"/>
        </w:tabs>
        <w:ind w:left="-142" w:right="-379" w:hanging="425"/>
        <w:rPr>
          <w:rFonts w:ascii="Arial Bold" w:hAnsi="Arial Bold"/>
          <w:b w:val="0"/>
          <w:color w:val="000000" w:themeColor="text1"/>
        </w:rPr>
      </w:pPr>
      <w:bookmarkStart w:id="41" w:name="_Toc271643937"/>
      <w:bookmarkStart w:id="42" w:name="_Toc271709543"/>
      <w:bookmarkStart w:id="43" w:name="_Toc395086203"/>
      <w:r w:rsidRPr="00443475">
        <w:rPr>
          <w:rFonts w:ascii="Arial Bold" w:hAnsi="Arial Bold"/>
          <w:b w:val="0"/>
          <w:color w:val="000000" w:themeColor="text1"/>
        </w:rPr>
        <w:lastRenderedPageBreak/>
        <w:t>Area Map</w:t>
      </w:r>
      <w:bookmarkEnd w:id="41"/>
      <w:bookmarkEnd w:id="42"/>
      <w:bookmarkEnd w:id="43"/>
    </w:p>
    <w:p w:rsidR="003D246F" w:rsidRPr="00C81103" w:rsidRDefault="003D246F" w:rsidP="003D246F"/>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3DCFF" w:themeFill="accent5" w:themeFillTint="33"/>
        <w:tblLook w:val="04A0" w:firstRow="1" w:lastRow="0" w:firstColumn="1" w:lastColumn="0" w:noHBand="0" w:noVBand="1"/>
      </w:tblPr>
      <w:tblGrid>
        <w:gridCol w:w="2977"/>
        <w:gridCol w:w="2977"/>
      </w:tblGrid>
      <w:tr w:rsidR="008657FA" w:rsidRPr="002710DF" w:rsidTr="008657FA">
        <w:tc>
          <w:tcPr>
            <w:tcW w:w="2977" w:type="dxa"/>
            <w:tcBorders>
              <w:right w:val="single" w:sz="4" w:space="0" w:color="auto"/>
            </w:tcBorders>
            <w:shd w:val="clear" w:color="auto" w:fill="D9D9D9" w:themeFill="background1" w:themeFillShade="D9"/>
          </w:tcPr>
          <w:p w:rsidR="008657FA" w:rsidRPr="002710DF" w:rsidRDefault="008657FA" w:rsidP="008657FA">
            <w:pPr>
              <w:spacing w:after="0"/>
              <w:rPr>
                <w:rFonts w:ascii="Arial" w:hAnsi="Arial" w:cs="Arial"/>
              </w:rPr>
            </w:pPr>
            <w:r w:rsidRPr="002710DF">
              <w:rPr>
                <w:rFonts w:ascii="Arial" w:hAnsi="Arial" w:cs="Arial"/>
              </w:rPr>
              <w:t xml:space="preserve">Date </w:t>
            </w:r>
            <w:r>
              <w:rPr>
                <w:rFonts w:ascii="Arial" w:hAnsi="Arial" w:cs="Arial"/>
              </w:rPr>
              <w:t xml:space="preserve">Area </w:t>
            </w:r>
            <w:r w:rsidRPr="002710DF">
              <w:rPr>
                <w:rFonts w:ascii="Arial" w:hAnsi="Arial" w:cs="Arial"/>
              </w:rPr>
              <w:t xml:space="preserve">Map </w:t>
            </w:r>
            <w:r>
              <w:rPr>
                <w:rFonts w:ascii="Arial" w:hAnsi="Arial" w:cs="Arial"/>
              </w:rPr>
              <w:t>Validated</w:t>
            </w:r>
            <w:r w:rsidRPr="002710DF">
              <w:rPr>
                <w:rFonts w:ascii="Arial" w:hAnsi="Arial" w:cs="Arial"/>
              </w:rPr>
              <w:t>:</w:t>
            </w:r>
            <w:r>
              <w:rPr>
                <w:rFonts w:ascii="Arial" w:hAnsi="Arial" w:cs="Arial"/>
              </w:rPr>
              <w:t xml:space="preserve"> </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657FA" w:rsidRPr="002710DF" w:rsidRDefault="007172BD" w:rsidP="008657FA">
            <w:pPr>
              <w:spacing w:after="0"/>
              <w:rPr>
                <w:rFonts w:ascii="Arial" w:hAnsi="Arial" w:cs="Arial"/>
              </w:rPr>
            </w:pPr>
            <w:r>
              <w:rPr>
                <w:rFonts w:ascii="Arial" w:hAnsi="Arial" w:cs="Arial"/>
              </w:rPr>
              <w:t>12/11/13</w:t>
            </w:r>
          </w:p>
        </w:tc>
      </w:tr>
    </w:tbl>
    <w:p w:rsidR="003D246F" w:rsidRPr="00C81103" w:rsidRDefault="003D246F" w:rsidP="003D246F"/>
    <w:p w:rsidR="003D246F" w:rsidRPr="00C81103" w:rsidRDefault="003D246F" w:rsidP="003D246F">
      <w:pPr>
        <w:pStyle w:val="Heading2"/>
        <w:rPr>
          <w:rFonts w:ascii="Arial" w:hAnsi="Arial"/>
          <w:b w:val="0"/>
          <w:i/>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09"/>
      </w:tblGrid>
      <w:tr w:rsidR="003D246F" w:rsidRPr="003B30E8" w:rsidTr="000306CE">
        <w:trPr>
          <w:trHeight w:val="7780"/>
        </w:trPr>
        <w:tc>
          <w:tcPr>
            <w:tcW w:w="862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246F" w:rsidRPr="003B30E8" w:rsidRDefault="00A36484" w:rsidP="003D246F">
            <w:pPr>
              <w:jc w:val="center"/>
              <w:rPr>
                <w:rFonts w:ascii="Arial" w:hAnsi="Arial" w:cs="Arial"/>
              </w:rPr>
            </w:pPr>
            <w:r>
              <w:rPr>
                <w:noProof/>
                <w:color w:val="000000"/>
              </w:rPr>
              <mc:AlternateContent>
                <mc:Choice Requires="wps">
                  <w:drawing>
                    <wp:anchor distT="0" distB="0" distL="114300" distR="114300" simplePos="0" relativeHeight="251828736" behindDoc="0" locked="0" layoutInCell="1" allowOverlap="1">
                      <wp:simplePos x="0" y="0"/>
                      <wp:positionH relativeFrom="column">
                        <wp:posOffset>3410585</wp:posOffset>
                      </wp:positionH>
                      <wp:positionV relativeFrom="paragraph">
                        <wp:posOffset>2461895</wp:posOffset>
                      </wp:positionV>
                      <wp:extent cx="1717040" cy="0"/>
                      <wp:effectExtent l="0" t="76200" r="16510" b="114300"/>
                      <wp:wrapNone/>
                      <wp:docPr id="38" name="Straight Arrow Connector 38"/>
                      <wp:cNvGraphicFramePr/>
                      <a:graphic xmlns:a="http://schemas.openxmlformats.org/drawingml/2006/main">
                        <a:graphicData uri="http://schemas.microsoft.com/office/word/2010/wordprocessingShape">
                          <wps:wsp>
                            <wps:cNvCnPr/>
                            <wps:spPr>
                              <a:xfrm>
                                <a:off x="0" y="0"/>
                                <a:ext cx="1717040" cy="0"/>
                              </a:xfrm>
                              <a:prstGeom prst="straightConnector1">
                                <a:avLst/>
                              </a:prstGeom>
                              <a:ln w="25400">
                                <a:solidFill>
                                  <a:srgbClr val="00B05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8" o:spid="_x0000_s1026" type="#_x0000_t32" style="position:absolute;margin-left:268.55pt;margin-top:193.85pt;width:135.2pt;height:0;z-index:25182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" strokecolor="#00b050" strokeweight="2pt">
                      <v:stroke endarrow="open"/>
                    </v:shape>
                  </w:pict>
                </mc:Fallback>
              </mc:AlternateContent>
            </w:r>
            <w:r>
              <w:rPr>
                <w:noProof/>
                <w:color w:val="000000"/>
              </w:rPr>
              <mc:AlternateContent>
                <mc:Choice Requires="wps">
                  <w:drawing>
                    <wp:anchor distT="0" distB="0" distL="114300" distR="114300" simplePos="0" relativeHeight="251827712" behindDoc="0" locked="0" layoutInCell="1" allowOverlap="1">
                      <wp:simplePos x="0" y="0"/>
                      <wp:positionH relativeFrom="column">
                        <wp:posOffset>3410585</wp:posOffset>
                      </wp:positionH>
                      <wp:positionV relativeFrom="paragraph">
                        <wp:posOffset>1872615</wp:posOffset>
                      </wp:positionV>
                      <wp:extent cx="0" cy="589280"/>
                      <wp:effectExtent l="0" t="0" r="19050" b="20320"/>
                      <wp:wrapNone/>
                      <wp:docPr id="37" name="Straight Connector 37"/>
                      <wp:cNvGraphicFramePr/>
                      <a:graphic xmlns:a="http://schemas.openxmlformats.org/drawingml/2006/main">
                        <a:graphicData uri="http://schemas.microsoft.com/office/word/2010/wordprocessingShape">
                          <wps:wsp>
                            <wps:cNvCnPr/>
                            <wps:spPr>
                              <a:xfrm>
                                <a:off x="0" y="0"/>
                                <a:ext cx="0" cy="5892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7" o:spid="_x0000_s1026" style="position:absolute;z-index:251827712;visibility:visible;mso-wrap-style:square;mso-wrap-distance-left:9pt;mso-wrap-distance-top:0;mso-wrap-distance-right:9pt;mso-wrap-distance-bottom:0;mso-position-horizontal:absolute;mso-position-horizontal-relative:text;mso-position-vertical:absolute;mso-position-vertical-relative:text" from="268.55pt,147.45pt" to="268.55pt,1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" strokecolor="#00b050" strokeweight="2pt"/>
                  </w:pict>
                </mc:Fallback>
              </mc:AlternateContent>
            </w:r>
            <w:r>
              <w:rPr>
                <w:noProof/>
                <w:color w:val="000000"/>
              </w:rPr>
              <mc:AlternateContent>
                <mc:Choice Requires="wps">
                  <w:drawing>
                    <wp:anchor distT="0" distB="0" distL="114300" distR="114300" simplePos="0" relativeHeight="251826688" behindDoc="0" locked="0" layoutInCell="1" allowOverlap="1">
                      <wp:simplePos x="0" y="0"/>
                      <wp:positionH relativeFrom="column">
                        <wp:posOffset>3217545</wp:posOffset>
                      </wp:positionH>
                      <wp:positionV relativeFrom="paragraph">
                        <wp:posOffset>1872615</wp:posOffset>
                      </wp:positionV>
                      <wp:extent cx="193040" cy="0"/>
                      <wp:effectExtent l="0" t="0" r="16510" b="19050"/>
                      <wp:wrapNone/>
                      <wp:docPr id="36" name="Straight Connector 36"/>
                      <wp:cNvGraphicFramePr/>
                      <a:graphic xmlns:a="http://schemas.openxmlformats.org/drawingml/2006/main">
                        <a:graphicData uri="http://schemas.microsoft.com/office/word/2010/wordprocessingShape">
                          <wps:wsp>
                            <wps:cNvCnPr/>
                            <wps:spPr>
                              <a:xfrm>
                                <a:off x="0" y="0"/>
                                <a:ext cx="193040" cy="0"/>
                              </a:xfrm>
                              <a:prstGeom prst="line">
                                <a:avLst/>
                              </a:prstGeom>
                              <a:ln w="254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6" o:spid="_x0000_s1026" style="position:absolute;z-index:251826688;visibility:visible;mso-wrap-style:square;mso-wrap-distance-left:9pt;mso-wrap-distance-top:0;mso-wrap-distance-right:9pt;mso-wrap-distance-bottom:0;mso-position-horizontal:absolute;mso-position-horizontal-relative:text;mso-position-vertical:absolute;mso-position-vertical-relative:text" from="253.35pt,147.45pt" to="268.55pt,1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" strokecolor="black [3044]" strokeweight="2pt"/>
                  </w:pict>
                </mc:Fallback>
              </mc:AlternateContent>
            </w:r>
            <w:r>
              <w:rPr>
                <w:noProof/>
                <w:color w:val="000000"/>
              </w:rPr>
              <mc:AlternateContent>
                <mc:Choice Requires="wps">
                  <w:drawing>
                    <wp:anchor distT="0" distB="0" distL="114300" distR="114300" simplePos="0" relativeHeight="251825664" behindDoc="0" locked="0" layoutInCell="1" allowOverlap="1">
                      <wp:simplePos x="0" y="0"/>
                      <wp:positionH relativeFrom="column">
                        <wp:posOffset>3197225</wp:posOffset>
                      </wp:positionH>
                      <wp:positionV relativeFrom="paragraph">
                        <wp:posOffset>1588135</wp:posOffset>
                      </wp:positionV>
                      <wp:extent cx="20320" cy="284480"/>
                      <wp:effectExtent l="0" t="0" r="36830" b="20320"/>
                      <wp:wrapNone/>
                      <wp:docPr id="35" name="Straight Connector 35"/>
                      <wp:cNvGraphicFramePr/>
                      <a:graphic xmlns:a="http://schemas.openxmlformats.org/drawingml/2006/main">
                        <a:graphicData uri="http://schemas.microsoft.com/office/word/2010/wordprocessingShape">
                          <wps:wsp>
                            <wps:cNvCnPr/>
                            <wps:spPr>
                              <a:xfrm>
                                <a:off x="0" y="0"/>
                                <a:ext cx="20320" cy="284480"/>
                              </a:xfrm>
                              <a:prstGeom prst="line">
                                <a:avLst/>
                              </a:prstGeom>
                              <a:ln w="25400">
                                <a:solidFill>
                                  <a:srgbClr val="00B05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5" o:spid="_x0000_s1026" style="position:absolute;z-index:251825664;visibility:visible;mso-wrap-style:square;mso-wrap-distance-left:9pt;mso-wrap-distance-top:0;mso-wrap-distance-right:9pt;mso-wrap-distance-bottom:0;mso-position-horizontal:absolute;mso-position-horizontal-relative:text;mso-position-vertical:absolute;mso-position-vertical-relative:text" from="251.75pt,125.05pt" to="253.35pt,1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" strokecolor="#00b050" strokeweight="2pt"/>
                  </w:pict>
                </mc:Fallback>
              </mc:AlternateContent>
            </w:r>
            <w:r>
              <w:rPr>
                <w:noProof/>
                <w:color w:val="000000"/>
              </w:rPr>
              <w:drawing>
                <wp:inline distT="0" distB="0" distL="0" distR="0">
                  <wp:extent cx="5862320" cy="3423920"/>
                  <wp:effectExtent l="0" t="0" r="508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62320" cy="3423920"/>
                          </a:xfrm>
                          <a:prstGeom prst="rect">
                            <a:avLst/>
                          </a:prstGeom>
                          <a:noFill/>
                          <a:ln>
                            <a:noFill/>
                          </a:ln>
                        </pic:spPr>
                      </pic:pic>
                    </a:graphicData>
                  </a:graphic>
                </wp:inline>
              </w:drawing>
            </w:r>
          </w:p>
          <w:p w:rsidR="006162AB" w:rsidRPr="006162AB" w:rsidRDefault="006162AB" w:rsidP="006162AB">
            <w:pPr>
              <w:rPr>
                <w:rFonts w:ascii="Arial" w:hAnsi="Arial" w:cs="Arial"/>
              </w:rPr>
            </w:pPr>
            <w:r w:rsidRPr="006162AB">
              <w:rPr>
                <w:rFonts w:ascii="Arial" w:hAnsi="Arial" w:cs="Arial"/>
              </w:rPr>
              <w:t>Upon notification of the emergency requiring site evacuation, the following sequence will be followed:</w:t>
            </w:r>
          </w:p>
          <w:p w:rsidR="006162AB" w:rsidRPr="006162AB" w:rsidRDefault="006162AB" w:rsidP="003F15D0">
            <w:pPr>
              <w:numPr>
                <w:ilvl w:val="0"/>
                <w:numId w:val="32"/>
              </w:numPr>
              <w:spacing w:after="90" w:line="220" w:lineRule="atLeast"/>
              <w:rPr>
                <w:rFonts w:ascii="Arial" w:hAnsi="Arial" w:cs="Arial"/>
              </w:rPr>
            </w:pPr>
            <w:r w:rsidRPr="006162AB">
              <w:rPr>
                <w:rFonts w:ascii="Arial" w:hAnsi="Arial" w:cs="Arial"/>
              </w:rPr>
              <w:t>Students evacuated to the emergency gathering point upon continuous ringing of the bell, assembling and being accounted for according to the fire drill routine. The appropriate assembly point will be announced.</w:t>
            </w:r>
          </w:p>
          <w:p w:rsidR="006162AB" w:rsidRPr="006162AB" w:rsidRDefault="006162AB" w:rsidP="003F15D0">
            <w:pPr>
              <w:numPr>
                <w:ilvl w:val="0"/>
                <w:numId w:val="32"/>
              </w:numPr>
              <w:spacing w:after="90" w:line="220" w:lineRule="atLeast"/>
              <w:rPr>
                <w:rFonts w:ascii="Arial" w:hAnsi="Arial" w:cs="Arial"/>
              </w:rPr>
            </w:pPr>
            <w:r w:rsidRPr="006162AB">
              <w:rPr>
                <w:rFonts w:ascii="Arial" w:hAnsi="Arial" w:cs="Arial"/>
              </w:rPr>
              <w:t xml:space="preserve">Students led in groups to follow the route to a safe site off campus, under guidance from emergency services (Police) </w:t>
            </w:r>
          </w:p>
          <w:p w:rsidR="00A1749D" w:rsidRDefault="00A1749D" w:rsidP="0011232A">
            <w:pPr>
              <w:shd w:val="clear" w:color="auto" w:fill="FFFFFF" w:themeFill="background1"/>
              <w:jc w:val="center"/>
              <w:rPr>
                <w:rFonts w:ascii="Arial" w:hAnsi="Arial" w:cs="Arial"/>
                <w:i/>
                <w:color w:val="808080" w:themeColor="background1" w:themeShade="80"/>
                <w:shd w:val="clear" w:color="auto" w:fill="FFFFFF" w:themeFill="background1"/>
              </w:rPr>
            </w:pPr>
          </w:p>
          <w:p w:rsidR="00A1749D" w:rsidRPr="003D3BAC" w:rsidRDefault="00A1749D" w:rsidP="003D3BAC">
            <w:pPr>
              <w:rPr>
                <w:rFonts w:ascii="Arial" w:hAnsi="Arial" w:cs="Arial"/>
              </w:rPr>
            </w:pPr>
            <w:r w:rsidRPr="003D3BAC">
              <w:rPr>
                <w:rFonts w:ascii="Arial" w:hAnsi="Arial" w:cs="Arial"/>
              </w:rPr>
              <w:t>Distance to Primary Off-site Assembly Area:</w:t>
            </w:r>
            <w:r w:rsidRPr="003D3BAC">
              <w:rPr>
                <w:rFonts w:ascii="Arial" w:hAnsi="Arial" w:cs="Arial"/>
              </w:rPr>
              <w:tab/>
            </w:r>
            <w:r w:rsidR="00276918">
              <w:rPr>
                <w:rFonts w:ascii="Arial" w:hAnsi="Arial" w:cs="Arial"/>
              </w:rPr>
              <w:t xml:space="preserve">           800 metres</w:t>
            </w:r>
          </w:p>
          <w:p w:rsidR="00A1749D" w:rsidRPr="00276918" w:rsidRDefault="00A1749D" w:rsidP="00A1749D">
            <w:pPr>
              <w:spacing w:after="0"/>
              <w:rPr>
                <w:rFonts w:ascii="Arial" w:hAnsi="Arial" w:cs="Arial"/>
              </w:rPr>
            </w:pPr>
            <w:r w:rsidRPr="003D3BAC">
              <w:rPr>
                <w:rFonts w:ascii="Arial" w:hAnsi="Arial" w:cs="Arial"/>
              </w:rPr>
              <w:t>Estimated time to reach Off-site Assembly Area:</w:t>
            </w:r>
            <w:r w:rsidRPr="003D3BAC">
              <w:tab/>
            </w:r>
            <w:r w:rsidR="00276918" w:rsidRPr="00276918">
              <w:rPr>
                <w:rFonts w:ascii="Arial" w:hAnsi="Arial" w:cs="Arial"/>
              </w:rPr>
              <w:t>5 minutes</w:t>
            </w:r>
          </w:p>
          <w:p w:rsidR="00A1749D" w:rsidRPr="003B30E8" w:rsidRDefault="00A1749D" w:rsidP="00A1749D">
            <w:pPr>
              <w:shd w:val="clear" w:color="auto" w:fill="FFFFFF" w:themeFill="background1"/>
              <w:rPr>
                <w:rFonts w:ascii="Arial" w:hAnsi="Arial" w:cs="Arial"/>
                <w:i/>
              </w:rPr>
            </w:pPr>
          </w:p>
        </w:tc>
      </w:tr>
      <w:tr w:rsidR="003D246F" w:rsidRPr="00C81103" w:rsidTr="000306CE">
        <w:trPr>
          <w:trHeight w:val="1331"/>
        </w:trPr>
        <w:tc>
          <w:tcPr>
            <w:tcW w:w="8625" w:type="dxa"/>
            <w:tcBorders>
              <w:top w:val="single" w:sz="4" w:space="0" w:color="808080" w:themeColor="background1" w:themeShade="80"/>
              <w:left w:val="single" w:sz="4" w:space="0" w:color="auto"/>
              <w:bottom w:val="single" w:sz="4" w:space="0" w:color="auto"/>
              <w:right w:val="single" w:sz="4" w:space="0" w:color="auto"/>
            </w:tcBorders>
          </w:tcPr>
          <w:p w:rsidR="003D246F" w:rsidRPr="00C81103" w:rsidRDefault="003D246F" w:rsidP="003D246F">
            <w:pPr>
              <w:jc w:val="center"/>
              <w:rPr>
                <w:rFonts w:ascii="Arial" w:hAnsi="Arial" w:cs="Arial"/>
              </w:rPr>
            </w:pPr>
            <w:r w:rsidRPr="00C81103">
              <w:rPr>
                <w:rFonts w:ascii="Arial" w:hAnsi="Arial" w:cs="Arial"/>
                <w:noProof/>
              </w:rPr>
              <mc:AlternateContent>
                <mc:Choice Requires="wps">
                  <w:drawing>
                    <wp:anchor distT="0" distB="0" distL="114300" distR="114300" simplePos="0" relativeHeight="251811328" behindDoc="0" locked="0" layoutInCell="1" allowOverlap="1" wp14:anchorId="2B9F57D6" wp14:editId="132137E3">
                      <wp:simplePos x="0" y="0"/>
                      <wp:positionH relativeFrom="column">
                        <wp:posOffset>836792</wp:posOffset>
                      </wp:positionH>
                      <wp:positionV relativeFrom="paragraph">
                        <wp:posOffset>61153</wp:posOffset>
                      </wp:positionV>
                      <wp:extent cx="1057275" cy="689776"/>
                      <wp:effectExtent l="0" t="0" r="9525" b="0"/>
                      <wp:wrapNone/>
                      <wp:docPr id="969" name="Text Box 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897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6079" w:rsidRPr="002A0173" w:rsidRDefault="001B6079" w:rsidP="003D246F">
                                  <w:pPr>
                                    <w:rPr>
                                      <w:rFonts w:ascii="Arial" w:hAnsi="Arial" w:cs="Arial"/>
                                    </w:rPr>
                                  </w:pPr>
                                  <w:r>
                                    <w:rPr>
                                      <w:rFonts w:ascii="Arial" w:hAnsi="Arial" w:cs="Arial"/>
                                    </w:rPr>
                                    <w:t>Off-Site Relocation r</w:t>
                                  </w:r>
                                  <w:r w:rsidRPr="002A0173">
                                    <w:rPr>
                                      <w:rFonts w:ascii="Arial" w:hAnsi="Arial" w:cs="Arial"/>
                                    </w:rPr>
                                    <w:t>oute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76" o:spid="_x0000_s1040" type="#_x0000_t202" style="position:absolute;left:0;text-align:left;margin-left:65.9pt;margin-top:4.8pt;width:83.25pt;height:54.3pt;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" stroked="f">
                      <v:textbox>
                        <w:txbxContent>
                          <w:p w:rsidR="001B6079" w:rsidRPr="002A0173" w:rsidRDefault="001B6079" w:rsidP="003D246F">
                            <w:pPr>
                              <w:rPr>
                                <w:rFonts w:ascii="Arial" w:hAnsi="Arial" w:cs="Arial"/>
                              </w:rPr>
                            </w:pPr>
                            <w:r>
                              <w:rPr>
                                <w:rFonts w:ascii="Arial" w:hAnsi="Arial" w:cs="Arial"/>
                              </w:rPr>
                              <w:t>Off-Site Relocation r</w:t>
                            </w:r>
                            <w:r w:rsidRPr="002A0173">
                              <w:rPr>
                                <w:rFonts w:ascii="Arial" w:hAnsi="Arial" w:cs="Arial"/>
                              </w:rPr>
                              <w:t>oute</w:t>
                            </w:r>
                          </w:p>
                        </w:txbxContent>
                      </v:textbox>
                    </v:shape>
                  </w:pict>
                </mc:Fallback>
              </mc:AlternateContent>
            </w:r>
            <w:r w:rsidRPr="00C81103">
              <w:rPr>
                <w:rFonts w:ascii="Arial" w:hAnsi="Arial" w:cs="Arial"/>
                <w:noProof/>
              </w:rPr>
              <mc:AlternateContent>
                <mc:Choice Requires="wps">
                  <w:drawing>
                    <wp:anchor distT="0" distB="0" distL="114300" distR="114300" simplePos="0" relativeHeight="251810304" behindDoc="0" locked="0" layoutInCell="1" allowOverlap="1" wp14:anchorId="678EF910" wp14:editId="72F5B5EC">
                      <wp:simplePos x="0" y="0"/>
                      <wp:positionH relativeFrom="column">
                        <wp:posOffset>81915</wp:posOffset>
                      </wp:positionH>
                      <wp:positionV relativeFrom="paragraph">
                        <wp:posOffset>580390</wp:posOffset>
                      </wp:positionV>
                      <wp:extent cx="685800" cy="0"/>
                      <wp:effectExtent l="0" t="95250" r="0" b="95250"/>
                      <wp:wrapNone/>
                      <wp:docPr id="966" name="Line 8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38100">
                                <a:solidFill>
                                  <a:srgbClr val="00B05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75" o:spid="_x0000_s1026" style="position:absolute;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45.7pt" to="60.45pt,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" strokecolor="#00b050" strokeweight="3pt">
                      <v:stroke endarrow="block"/>
                    </v:line>
                  </w:pict>
                </mc:Fallback>
              </mc:AlternateContent>
            </w:r>
            <w:r w:rsidRPr="00C81103">
              <w:rPr>
                <w:rFonts w:ascii="Arial" w:hAnsi="Arial" w:cs="Arial"/>
                <w:noProof/>
              </w:rPr>
              <mc:AlternateContent>
                <mc:Choice Requires="wps">
                  <w:drawing>
                    <wp:anchor distT="0" distB="0" distL="114300" distR="114300" simplePos="0" relativeHeight="251809280" behindDoc="0" locked="0" layoutInCell="1" allowOverlap="1" wp14:anchorId="57511A24" wp14:editId="5D64B736">
                      <wp:simplePos x="0" y="0"/>
                      <wp:positionH relativeFrom="column">
                        <wp:posOffset>136525</wp:posOffset>
                      </wp:positionH>
                      <wp:positionV relativeFrom="paragraph">
                        <wp:posOffset>115570</wp:posOffset>
                      </wp:positionV>
                      <wp:extent cx="800100" cy="342900"/>
                      <wp:effectExtent l="0" t="0" r="0" b="0"/>
                      <wp:wrapNone/>
                      <wp:docPr id="970" name="Text Box 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6079" w:rsidRPr="002A0173" w:rsidRDefault="001B6079" w:rsidP="003D246F">
                                  <w:pPr>
                                    <w:rPr>
                                      <w:rFonts w:ascii="Arial" w:hAnsi="Arial" w:cs="Arial"/>
                                      <w:b/>
                                    </w:rPr>
                                  </w:pPr>
                                  <w:r w:rsidRPr="002A0173">
                                    <w:rPr>
                                      <w:rFonts w:ascii="Arial" w:hAnsi="Arial" w:cs="Arial"/>
                                      <w:b/>
                                    </w:rPr>
                                    <w:t>L</w:t>
                                  </w:r>
                                  <w:r>
                                    <w:rPr>
                                      <w:rFonts w:ascii="Arial" w:hAnsi="Arial" w:cs="Arial"/>
                                      <w:b/>
                                    </w:rPr>
                                    <w:t>EGEND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74" o:spid="_x0000_s1041" type="#_x0000_t202" style="position:absolute;left:0;text-align:left;margin-left:10.75pt;margin-top:9.1pt;width:63pt;height:27pt;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2yUtwIAAMM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" filled="f" stroked="f">
                      <v:textbox>
                        <w:txbxContent>
                          <w:p w:rsidR="001B6079" w:rsidRPr="002A0173" w:rsidRDefault="001B6079" w:rsidP="003D246F">
                            <w:pPr>
                              <w:rPr>
                                <w:rFonts w:ascii="Arial" w:hAnsi="Arial" w:cs="Arial"/>
                                <w:b/>
                              </w:rPr>
                            </w:pPr>
                            <w:r w:rsidRPr="002A0173">
                              <w:rPr>
                                <w:rFonts w:ascii="Arial" w:hAnsi="Arial" w:cs="Arial"/>
                                <w:b/>
                              </w:rPr>
                              <w:t>L</w:t>
                            </w:r>
                            <w:r>
                              <w:rPr>
                                <w:rFonts w:ascii="Arial" w:hAnsi="Arial" w:cs="Arial"/>
                                <w:b/>
                              </w:rPr>
                              <w:t>EGEND</w:t>
                            </w:r>
                          </w:p>
                        </w:txbxContent>
                      </v:textbox>
                    </v:shape>
                  </w:pict>
                </mc:Fallback>
              </mc:AlternateContent>
            </w:r>
          </w:p>
        </w:tc>
      </w:tr>
    </w:tbl>
    <w:p w:rsidR="003D246F" w:rsidRPr="00C81103" w:rsidRDefault="003D246F" w:rsidP="003D246F">
      <w:pPr>
        <w:rPr>
          <w:rFonts w:ascii="Arial" w:hAnsi="Arial" w:cs="Arial"/>
          <w:sz w:val="28"/>
        </w:rPr>
      </w:pPr>
      <w:r w:rsidRPr="00C81103">
        <w:rPr>
          <w:rFonts w:ascii="Arial" w:hAnsi="Arial" w:cs="Arial"/>
        </w:rPr>
        <w:br w:type="page"/>
      </w:r>
    </w:p>
    <w:p w:rsidR="003D246F" w:rsidRPr="00C81103" w:rsidRDefault="003D246F" w:rsidP="003D246F">
      <w:pPr>
        <w:pStyle w:val="Heading1"/>
        <w:numPr>
          <w:ilvl w:val="0"/>
          <w:numId w:val="3"/>
        </w:numPr>
        <w:rPr>
          <w:b w:val="0"/>
        </w:rPr>
        <w:sectPr w:rsidR="003D246F" w:rsidRPr="00C81103" w:rsidSect="00FD1959">
          <w:footerReference w:type="default" r:id="rId22"/>
          <w:footerReference w:type="first" r:id="rId23"/>
          <w:pgSz w:w="11906" w:h="16838"/>
          <w:pgMar w:top="1276" w:right="1416" w:bottom="1276" w:left="1797" w:header="567" w:footer="113" w:gutter="0"/>
          <w:cols w:space="708"/>
          <w:titlePg/>
          <w:docGrid w:linePitch="360"/>
        </w:sectPr>
      </w:pPr>
    </w:p>
    <w:p w:rsidR="00547D0E" w:rsidRPr="00443475" w:rsidRDefault="00547D0E" w:rsidP="003F15D0">
      <w:pPr>
        <w:pStyle w:val="Heading1"/>
        <w:numPr>
          <w:ilvl w:val="0"/>
          <w:numId w:val="29"/>
        </w:numPr>
        <w:tabs>
          <w:tab w:val="left" w:pos="142"/>
        </w:tabs>
        <w:ind w:left="284" w:right="-760" w:hanging="284"/>
        <w:rPr>
          <w:rFonts w:ascii="Arial Bold" w:hAnsi="Arial Bold"/>
          <w:b w:val="0"/>
          <w:color w:val="000000" w:themeColor="text1"/>
        </w:rPr>
      </w:pPr>
      <w:bookmarkStart w:id="44" w:name="_Toc395086204"/>
      <w:r>
        <w:rPr>
          <w:rFonts w:ascii="Arial Bold" w:hAnsi="Arial Bold"/>
          <w:b w:val="0"/>
          <w:color w:val="000000" w:themeColor="text1"/>
        </w:rPr>
        <w:lastRenderedPageBreak/>
        <w:t>Evacuation Diagram</w:t>
      </w:r>
      <w:bookmarkEnd w:id="44"/>
      <w:r>
        <w:rPr>
          <w:rFonts w:ascii="Arial Bold" w:hAnsi="Arial Bold"/>
          <w:b w:val="0"/>
          <w:color w:val="000000" w:themeColor="text1"/>
        </w:rPr>
        <w:t xml:space="preserve"> </w:t>
      </w:r>
    </w:p>
    <w:p w:rsidR="003D246F" w:rsidRPr="00C81103" w:rsidRDefault="003D246F" w:rsidP="003D246F"/>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843"/>
        <w:gridCol w:w="3827"/>
        <w:gridCol w:w="4252"/>
        <w:gridCol w:w="3828"/>
      </w:tblGrid>
      <w:tr w:rsidR="003D246F" w:rsidRPr="00C81103" w:rsidTr="003D246F">
        <w:tc>
          <w:tcPr>
            <w:tcW w:w="1843" w:type="dxa"/>
            <w:tcBorders>
              <w:right w:val="single" w:sz="4" w:space="0" w:color="auto"/>
            </w:tcBorders>
            <w:shd w:val="clear" w:color="auto" w:fill="D9D9D9" w:themeFill="background1" w:themeFillShade="D9"/>
          </w:tcPr>
          <w:p w:rsidR="003D246F" w:rsidRPr="00443475" w:rsidRDefault="003D246F" w:rsidP="003D246F">
            <w:pPr>
              <w:spacing w:before="120" w:after="120"/>
              <w:rPr>
                <w:rFonts w:ascii="Arial" w:hAnsi="Arial" w:cs="Arial"/>
              </w:rPr>
            </w:pPr>
            <w:r>
              <w:rPr>
                <w:rFonts w:ascii="Arial" w:hAnsi="Arial" w:cs="Arial"/>
              </w:rPr>
              <w:t xml:space="preserve">Building Name:  </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3D246F" w:rsidRPr="00C81103" w:rsidRDefault="00E14D38" w:rsidP="002D4A4D">
            <w:pPr>
              <w:rPr>
                <w:b/>
                <w:highlight w:val="yellow"/>
              </w:rPr>
            </w:pPr>
            <w:r w:rsidRPr="00E14D38">
              <w:rPr>
                <w:b/>
              </w:rPr>
              <w:t>Rosebud Secondary College</w:t>
            </w:r>
          </w:p>
        </w:tc>
        <w:tc>
          <w:tcPr>
            <w:tcW w:w="4252" w:type="dxa"/>
            <w:tcBorders>
              <w:left w:val="single" w:sz="4" w:space="0" w:color="auto"/>
              <w:right w:val="single" w:sz="4" w:space="0" w:color="auto"/>
            </w:tcBorders>
            <w:shd w:val="clear" w:color="auto" w:fill="D9D9D9" w:themeFill="background1" w:themeFillShade="D9"/>
            <w:vAlign w:val="center"/>
          </w:tcPr>
          <w:p w:rsidR="003D246F" w:rsidRPr="00C81103" w:rsidRDefault="003D246F" w:rsidP="00B72C6D">
            <w:pPr>
              <w:jc w:val="center"/>
              <w:rPr>
                <w:b/>
                <w:highlight w:val="yellow"/>
              </w:rPr>
            </w:pPr>
            <w:r w:rsidRPr="00443475">
              <w:rPr>
                <w:rFonts w:ascii="Arial" w:hAnsi="Arial" w:cs="Arial"/>
              </w:rPr>
              <w:t>Date Evacuation Diagram</w:t>
            </w:r>
            <w:r w:rsidR="00DD2C20">
              <w:rPr>
                <w:rFonts w:ascii="Arial" w:hAnsi="Arial" w:cs="Arial"/>
              </w:rPr>
              <w:t xml:space="preserve"> </w:t>
            </w:r>
            <w:r w:rsidR="00B72C6D">
              <w:rPr>
                <w:rFonts w:ascii="Arial" w:hAnsi="Arial" w:cs="Arial"/>
              </w:rPr>
              <w:t>Validat</w:t>
            </w:r>
            <w:r w:rsidR="00DD2C20">
              <w:rPr>
                <w:rFonts w:ascii="Arial" w:hAnsi="Arial" w:cs="Arial"/>
              </w:rPr>
              <w:t>ed</w:t>
            </w:r>
            <w:r w:rsidRPr="00B411E8">
              <w:rPr>
                <w:rFonts w:ascii="Arial" w:hAnsi="Arial" w:cs="Arial"/>
                <w:sz w:val="24"/>
                <w:szCs w:val="24"/>
              </w:rPr>
              <w:t>:</w:t>
            </w:r>
            <w:r>
              <w:rPr>
                <w:rFonts w:ascii="Arial" w:hAnsi="Arial" w:cs="Arial"/>
                <w:sz w:val="24"/>
                <w:szCs w:val="24"/>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3D246F" w:rsidRPr="00C81103" w:rsidRDefault="00E14D38" w:rsidP="002D4A4D">
            <w:pPr>
              <w:rPr>
                <w:b/>
                <w:highlight w:val="yellow"/>
              </w:rPr>
            </w:pPr>
            <w:r w:rsidRPr="00E14D38">
              <w:rPr>
                <w:b/>
              </w:rPr>
              <w:t>21/11/14</w:t>
            </w:r>
          </w:p>
        </w:tc>
      </w:tr>
    </w:tbl>
    <w:p w:rsidR="00DD2C20" w:rsidRDefault="00DD2C20" w:rsidP="003D246F">
      <w:pPr>
        <w:rPr>
          <w:rFonts w:ascii="Arial" w:hAnsi="Arial" w:cs="Arial"/>
        </w:rPr>
      </w:pPr>
    </w:p>
    <w:p w:rsidR="00DD2C20" w:rsidRPr="007B619C" w:rsidRDefault="00893753" w:rsidP="007B619C">
      <w:pPr>
        <w:pStyle w:val="Heading1"/>
      </w:pPr>
      <w:r>
        <w:rPr>
          <w:b w:val="0"/>
          <w:noProof/>
          <w:color w:val="00CCFF"/>
        </w:rPr>
        <mc:AlternateContent>
          <mc:Choice Requires="wps">
            <w:drawing>
              <wp:anchor distT="0" distB="0" distL="114300" distR="114300" simplePos="0" relativeHeight="251848192" behindDoc="0" locked="0" layoutInCell="1" allowOverlap="1" wp14:anchorId="73915C14" wp14:editId="2A86652D">
                <wp:simplePos x="0" y="0"/>
                <wp:positionH relativeFrom="column">
                  <wp:posOffset>2131695</wp:posOffset>
                </wp:positionH>
                <wp:positionV relativeFrom="paragraph">
                  <wp:posOffset>3981450</wp:posOffset>
                </wp:positionV>
                <wp:extent cx="342900" cy="424815"/>
                <wp:effectExtent l="19050" t="19050" r="19050" b="13335"/>
                <wp:wrapNone/>
                <wp:docPr id="58"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424815"/>
                        </a:xfrm>
                        <a:prstGeom prst="ellipse">
                          <a:avLst/>
                        </a:prstGeom>
                        <a:solidFill>
                          <a:srgbClr val="FFFFFF">
                            <a:alpha val="0"/>
                          </a:srgbClr>
                        </a:solidFill>
                        <a:ln w="34925">
                          <a:solidFill>
                            <a:srgbClr val="FFC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26" style="position:absolute;margin-left:167.85pt;margin-top:313.5pt;width:27pt;height:33.4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" strokecolor="#ffc000" strokeweight="2.75pt">
                <v:fill opacity="0"/>
              </v:oval>
            </w:pict>
          </mc:Fallback>
        </mc:AlternateContent>
      </w:r>
      <w:r w:rsidRPr="00425772">
        <w:rPr>
          <w:noProof/>
        </w:rPr>
        <w:drawing>
          <wp:anchor distT="0" distB="0" distL="114300" distR="114300" simplePos="0" relativeHeight="251874816" behindDoc="0" locked="0" layoutInCell="1" allowOverlap="1" wp14:anchorId="2CDE0F38" wp14:editId="5DFAA485">
            <wp:simplePos x="0" y="0"/>
            <wp:positionH relativeFrom="column">
              <wp:posOffset>6118225</wp:posOffset>
            </wp:positionH>
            <wp:positionV relativeFrom="paragraph">
              <wp:posOffset>3883827</wp:posOffset>
            </wp:positionV>
            <wp:extent cx="542925" cy="361950"/>
            <wp:effectExtent l="0" t="0" r="9525" b="0"/>
            <wp:wrapNone/>
            <wp:docPr id="1028" name="Picture 4" descr="Hazardous Chemical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Hazardous Chemicals ico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2925" cy="36195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5772">
        <w:rPr>
          <w:noProof/>
        </w:rPr>
        <w:drawing>
          <wp:anchor distT="0" distB="0" distL="114300" distR="114300" simplePos="0" relativeHeight="251872768" behindDoc="0" locked="0" layoutInCell="1" allowOverlap="1" wp14:anchorId="73865F99" wp14:editId="050E7642">
            <wp:simplePos x="0" y="0"/>
            <wp:positionH relativeFrom="column">
              <wp:posOffset>6014720</wp:posOffset>
            </wp:positionH>
            <wp:positionV relativeFrom="paragraph">
              <wp:posOffset>1276350</wp:posOffset>
            </wp:positionV>
            <wp:extent cx="1019175" cy="304800"/>
            <wp:effectExtent l="0" t="0" r="9525" b="0"/>
            <wp:wrapNone/>
            <wp:docPr id="7" name="Picture 18" descr="Secondary assembly poi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 name="Picture 18" descr="Secondary assembly point ic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19175" cy="3048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5772">
        <w:rPr>
          <w:noProof/>
        </w:rPr>
        <w:drawing>
          <wp:anchor distT="0" distB="0" distL="114300" distR="114300" simplePos="0" relativeHeight="251870720" behindDoc="0" locked="0" layoutInCell="1" allowOverlap="1" wp14:anchorId="16DB7741" wp14:editId="7C7AB1B5">
            <wp:simplePos x="0" y="0"/>
            <wp:positionH relativeFrom="column">
              <wp:posOffset>1054915</wp:posOffset>
            </wp:positionH>
            <wp:positionV relativeFrom="paragraph">
              <wp:posOffset>6288824</wp:posOffset>
            </wp:positionV>
            <wp:extent cx="1019175" cy="304801"/>
            <wp:effectExtent l="0" t="0" r="0" b="0"/>
            <wp:wrapNone/>
            <wp:docPr id="1042" name="Picture 18" descr="Secondary assembly poi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 name="Picture 18" descr="Secondary assembly point ic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19175" cy="304801"/>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5772">
        <w:rPr>
          <w:noProof/>
        </w:rPr>
        <w:drawing>
          <wp:anchor distT="0" distB="0" distL="114300" distR="114300" simplePos="0" relativeHeight="251868672" behindDoc="0" locked="0" layoutInCell="1" allowOverlap="1" wp14:anchorId="0A005655" wp14:editId="49FCABCF">
            <wp:simplePos x="0" y="0"/>
            <wp:positionH relativeFrom="column">
              <wp:posOffset>6009005</wp:posOffset>
            </wp:positionH>
            <wp:positionV relativeFrom="paragraph">
              <wp:posOffset>935403</wp:posOffset>
            </wp:positionV>
            <wp:extent cx="1019175" cy="304800"/>
            <wp:effectExtent l="0" t="0" r="9525" b="0"/>
            <wp:wrapNone/>
            <wp:docPr id="6" name="Picture 16" descr="Primary assembly poi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Primary assembly point ic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9175" cy="3048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425772">
        <w:rPr>
          <w:noProof/>
        </w:rPr>
        <w:drawing>
          <wp:anchor distT="0" distB="0" distL="114300" distR="114300" simplePos="0" relativeHeight="251866624" behindDoc="0" locked="0" layoutInCell="1" allowOverlap="1" wp14:anchorId="7D57EF20" wp14:editId="317D910B">
            <wp:simplePos x="0" y="0"/>
            <wp:positionH relativeFrom="column">
              <wp:posOffset>1842470</wp:posOffset>
            </wp:positionH>
            <wp:positionV relativeFrom="paragraph">
              <wp:posOffset>1207562</wp:posOffset>
            </wp:positionV>
            <wp:extent cx="1019175" cy="304800"/>
            <wp:effectExtent l="0" t="0" r="9525" b="0"/>
            <wp:wrapNone/>
            <wp:docPr id="1040" name="Picture 16" descr="Primary assembly poi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descr="Primary assembly point ico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9175" cy="30480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E14D38">
        <w:rPr>
          <w:b w:val="0"/>
          <w:noProof/>
          <w:color w:val="00CCFF"/>
        </w:rPr>
        <mc:AlternateContent>
          <mc:Choice Requires="wps">
            <w:drawing>
              <wp:anchor distT="0" distB="0" distL="114300" distR="114300" simplePos="0" relativeHeight="251864576" behindDoc="0" locked="0" layoutInCell="1" allowOverlap="1" wp14:anchorId="3932148F" wp14:editId="514B8951">
                <wp:simplePos x="0" y="0"/>
                <wp:positionH relativeFrom="column">
                  <wp:posOffset>4806950</wp:posOffset>
                </wp:positionH>
                <wp:positionV relativeFrom="paragraph">
                  <wp:posOffset>2844800</wp:posOffset>
                </wp:positionV>
                <wp:extent cx="172720" cy="152400"/>
                <wp:effectExtent l="0" t="0" r="17780" b="19050"/>
                <wp:wrapNone/>
                <wp:docPr id="971" name="Cross 971"/>
                <wp:cNvGraphicFramePr/>
                <a:graphic xmlns:a="http://schemas.openxmlformats.org/drawingml/2006/main">
                  <a:graphicData uri="http://schemas.microsoft.com/office/word/2010/wordprocessingShape">
                    <wps:wsp>
                      <wps:cNvSpPr/>
                      <wps:spPr>
                        <a:xfrm>
                          <a:off x="0" y="0"/>
                          <a:ext cx="172720" cy="152400"/>
                        </a:xfrm>
                        <a:prstGeom prst="plus">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Cross 971" o:spid="_x0000_s1026" type="#_x0000_t11" style="position:absolute;margin-left:378.5pt;margin-top:224pt;width:13.6pt;height:12pt;z-index:251864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" fillcolor="red" strokecolor="black [1604]" strokeweight="2pt"/>
            </w:pict>
          </mc:Fallback>
        </mc:AlternateContent>
      </w:r>
      <w:r w:rsidR="00E14D38">
        <w:rPr>
          <w:b w:val="0"/>
          <w:noProof/>
          <w:color w:val="00CCFF"/>
        </w:rPr>
        <mc:AlternateContent>
          <mc:Choice Requires="wps">
            <w:drawing>
              <wp:anchor distT="0" distB="0" distL="114300" distR="114300" simplePos="0" relativeHeight="251862528" behindDoc="0" locked="0" layoutInCell="1" allowOverlap="1" wp14:anchorId="59DFBA52" wp14:editId="76FBCA15">
                <wp:simplePos x="0" y="0"/>
                <wp:positionH relativeFrom="column">
                  <wp:posOffset>3288030</wp:posOffset>
                </wp:positionH>
                <wp:positionV relativeFrom="paragraph">
                  <wp:posOffset>2905760</wp:posOffset>
                </wp:positionV>
                <wp:extent cx="172720" cy="152400"/>
                <wp:effectExtent l="0" t="0" r="17780" b="19050"/>
                <wp:wrapNone/>
                <wp:docPr id="968" name="Cross 968"/>
                <wp:cNvGraphicFramePr/>
                <a:graphic xmlns:a="http://schemas.openxmlformats.org/drawingml/2006/main">
                  <a:graphicData uri="http://schemas.microsoft.com/office/word/2010/wordprocessingShape">
                    <wps:wsp>
                      <wps:cNvSpPr/>
                      <wps:spPr>
                        <a:xfrm>
                          <a:off x="0" y="0"/>
                          <a:ext cx="172720" cy="152400"/>
                        </a:xfrm>
                        <a:prstGeom prst="plus">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Cross 968" o:spid="_x0000_s1026" type="#_x0000_t11" style="position:absolute;margin-left:258.9pt;margin-top:228.8pt;width:13.6pt;height:12pt;z-index:251862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" fillcolor="red" strokecolor="black [1604]" strokeweight="2pt"/>
            </w:pict>
          </mc:Fallback>
        </mc:AlternateContent>
      </w:r>
      <w:r w:rsidR="00E14D38">
        <w:rPr>
          <w:b w:val="0"/>
          <w:noProof/>
          <w:color w:val="00CCFF"/>
        </w:rPr>
        <mc:AlternateContent>
          <mc:Choice Requires="wps">
            <w:drawing>
              <wp:anchor distT="0" distB="0" distL="114300" distR="114300" simplePos="0" relativeHeight="251858432" behindDoc="0" locked="0" layoutInCell="1" allowOverlap="1" wp14:anchorId="34846FDB" wp14:editId="57C3F182">
                <wp:simplePos x="0" y="0"/>
                <wp:positionH relativeFrom="column">
                  <wp:posOffset>2299970</wp:posOffset>
                </wp:positionH>
                <wp:positionV relativeFrom="paragraph">
                  <wp:posOffset>5496560</wp:posOffset>
                </wp:positionV>
                <wp:extent cx="172720" cy="152400"/>
                <wp:effectExtent l="0" t="0" r="17780" b="19050"/>
                <wp:wrapNone/>
                <wp:docPr id="964" name="Cross 964"/>
                <wp:cNvGraphicFramePr/>
                <a:graphic xmlns:a="http://schemas.openxmlformats.org/drawingml/2006/main">
                  <a:graphicData uri="http://schemas.microsoft.com/office/word/2010/wordprocessingShape">
                    <wps:wsp>
                      <wps:cNvSpPr/>
                      <wps:spPr>
                        <a:xfrm>
                          <a:off x="0" y="0"/>
                          <a:ext cx="172720" cy="152400"/>
                        </a:xfrm>
                        <a:prstGeom prst="plus">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Cross 964" o:spid="_x0000_s1026" type="#_x0000_t11" style="position:absolute;margin-left:181.1pt;margin-top:432.8pt;width:13.6pt;height:12pt;z-index:251858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" fillcolor="red" strokecolor="black [1604]" strokeweight="2pt"/>
            </w:pict>
          </mc:Fallback>
        </mc:AlternateContent>
      </w:r>
      <w:r w:rsidR="00E14D38">
        <w:rPr>
          <w:b w:val="0"/>
          <w:noProof/>
          <w:color w:val="00CCFF"/>
        </w:rPr>
        <mc:AlternateContent>
          <mc:Choice Requires="wps">
            <w:drawing>
              <wp:anchor distT="0" distB="0" distL="114300" distR="114300" simplePos="0" relativeHeight="251860480" behindDoc="0" locked="0" layoutInCell="1" allowOverlap="1" wp14:anchorId="1314F6F9" wp14:editId="265373C5">
                <wp:simplePos x="0" y="0"/>
                <wp:positionH relativeFrom="column">
                  <wp:posOffset>572135</wp:posOffset>
                </wp:positionH>
                <wp:positionV relativeFrom="paragraph">
                  <wp:posOffset>4714240</wp:posOffset>
                </wp:positionV>
                <wp:extent cx="172720" cy="152400"/>
                <wp:effectExtent l="0" t="0" r="17780" b="19050"/>
                <wp:wrapNone/>
                <wp:docPr id="965" name="Cross 965"/>
                <wp:cNvGraphicFramePr/>
                <a:graphic xmlns:a="http://schemas.openxmlformats.org/drawingml/2006/main">
                  <a:graphicData uri="http://schemas.microsoft.com/office/word/2010/wordprocessingShape">
                    <wps:wsp>
                      <wps:cNvSpPr/>
                      <wps:spPr>
                        <a:xfrm>
                          <a:off x="0" y="0"/>
                          <a:ext cx="172720" cy="152400"/>
                        </a:xfrm>
                        <a:prstGeom prst="plus">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Cross 965" o:spid="_x0000_s1026" type="#_x0000_t11" style="position:absolute;margin-left:45.05pt;margin-top:371.2pt;width:13.6pt;height:12pt;z-index:251860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" fillcolor="red" strokecolor="black [1604]" strokeweight="2pt"/>
            </w:pict>
          </mc:Fallback>
        </mc:AlternateContent>
      </w:r>
      <w:r w:rsidR="00E14D38">
        <w:rPr>
          <w:b w:val="0"/>
          <w:noProof/>
          <w:color w:val="00CCFF"/>
        </w:rPr>
        <mc:AlternateContent>
          <mc:Choice Requires="wps">
            <w:drawing>
              <wp:anchor distT="0" distB="0" distL="114300" distR="114300" simplePos="0" relativeHeight="251831808" behindDoc="0" locked="0" layoutInCell="1" allowOverlap="1" wp14:anchorId="6A8D00B7" wp14:editId="3E615681">
                <wp:simplePos x="0" y="0"/>
                <wp:positionH relativeFrom="column">
                  <wp:posOffset>5208270</wp:posOffset>
                </wp:positionH>
                <wp:positionV relativeFrom="paragraph">
                  <wp:posOffset>934720</wp:posOffset>
                </wp:positionV>
                <wp:extent cx="914400" cy="582930"/>
                <wp:effectExtent l="0" t="0" r="0" b="762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82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6079" w:rsidRDefault="001B6079" w:rsidP="00E14D38">
                            <w:r>
                              <w:t>Assembly</w:t>
                            </w:r>
                          </w:p>
                          <w:p w:rsidR="001B6079" w:rsidRDefault="001B6079" w:rsidP="00E14D38">
                            <w:r>
                              <w:t>Point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42" type="#_x0000_t202" style="position:absolute;margin-left:410.1pt;margin-top:73.6pt;width:1in;height:45.9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JyMuAIAAMI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" filled="f" stroked="f">
                <v:textbox>
                  <w:txbxContent>
                    <w:p w:rsidR="001B6079" w:rsidRDefault="001B6079" w:rsidP="00E14D38">
                      <w:r>
                        <w:t>Assembly</w:t>
                      </w:r>
                    </w:p>
                    <w:p w:rsidR="001B6079" w:rsidRDefault="001B6079" w:rsidP="00E14D38">
                      <w:r>
                        <w:t>Point</w:t>
                      </w:r>
                    </w:p>
                  </w:txbxContent>
                </v:textbox>
              </v:shape>
            </w:pict>
          </mc:Fallback>
        </mc:AlternateContent>
      </w:r>
      <w:r w:rsidR="00E14D38">
        <w:rPr>
          <w:noProof/>
        </w:rPr>
        <w:drawing>
          <wp:anchor distT="0" distB="0" distL="114300" distR="114300" simplePos="0" relativeHeight="251857408" behindDoc="0" locked="0" layoutInCell="1" allowOverlap="1" wp14:anchorId="37406D87" wp14:editId="3DB6A5A4">
            <wp:simplePos x="0" y="0"/>
            <wp:positionH relativeFrom="column">
              <wp:posOffset>2293620</wp:posOffset>
            </wp:positionH>
            <wp:positionV relativeFrom="paragraph">
              <wp:posOffset>5803900</wp:posOffset>
            </wp:positionV>
            <wp:extent cx="150495" cy="150495"/>
            <wp:effectExtent l="0" t="0" r="1905" b="1905"/>
            <wp:wrapNone/>
            <wp:docPr id="963" name="Picture 963" descr="http://ts3.mm.bing.net/images/thumbnail.aspx?q=255870899246&amp;id=e313db8ee56094a4dd9d164b9cf55e6f&amp;url=http%3a%2f%2fwww.morenaofficial.com%2fwp-content%2fuploads%2f2009%2f10%2ffire-extinguisher.jpeg">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ts3.mm.bing.net/images/thumbnail.aspx?q=255870899246&amp;id=e313db8ee56094a4dd9d164b9cf55e6f&amp;url=http%3a%2f%2fwww.morenaofficial.com%2fwp-content%2fuploads%2f2009%2f10%2ffire-extinguisher.jpeg">
                      <a:hlinkClick r:id="rId27" tgtFrame="_blank"/>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14:sizeRelH relativeFrom="page">
              <wp14:pctWidth>0</wp14:pctWidth>
            </wp14:sizeRelH>
            <wp14:sizeRelV relativeFrom="page">
              <wp14:pctHeight>0</wp14:pctHeight>
            </wp14:sizeRelV>
          </wp:anchor>
        </w:drawing>
      </w:r>
      <w:r w:rsidR="00E14D38">
        <w:rPr>
          <w:noProof/>
        </w:rPr>
        <w:drawing>
          <wp:inline distT="0" distB="0" distL="0" distR="0" wp14:anchorId="22FD5700" wp14:editId="6BFF6D58">
            <wp:extent cx="4531360" cy="6604000"/>
            <wp:effectExtent l="0" t="0" r="2540" b="6350"/>
            <wp:docPr id="39" name="Picture 39" descr="Map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p 20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31360" cy="6604000"/>
                    </a:xfrm>
                    <a:prstGeom prst="rect">
                      <a:avLst/>
                    </a:prstGeom>
                    <a:noFill/>
                    <a:ln>
                      <a:noFill/>
                    </a:ln>
                  </pic:spPr>
                </pic:pic>
              </a:graphicData>
            </a:graphic>
          </wp:inline>
        </w:drawing>
      </w:r>
      <w:r w:rsidR="00E14D38">
        <w:rPr>
          <w:noProof/>
        </w:rPr>
        <mc:AlternateContent>
          <mc:Choice Requires="wps">
            <w:drawing>
              <wp:anchor distT="0" distB="0" distL="114300" distR="114300" simplePos="0" relativeHeight="251854336" behindDoc="0" locked="0" layoutInCell="1" allowOverlap="1" wp14:anchorId="4112BAB6" wp14:editId="0691A7C5">
                <wp:simplePos x="0" y="0"/>
                <wp:positionH relativeFrom="column">
                  <wp:posOffset>4526280</wp:posOffset>
                </wp:positionH>
                <wp:positionV relativeFrom="paragraph">
                  <wp:posOffset>5742305</wp:posOffset>
                </wp:positionV>
                <wp:extent cx="572135" cy="167640"/>
                <wp:effectExtent l="11430" t="17780" r="16510" b="14605"/>
                <wp:wrapNone/>
                <wp:docPr id="962" name="Right Arrow 9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135" cy="167640"/>
                        </a:xfrm>
                        <a:prstGeom prst="rightArrow">
                          <a:avLst>
                            <a:gd name="adj1" fmla="val 50000"/>
                            <a:gd name="adj2" fmla="val 85322"/>
                          </a:avLst>
                        </a:pr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962" o:spid="_x0000_s1026" type="#_x0000_t13" style="position:absolute;margin-left:356.4pt;margin-top:452.15pt;width:45.05pt;height:13.2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" fillcolor="#7030a0"/>
            </w:pict>
          </mc:Fallback>
        </mc:AlternateContent>
      </w:r>
      <w:r w:rsidR="00E14D38">
        <w:rPr>
          <w:noProof/>
        </w:rPr>
        <mc:AlternateContent>
          <mc:Choice Requires="wps">
            <w:drawing>
              <wp:anchor distT="0" distB="0" distL="114300" distR="114300" simplePos="0" relativeHeight="251856384" behindDoc="0" locked="0" layoutInCell="1" allowOverlap="1" wp14:anchorId="1CDDE744" wp14:editId="07FDE61C">
                <wp:simplePos x="0" y="0"/>
                <wp:positionH relativeFrom="column">
                  <wp:posOffset>-161925</wp:posOffset>
                </wp:positionH>
                <wp:positionV relativeFrom="paragraph">
                  <wp:posOffset>4926330</wp:posOffset>
                </wp:positionV>
                <wp:extent cx="657225" cy="167640"/>
                <wp:effectExtent l="9525" t="20955" r="19050" b="20955"/>
                <wp:wrapNone/>
                <wp:docPr id="961" name="Right Arrow 9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167640"/>
                        </a:xfrm>
                        <a:prstGeom prst="rightArrow">
                          <a:avLst>
                            <a:gd name="adj1" fmla="val 50000"/>
                            <a:gd name="adj2" fmla="val 98011"/>
                          </a:avLst>
                        </a:pr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Arrow 961" o:spid="_x0000_s1026" type="#_x0000_t13" style="position:absolute;margin-left:-12.75pt;margin-top:387.9pt;width:51.75pt;height:13.2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" fillcolor="#7030a0"/>
            </w:pict>
          </mc:Fallback>
        </mc:AlternateContent>
      </w:r>
      <w:r w:rsidR="00E14D38">
        <w:rPr>
          <w:noProof/>
        </w:rPr>
        <mc:AlternateContent>
          <mc:Choice Requires="wps">
            <w:drawing>
              <wp:anchor distT="0" distB="0" distL="114300" distR="114300" simplePos="0" relativeHeight="251853312" behindDoc="0" locked="0" layoutInCell="1" allowOverlap="1" wp14:anchorId="327181CF" wp14:editId="478DC089">
                <wp:simplePos x="0" y="0"/>
                <wp:positionH relativeFrom="column">
                  <wp:posOffset>2822575</wp:posOffset>
                </wp:positionH>
                <wp:positionV relativeFrom="paragraph">
                  <wp:posOffset>1108075</wp:posOffset>
                </wp:positionV>
                <wp:extent cx="657225" cy="167640"/>
                <wp:effectExtent l="19685" t="5715" r="12700" b="13335"/>
                <wp:wrapNone/>
                <wp:docPr id="960" name="Right Arrow 9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57225" cy="167640"/>
                        </a:xfrm>
                        <a:prstGeom prst="rightArrow">
                          <a:avLst>
                            <a:gd name="adj1" fmla="val 50000"/>
                            <a:gd name="adj2" fmla="val 98011"/>
                          </a:avLst>
                        </a:pr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Arrow 960" o:spid="_x0000_s1026" type="#_x0000_t13" style="position:absolute;margin-left:222.25pt;margin-top:87.25pt;width:51.75pt;height:13.2pt;rotation:90;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" fillcolor="#7030a0"/>
            </w:pict>
          </mc:Fallback>
        </mc:AlternateContent>
      </w:r>
      <w:r w:rsidR="00E14D38">
        <w:rPr>
          <w:noProof/>
        </w:rPr>
        <mc:AlternateContent>
          <mc:Choice Requires="wps">
            <w:drawing>
              <wp:anchor distT="0" distB="0" distL="114300" distR="114300" simplePos="0" relativeHeight="251855360" behindDoc="0" locked="0" layoutInCell="1" allowOverlap="1" wp14:anchorId="2420158C" wp14:editId="7DE76429">
                <wp:simplePos x="0" y="0"/>
                <wp:positionH relativeFrom="column">
                  <wp:posOffset>85725</wp:posOffset>
                </wp:positionH>
                <wp:positionV relativeFrom="paragraph">
                  <wp:posOffset>6711315</wp:posOffset>
                </wp:positionV>
                <wp:extent cx="657225" cy="167640"/>
                <wp:effectExtent l="9525" t="15240" r="19050" b="17145"/>
                <wp:wrapNone/>
                <wp:docPr id="63" name="Right Arrow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 cy="167640"/>
                        </a:xfrm>
                        <a:prstGeom prst="rightArrow">
                          <a:avLst>
                            <a:gd name="adj1" fmla="val 50000"/>
                            <a:gd name="adj2" fmla="val 98011"/>
                          </a:avLst>
                        </a:pr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Arrow 63" o:spid="_x0000_s1026" type="#_x0000_t13" style="position:absolute;margin-left:6.75pt;margin-top:528.45pt;width:51.75pt;height:13.2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" fillcolor="#7030a0"/>
            </w:pict>
          </mc:Fallback>
        </mc:AlternateContent>
      </w:r>
      <w:r w:rsidR="00E14D38">
        <w:rPr>
          <w:noProof/>
        </w:rPr>
        <mc:AlternateContent>
          <mc:Choice Requires="wps">
            <w:drawing>
              <wp:anchor distT="0" distB="0" distL="114300" distR="114300" simplePos="0" relativeHeight="251852288" behindDoc="0" locked="0" layoutInCell="1" allowOverlap="1" wp14:anchorId="30FA83F6" wp14:editId="15A55301">
                <wp:simplePos x="0" y="0"/>
                <wp:positionH relativeFrom="column">
                  <wp:posOffset>5093335</wp:posOffset>
                </wp:positionH>
                <wp:positionV relativeFrom="paragraph">
                  <wp:posOffset>5593080</wp:posOffset>
                </wp:positionV>
                <wp:extent cx="1024890" cy="586740"/>
                <wp:effectExtent l="0" t="1905" r="0" b="1905"/>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586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6079" w:rsidRDefault="001B6079" w:rsidP="00E14D38">
                            <w:proofErr w:type="gramStart"/>
                            <w:r>
                              <w:t>Emergency  Vehicle</w:t>
                            </w:r>
                            <w:proofErr w:type="gramEnd"/>
                            <w:r>
                              <w:t xml:space="preserve"> Access Points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2" o:spid="_x0000_s1043" type="#_x0000_t202" style="position:absolute;margin-left:401.05pt;margin-top:440.4pt;width:80.7pt;height:46.2pt;z-index:251852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" stroked="f">
                <v:textbox style="mso-fit-shape-to-text:t">
                  <w:txbxContent>
                    <w:p w:rsidR="001B6079" w:rsidRDefault="001B6079" w:rsidP="00E14D38">
                      <w:proofErr w:type="gramStart"/>
                      <w:r>
                        <w:t>Emergency  Vehicle</w:t>
                      </w:r>
                      <w:proofErr w:type="gramEnd"/>
                      <w:r>
                        <w:t xml:space="preserve"> Access Points</w:t>
                      </w:r>
                    </w:p>
                  </w:txbxContent>
                </v:textbox>
              </v:shape>
            </w:pict>
          </mc:Fallback>
        </mc:AlternateContent>
      </w:r>
      <w:r w:rsidR="00E14D38">
        <w:rPr>
          <w:noProof/>
        </w:rPr>
        <mc:AlternateContent>
          <mc:Choice Requires="wps">
            <w:drawing>
              <wp:anchor distT="0" distB="0" distL="114300" distR="114300" simplePos="0" relativeHeight="251851264" behindDoc="0" locked="0" layoutInCell="1" allowOverlap="1" wp14:anchorId="026E10A7" wp14:editId="53818E7D">
                <wp:simplePos x="0" y="0"/>
                <wp:positionH relativeFrom="column">
                  <wp:posOffset>3458845</wp:posOffset>
                </wp:positionH>
                <wp:positionV relativeFrom="paragraph">
                  <wp:posOffset>821055</wp:posOffset>
                </wp:positionV>
                <wp:extent cx="827405" cy="533400"/>
                <wp:effectExtent l="10795" t="11430" r="9525" b="762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7405" cy="533400"/>
                        </a:xfrm>
                        <a:prstGeom prst="rect">
                          <a:avLst/>
                        </a:prstGeom>
                        <a:solidFill>
                          <a:srgbClr val="FFFF00"/>
                        </a:solidFill>
                        <a:ln w="9525">
                          <a:solidFill>
                            <a:srgbClr val="000000"/>
                          </a:solidFill>
                          <a:miter lim="800000"/>
                          <a:headEnd/>
                          <a:tailEnd/>
                        </a:ln>
                      </wps:spPr>
                      <wps:txbx>
                        <w:txbxContent>
                          <w:p w:rsidR="001B6079" w:rsidRPr="00DE2897" w:rsidRDefault="001B6079" w:rsidP="00E14D38">
                            <w:pPr>
                              <w:rPr>
                                <w:b/>
                                <w:i/>
                                <w:sz w:val="18"/>
                                <w:szCs w:val="18"/>
                              </w:rPr>
                            </w:pPr>
                            <w:r>
                              <w:rPr>
                                <w:b/>
                                <w:i/>
                                <w:sz w:val="18"/>
                                <w:szCs w:val="18"/>
                              </w:rPr>
                              <w:t>Municipal Evacuation Centre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4" type="#_x0000_t202" style="position:absolute;margin-left:272.35pt;margin-top:64.65pt;width:65.15pt;height:42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" fillcolor="yellow">
                <v:textbox>
                  <w:txbxContent>
                    <w:p w:rsidR="001B6079" w:rsidRPr="00DE2897" w:rsidRDefault="001B6079" w:rsidP="00E14D38">
                      <w:pPr>
                        <w:rPr>
                          <w:b/>
                          <w:i/>
                          <w:sz w:val="18"/>
                          <w:szCs w:val="18"/>
                        </w:rPr>
                      </w:pPr>
                      <w:r>
                        <w:rPr>
                          <w:b/>
                          <w:i/>
                          <w:sz w:val="18"/>
                          <w:szCs w:val="18"/>
                        </w:rPr>
                        <w:t>Municipal Evacuation Centre</w:t>
                      </w:r>
                    </w:p>
                  </w:txbxContent>
                </v:textbox>
              </v:shape>
            </w:pict>
          </mc:Fallback>
        </mc:AlternateContent>
      </w:r>
      <w:r w:rsidR="00E14D38">
        <w:rPr>
          <w:b w:val="0"/>
          <w:noProof/>
          <w:color w:val="00CCFF"/>
        </w:rPr>
        <mc:AlternateContent>
          <mc:Choice Requires="wps">
            <w:drawing>
              <wp:anchor distT="0" distB="0" distL="114300" distR="114300" simplePos="0" relativeHeight="251850240" behindDoc="0" locked="0" layoutInCell="1" allowOverlap="1" wp14:anchorId="2C44379E" wp14:editId="50166996">
                <wp:simplePos x="0" y="0"/>
                <wp:positionH relativeFrom="column">
                  <wp:posOffset>4638675</wp:posOffset>
                </wp:positionH>
                <wp:positionV relativeFrom="paragraph">
                  <wp:posOffset>4669155</wp:posOffset>
                </wp:positionV>
                <wp:extent cx="342900" cy="424815"/>
                <wp:effectExtent l="19050" t="20955" r="19050" b="20955"/>
                <wp:wrapNone/>
                <wp:docPr id="60" name="Oval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424815"/>
                        </a:xfrm>
                        <a:prstGeom prst="ellipse">
                          <a:avLst/>
                        </a:prstGeom>
                        <a:solidFill>
                          <a:srgbClr val="FFFFFF">
                            <a:alpha val="0"/>
                          </a:srgbClr>
                        </a:solidFill>
                        <a:ln w="34925">
                          <a:solidFill>
                            <a:srgbClr val="FFC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0" o:spid="_x0000_s1026" style="position:absolute;margin-left:365.25pt;margin-top:367.65pt;width:27pt;height:33.4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" strokecolor="#ffc000" strokeweight="2.75pt">
                <v:fill opacity="0"/>
              </v:oval>
            </w:pict>
          </mc:Fallback>
        </mc:AlternateContent>
      </w:r>
      <w:r w:rsidR="00E14D38">
        <w:rPr>
          <w:b w:val="0"/>
          <w:noProof/>
          <w:color w:val="00CCFF"/>
        </w:rPr>
        <mc:AlternateContent>
          <mc:Choice Requires="wps">
            <w:drawing>
              <wp:anchor distT="0" distB="0" distL="114300" distR="114300" simplePos="0" relativeHeight="251849216" behindDoc="0" locked="0" layoutInCell="1" allowOverlap="1" wp14:anchorId="06DD7A62" wp14:editId="79ACC1BD">
                <wp:simplePos x="0" y="0"/>
                <wp:positionH relativeFrom="column">
                  <wp:posOffset>5098415</wp:posOffset>
                </wp:positionH>
                <wp:positionV relativeFrom="paragraph">
                  <wp:posOffset>4669155</wp:posOffset>
                </wp:positionV>
                <wp:extent cx="914400" cy="489585"/>
                <wp:effectExtent l="2540" t="1905" r="0" b="381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9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6079" w:rsidRDefault="001B6079" w:rsidP="00E14D38">
                            <w:r>
                              <w:t>First Aid Station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45" type="#_x0000_t202" style="position:absolute;margin-left:401.45pt;margin-top:367.65pt;width:1in;height:38.5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" stroked="f">
                <v:textbox>
                  <w:txbxContent>
                    <w:p w:rsidR="001B6079" w:rsidRDefault="001B6079" w:rsidP="00E14D38">
                      <w:r>
                        <w:t>First Aid Station</w:t>
                      </w:r>
                    </w:p>
                  </w:txbxContent>
                </v:textbox>
              </v:shape>
            </w:pict>
          </mc:Fallback>
        </mc:AlternateContent>
      </w:r>
      <w:r w:rsidR="00E14D38">
        <w:rPr>
          <w:b w:val="0"/>
          <w:noProof/>
          <w:color w:val="00CCFF"/>
        </w:rPr>
        <mc:AlternateContent>
          <mc:Choice Requires="wps">
            <w:drawing>
              <wp:anchor distT="0" distB="0" distL="114300" distR="114300" simplePos="0" relativeHeight="251846144" behindDoc="0" locked="0" layoutInCell="1" allowOverlap="1" wp14:anchorId="582C2CE9" wp14:editId="31C3C0DC">
                <wp:simplePos x="0" y="0"/>
                <wp:positionH relativeFrom="column">
                  <wp:posOffset>4641215</wp:posOffset>
                </wp:positionH>
                <wp:positionV relativeFrom="paragraph">
                  <wp:posOffset>3886835</wp:posOffset>
                </wp:positionV>
                <wp:extent cx="340360" cy="285115"/>
                <wp:effectExtent l="31115" t="29210" r="28575" b="28575"/>
                <wp:wrapNone/>
                <wp:docPr id="57" name="Oval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285115"/>
                        </a:xfrm>
                        <a:prstGeom prst="ellipse">
                          <a:avLst/>
                        </a:prstGeom>
                        <a:solidFill>
                          <a:srgbClr val="FFFFFF">
                            <a:alpha val="0"/>
                          </a:srgbClr>
                        </a:solidFill>
                        <a:ln w="53975">
                          <a:solidFill>
                            <a:srgbClr val="00B0F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7" o:spid="_x0000_s1026" style="position:absolute;margin-left:365.45pt;margin-top:306.05pt;width:26.8pt;height:22.4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" strokecolor="#00b0f0" strokeweight="4.25pt">
                <v:fill opacity="0"/>
              </v:oval>
            </w:pict>
          </mc:Fallback>
        </mc:AlternateContent>
      </w:r>
      <w:r w:rsidR="00E14D38">
        <w:rPr>
          <w:b w:val="0"/>
          <w:noProof/>
          <w:color w:val="00CCFF"/>
        </w:rPr>
        <mc:AlternateContent>
          <mc:Choice Requires="wps">
            <w:drawing>
              <wp:anchor distT="0" distB="0" distL="114300" distR="114300" simplePos="0" relativeHeight="251847168" behindDoc="0" locked="0" layoutInCell="1" allowOverlap="1" wp14:anchorId="3DCA8613" wp14:editId="1D864BB0">
                <wp:simplePos x="0" y="0"/>
                <wp:positionH relativeFrom="column">
                  <wp:posOffset>5010785</wp:posOffset>
                </wp:positionH>
                <wp:positionV relativeFrom="paragraph">
                  <wp:posOffset>3743960</wp:posOffset>
                </wp:positionV>
                <wp:extent cx="1113155" cy="595630"/>
                <wp:effectExtent l="635" t="635" r="635" b="381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595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6079" w:rsidRDefault="001B6079" w:rsidP="00E14D38">
                            <w:r>
                              <w:t>Hazardous Goods Store (Lab chemicals)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46" type="#_x0000_t202" style="position:absolute;margin-left:394.55pt;margin-top:294.8pt;width:87.65pt;height:46.9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" stroked="f">
                <v:textbox>
                  <w:txbxContent>
                    <w:p w:rsidR="001B6079" w:rsidRDefault="001B6079" w:rsidP="00E14D38">
                      <w:r>
                        <w:t>Hazardous Goods Store (Lab chemicals)</w:t>
                      </w:r>
                    </w:p>
                  </w:txbxContent>
                </v:textbox>
              </v:shape>
            </w:pict>
          </mc:Fallback>
        </mc:AlternateContent>
      </w:r>
      <w:r w:rsidR="00E14D38">
        <w:rPr>
          <w:b w:val="0"/>
          <w:noProof/>
          <w:color w:val="00CCFF"/>
        </w:rPr>
        <mc:AlternateContent>
          <mc:Choice Requires="wps">
            <w:drawing>
              <wp:anchor distT="0" distB="0" distL="114300" distR="114300" simplePos="0" relativeHeight="251845120" behindDoc="0" locked="0" layoutInCell="1" allowOverlap="1" wp14:anchorId="44126F09" wp14:editId="123A8CC8">
                <wp:simplePos x="0" y="0"/>
                <wp:positionH relativeFrom="column">
                  <wp:posOffset>2120900</wp:posOffset>
                </wp:positionH>
                <wp:positionV relativeFrom="paragraph">
                  <wp:posOffset>5158740</wp:posOffset>
                </wp:positionV>
                <wp:extent cx="340360" cy="285115"/>
                <wp:effectExtent l="34925" t="34290" r="34290" b="33020"/>
                <wp:wrapNone/>
                <wp:docPr id="55" name="Oval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285115"/>
                        </a:xfrm>
                        <a:prstGeom prst="ellipse">
                          <a:avLst/>
                        </a:prstGeom>
                        <a:solidFill>
                          <a:srgbClr val="FFFFFF">
                            <a:alpha val="0"/>
                          </a:srgbClr>
                        </a:solidFill>
                        <a:ln w="53975">
                          <a:solidFill>
                            <a:srgbClr val="00B0F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5" o:spid="_x0000_s1026" style="position:absolute;margin-left:167pt;margin-top:406.2pt;width:26.8pt;height:22.4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" strokecolor="#00b0f0" strokeweight="4.25pt">
                <v:fill opacity="0"/>
              </v:oval>
            </w:pict>
          </mc:Fallback>
        </mc:AlternateContent>
      </w:r>
      <w:r w:rsidR="00E14D38">
        <w:rPr>
          <w:b w:val="0"/>
          <w:noProof/>
          <w:color w:val="00CCFF"/>
        </w:rPr>
        <mc:AlternateContent>
          <mc:Choice Requires="wps">
            <w:drawing>
              <wp:anchor distT="0" distB="0" distL="114300" distR="114300" simplePos="0" relativeHeight="251833856" behindDoc="0" locked="0" layoutInCell="1" allowOverlap="1" wp14:anchorId="6B378655" wp14:editId="4C295520">
                <wp:simplePos x="0" y="0"/>
                <wp:positionH relativeFrom="column">
                  <wp:posOffset>5098415</wp:posOffset>
                </wp:positionH>
                <wp:positionV relativeFrom="paragraph">
                  <wp:posOffset>2745105</wp:posOffset>
                </wp:positionV>
                <wp:extent cx="914400" cy="457200"/>
                <wp:effectExtent l="2540" t="1905" r="0" b="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6079" w:rsidRDefault="001B6079" w:rsidP="00E14D38">
                            <w:r>
                              <w:t>Fire Hydrant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47" type="#_x0000_t202" style="position:absolute;margin-left:401.45pt;margin-top:216.15pt;width:1in;height:36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" filled="f" stroked="f">
                <v:textbox>
                  <w:txbxContent>
                    <w:p w:rsidR="001B6079" w:rsidRDefault="001B6079" w:rsidP="00E14D38">
                      <w:r>
                        <w:t>Fire Hydrant</w:t>
                      </w:r>
                    </w:p>
                  </w:txbxContent>
                </v:textbox>
              </v:shape>
            </w:pict>
          </mc:Fallback>
        </mc:AlternateContent>
      </w:r>
      <w:r w:rsidR="00E14D38">
        <w:rPr>
          <w:noProof/>
        </w:rPr>
        <w:drawing>
          <wp:anchor distT="0" distB="0" distL="114300" distR="114300" simplePos="0" relativeHeight="251832832" behindDoc="0" locked="0" layoutInCell="1" allowOverlap="1" wp14:anchorId="68B39C57" wp14:editId="4D81AF23">
            <wp:simplePos x="0" y="0"/>
            <wp:positionH relativeFrom="column">
              <wp:posOffset>4641215</wp:posOffset>
            </wp:positionH>
            <wp:positionV relativeFrom="paragraph">
              <wp:posOffset>2745105</wp:posOffset>
            </wp:positionV>
            <wp:extent cx="457200" cy="457200"/>
            <wp:effectExtent l="0" t="0" r="0" b="0"/>
            <wp:wrapNone/>
            <wp:docPr id="53" name="Picture 53" descr="http://ts3.mm.bing.net/images/thumbnail.aspx?q=255870899246&amp;id=e313db8ee56094a4dd9d164b9cf55e6f&amp;url=http%3a%2f%2fwww.morenaofficial.com%2fwp-content%2fuploads%2f2009%2f10%2ffire-extinguisher.jpeg">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ts3.mm.bing.net/images/thumbnail.aspx?q=255870899246&amp;id=e313db8ee56094a4dd9d164b9cf55e6f&amp;url=http%3a%2f%2fwww.morenaofficial.com%2fwp-content%2fuploads%2f2009%2f10%2ffire-extinguisher.jpeg">
                      <a:hlinkClick r:id="rId27" tgtFrame="_blank"/>
                    </pic:cNvPr>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14D38">
        <w:rPr>
          <w:noProof/>
        </w:rPr>
        <w:drawing>
          <wp:anchor distT="0" distB="0" distL="114300" distR="114300" simplePos="0" relativeHeight="251843072" behindDoc="0" locked="0" layoutInCell="1" allowOverlap="1" wp14:anchorId="0328C363" wp14:editId="4DDC4F22">
            <wp:simplePos x="0" y="0"/>
            <wp:positionH relativeFrom="column">
              <wp:posOffset>3191510</wp:posOffset>
            </wp:positionH>
            <wp:positionV relativeFrom="paragraph">
              <wp:posOffset>2992755</wp:posOffset>
            </wp:positionV>
            <wp:extent cx="457200" cy="457200"/>
            <wp:effectExtent l="0" t="0" r="0" b="0"/>
            <wp:wrapNone/>
            <wp:docPr id="52" name="Picture 52" descr="http://ts3.mm.bing.net/images/thumbnail.aspx?q=255870899246&amp;id=e313db8ee56094a4dd9d164b9cf55e6f&amp;url=http%3a%2f%2fwww.morenaofficial.com%2fwp-content%2fuploads%2f2009%2f10%2ffire-extinguisher.jpeg">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ts3.mm.bing.net/images/thumbnail.aspx?q=255870899246&amp;id=e313db8ee56094a4dd9d164b9cf55e6f&amp;url=http%3a%2f%2fwww.morenaofficial.com%2fwp-content%2fuploads%2f2009%2f10%2ffire-extinguisher.jpeg">
                      <a:hlinkClick r:id="rId27" tgtFrame="_blank"/>
                    </pic:cNvPr>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14D38">
        <w:rPr>
          <w:noProof/>
        </w:rPr>
        <w:drawing>
          <wp:anchor distT="0" distB="0" distL="114300" distR="114300" simplePos="0" relativeHeight="251844096" behindDoc="0" locked="0" layoutInCell="1" allowOverlap="1" wp14:anchorId="17D49E9A" wp14:editId="52D53CDB">
            <wp:simplePos x="0" y="0"/>
            <wp:positionH relativeFrom="column">
              <wp:posOffset>430530</wp:posOffset>
            </wp:positionH>
            <wp:positionV relativeFrom="paragraph">
              <wp:posOffset>4758055</wp:posOffset>
            </wp:positionV>
            <wp:extent cx="457200" cy="457200"/>
            <wp:effectExtent l="0" t="0" r="0" b="0"/>
            <wp:wrapNone/>
            <wp:docPr id="51" name="Picture 51" descr="http://ts3.mm.bing.net/images/thumbnail.aspx?q=255870899246&amp;id=e313db8ee56094a4dd9d164b9cf55e6f&amp;url=http%3a%2f%2fwww.morenaofficial.com%2fwp-content%2fuploads%2f2009%2f10%2ffire-extinguisher.jpeg">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ts3.mm.bing.net/images/thumbnail.aspx?q=255870899246&amp;id=e313db8ee56094a4dd9d164b9cf55e6f&amp;url=http%3a%2f%2fwww.morenaofficial.com%2fwp-content%2fuploads%2f2009%2f10%2ffire-extinguisher.jpeg">
                      <a:hlinkClick r:id="rId27" tgtFrame="_blank"/>
                    </pic:cNvPr>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14D38">
        <w:rPr>
          <w:b w:val="0"/>
          <w:noProof/>
          <w:color w:val="00CCFF"/>
        </w:rPr>
        <mc:AlternateContent>
          <mc:Choice Requires="wps">
            <w:drawing>
              <wp:anchor distT="0" distB="0" distL="114300" distR="114300" simplePos="0" relativeHeight="251830784" behindDoc="0" locked="0" layoutInCell="1" allowOverlap="1" wp14:anchorId="598C7F44" wp14:editId="7DFB2825">
                <wp:simplePos x="0" y="0"/>
                <wp:positionH relativeFrom="column">
                  <wp:posOffset>5209540</wp:posOffset>
                </wp:positionH>
                <wp:positionV relativeFrom="paragraph">
                  <wp:posOffset>1861185</wp:posOffset>
                </wp:positionV>
                <wp:extent cx="914400" cy="489585"/>
                <wp:effectExtent l="0" t="3810" r="635" b="190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9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6079" w:rsidRDefault="001B6079" w:rsidP="00E14D38">
                            <w:r>
                              <w:t>Evacuation Route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48" type="#_x0000_t202" style="position:absolute;margin-left:410.2pt;margin-top:146.55pt;width:1in;height:38.5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" stroked="f">
                <v:textbox>
                  <w:txbxContent>
                    <w:p w:rsidR="001B6079" w:rsidRDefault="001B6079" w:rsidP="00E14D38">
                      <w:r>
                        <w:t>Evacuation Route</w:t>
                      </w:r>
                    </w:p>
                  </w:txbxContent>
                </v:textbox>
              </v:shape>
            </w:pict>
          </mc:Fallback>
        </mc:AlternateContent>
      </w:r>
      <w:r w:rsidR="00E14D38">
        <w:rPr>
          <w:b w:val="0"/>
          <w:noProof/>
          <w:color w:val="00CCFF"/>
        </w:rPr>
        <mc:AlternateContent>
          <mc:Choice Requires="wps">
            <w:drawing>
              <wp:anchor distT="0" distB="0" distL="114300" distR="114300" simplePos="0" relativeHeight="251842048" behindDoc="0" locked="0" layoutInCell="1" allowOverlap="1" wp14:anchorId="2740087B" wp14:editId="5E922608">
                <wp:simplePos x="0" y="0"/>
                <wp:positionH relativeFrom="column">
                  <wp:posOffset>4648200</wp:posOffset>
                </wp:positionH>
                <wp:positionV relativeFrom="paragraph">
                  <wp:posOffset>1955800</wp:posOffset>
                </wp:positionV>
                <wp:extent cx="450215" cy="250190"/>
                <wp:effectExtent l="19050" t="38100" r="45085" b="3556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0215" cy="250190"/>
                        </a:xfrm>
                        <a:prstGeom prst="straightConnector1">
                          <a:avLst/>
                        </a:prstGeom>
                        <a:noFill/>
                        <a:ln w="41275">
                          <a:solidFill>
                            <a:srgbClr val="00B05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366pt;margin-top:154pt;width:35.45pt;height:19.7pt;flip:y;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" strokecolor="#00b050" strokeweight="3.25pt">
                <v:stroke endarrow="block"/>
              </v:shape>
            </w:pict>
          </mc:Fallback>
        </mc:AlternateContent>
      </w:r>
      <w:r w:rsidR="00E14D38">
        <w:rPr>
          <w:b w:val="0"/>
          <w:noProof/>
          <w:color w:val="00CCFF"/>
        </w:rPr>
        <mc:AlternateContent>
          <mc:Choice Requires="wps">
            <w:drawing>
              <wp:anchor distT="0" distB="0" distL="114300" distR="114300" simplePos="0" relativeHeight="251838976" behindDoc="0" locked="0" layoutInCell="1" allowOverlap="1" wp14:anchorId="27C9E875" wp14:editId="07E7AB65">
                <wp:simplePos x="0" y="0"/>
                <wp:positionH relativeFrom="column">
                  <wp:posOffset>2535555</wp:posOffset>
                </wp:positionH>
                <wp:positionV relativeFrom="paragraph">
                  <wp:posOffset>1861185</wp:posOffset>
                </wp:positionV>
                <wp:extent cx="751840" cy="715010"/>
                <wp:effectExtent l="38100" t="38100" r="29210" b="2794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51840" cy="715010"/>
                        </a:xfrm>
                        <a:prstGeom prst="straightConnector1">
                          <a:avLst/>
                        </a:prstGeom>
                        <a:noFill/>
                        <a:ln w="41275">
                          <a:solidFill>
                            <a:srgbClr val="00B05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199.65pt;margin-top:146.55pt;width:59.2pt;height:56.3pt;flip:x y;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" strokecolor="#00b050" strokeweight="3.25pt">
                <v:stroke endarrow="block"/>
              </v:shape>
            </w:pict>
          </mc:Fallback>
        </mc:AlternateContent>
      </w:r>
      <w:r w:rsidR="00E14D38">
        <w:rPr>
          <w:b w:val="0"/>
          <w:noProof/>
          <w:color w:val="00CCFF"/>
        </w:rPr>
        <mc:AlternateContent>
          <mc:Choice Requires="wps">
            <w:drawing>
              <wp:anchor distT="0" distB="0" distL="114300" distR="114300" simplePos="0" relativeHeight="251840000" behindDoc="0" locked="0" layoutInCell="1" allowOverlap="1" wp14:anchorId="5DA701D4" wp14:editId="6AFE0E6F">
                <wp:simplePos x="0" y="0"/>
                <wp:positionH relativeFrom="column">
                  <wp:posOffset>2293620</wp:posOffset>
                </wp:positionH>
                <wp:positionV relativeFrom="paragraph">
                  <wp:posOffset>5968365</wp:posOffset>
                </wp:positionV>
                <wp:extent cx="774065" cy="400050"/>
                <wp:effectExtent l="38100" t="19050" r="26035" b="3810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4065" cy="400050"/>
                        </a:xfrm>
                        <a:prstGeom prst="straightConnector1">
                          <a:avLst/>
                        </a:prstGeom>
                        <a:noFill/>
                        <a:ln w="41275">
                          <a:solidFill>
                            <a:srgbClr val="00B05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180.6pt;margin-top:469.95pt;width:60.95pt;height:31.5pt;flip:x;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" strokecolor="#00b050" strokeweight="3.25pt">
                <v:stroke endarrow="block"/>
              </v:shape>
            </w:pict>
          </mc:Fallback>
        </mc:AlternateContent>
      </w:r>
      <w:r w:rsidR="00E14D38">
        <w:rPr>
          <w:b w:val="0"/>
          <w:noProof/>
          <w:color w:val="00CCFF"/>
        </w:rPr>
        <mc:AlternateContent>
          <mc:Choice Requires="wps">
            <w:drawing>
              <wp:anchor distT="0" distB="0" distL="114300" distR="114300" simplePos="0" relativeHeight="251841024" behindDoc="0" locked="0" layoutInCell="1" allowOverlap="1" wp14:anchorId="2F7CB229" wp14:editId="5DCB8FDB">
                <wp:simplePos x="0" y="0"/>
                <wp:positionH relativeFrom="column">
                  <wp:posOffset>1582420</wp:posOffset>
                </wp:positionH>
                <wp:positionV relativeFrom="paragraph">
                  <wp:posOffset>5648960</wp:posOffset>
                </wp:positionV>
                <wp:extent cx="209550" cy="581660"/>
                <wp:effectExtent l="19050" t="19050" r="57150" b="469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581660"/>
                        </a:xfrm>
                        <a:prstGeom prst="straightConnector1">
                          <a:avLst/>
                        </a:prstGeom>
                        <a:noFill/>
                        <a:ln w="41275">
                          <a:solidFill>
                            <a:srgbClr val="00B05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124.6pt;margin-top:444.8pt;width:16.5pt;height:45.8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" strokecolor="#00b050" strokeweight="3.25pt">
                <v:stroke endarrow="block"/>
              </v:shape>
            </w:pict>
          </mc:Fallback>
        </mc:AlternateContent>
      </w:r>
      <w:r w:rsidR="00E14D38">
        <w:rPr>
          <w:b w:val="0"/>
          <w:noProof/>
          <w:color w:val="00CCFF"/>
        </w:rPr>
        <mc:AlternateContent>
          <mc:Choice Requires="wps">
            <w:drawing>
              <wp:anchor distT="0" distB="0" distL="114300" distR="114300" simplePos="0" relativeHeight="251837952" behindDoc="0" locked="0" layoutInCell="1" allowOverlap="1" wp14:anchorId="655AB0E7" wp14:editId="634180C8">
                <wp:simplePos x="0" y="0"/>
                <wp:positionH relativeFrom="column">
                  <wp:posOffset>1487170</wp:posOffset>
                </wp:positionH>
                <wp:positionV relativeFrom="paragraph">
                  <wp:posOffset>1861185</wp:posOffset>
                </wp:positionV>
                <wp:extent cx="368300" cy="436880"/>
                <wp:effectExtent l="19050" t="38100" r="50800" b="2032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8300" cy="436880"/>
                        </a:xfrm>
                        <a:prstGeom prst="straightConnector1">
                          <a:avLst/>
                        </a:prstGeom>
                        <a:noFill/>
                        <a:ln w="41275">
                          <a:solidFill>
                            <a:srgbClr val="00B05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117.1pt;margin-top:146.55pt;width:29pt;height:34.4pt;flip:y;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" strokecolor="#00b050" strokeweight="3.25pt">
                <v:stroke endarrow="block"/>
              </v:shape>
            </w:pict>
          </mc:Fallback>
        </mc:AlternateContent>
      </w:r>
    </w:p>
    <w:p w:rsidR="00DD2C20" w:rsidRDefault="00DD2C20" w:rsidP="003D246F">
      <w:pPr>
        <w:rPr>
          <w:rFonts w:ascii="Arial" w:hAnsi="Arial" w:cs="Arial"/>
        </w:rPr>
      </w:pPr>
    </w:p>
    <w:p w:rsidR="00DD2C20" w:rsidRDefault="00DD2C20" w:rsidP="003D246F">
      <w:pPr>
        <w:rPr>
          <w:rFonts w:ascii="Arial" w:hAnsi="Arial" w:cs="Arial"/>
        </w:rPr>
      </w:pPr>
    </w:p>
    <w:p w:rsidR="00DD2C20" w:rsidRDefault="00DD2C20" w:rsidP="003D246F">
      <w:pPr>
        <w:rPr>
          <w:rFonts w:ascii="Arial" w:hAnsi="Arial" w:cs="Arial"/>
        </w:rPr>
      </w:pPr>
    </w:p>
    <w:p w:rsidR="00DD2C20" w:rsidRDefault="00DD2C20" w:rsidP="003D246F">
      <w:pPr>
        <w:rPr>
          <w:rFonts w:ascii="Arial" w:hAnsi="Arial" w:cs="Arial"/>
        </w:rPr>
      </w:pPr>
    </w:p>
    <w:p w:rsidR="003D246F" w:rsidRPr="00024A79" w:rsidRDefault="003D246F" w:rsidP="003D246F">
      <w:pPr>
        <w:rPr>
          <w:rFonts w:ascii="Arial" w:hAnsi="Arial" w:cs="Arial"/>
        </w:rPr>
      </w:pPr>
    </w:p>
    <w:p w:rsidR="002C51C0" w:rsidRDefault="002C51C0">
      <w:r>
        <w:br w:type="page"/>
      </w:r>
    </w:p>
    <w:tbl>
      <w:tblPr>
        <w:tblW w:w="0" w:type="auto"/>
        <w:tblInd w:w="1101" w:type="dxa"/>
        <w:tblBorders>
          <w:top w:val="single" w:sz="4" w:space="0" w:color="D9D9D9"/>
          <w:left w:val="single" w:sz="4" w:space="0" w:color="D9D9D9"/>
          <w:bottom w:val="single" w:sz="4" w:space="0" w:color="D9D9D9"/>
          <w:right w:val="single" w:sz="4" w:space="0" w:color="D9D9D9"/>
          <w:insideV w:val="single" w:sz="4" w:space="0" w:color="D9D9D9"/>
        </w:tblBorders>
        <w:tblLook w:val="04A0" w:firstRow="1" w:lastRow="0" w:firstColumn="1" w:lastColumn="0" w:noHBand="0" w:noVBand="1"/>
      </w:tblPr>
      <w:tblGrid>
        <w:gridCol w:w="14316"/>
        <w:gridCol w:w="6271"/>
      </w:tblGrid>
      <w:tr w:rsidR="002C51C0" w:rsidTr="000858A5">
        <w:tc>
          <w:tcPr>
            <w:tcW w:w="14316" w:type="dxa"/>
            <w:shd w:val="clear" w:color="auto" w:fill="auto"/>
          </w:tcPr>
          <w:p w:rsidR="002C51C0" w:rsidRPr="008216BD" w:rsidRDefault="002C51C0" w:rsidP="008216BD">
            <w:pPr>
              <w:rPr>
                <w:rFonts w:ascii="Arial" w:hAnsi="Arial" w:cs="Arial"/>
                <w:b/>
                <w:sz w:val="24"/>
                <w:szCs w:val="24"/>
              </w:rPr>
            </w:pPr>
            <w:bookmarkStart w:id="45" w:name="_Toc393962535"/>
            <w:r w:rsidRPr="008216BD">
              <w:rPr>
                <w:rFonts w:ascii="Arial" w:hAnsi="Arial" w:cs="Arial"/>
                <w:b/>
                <w:sz w:val="24"/>
                <w:szCs w:val="24"/>
              </w:rPr>
              <w:lastRenderedPageBreak/>
              <w:t>Evacuation Procedure</w:t>
            </w:r>
            <w:bookmarkEnd w:id="45"/>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jc w:val="both"/>
              <w:textAlignment w:val="baseline"/>
              <w:rPr>
                <w:rFonts w:cs="Arial"/>
              </w:rPr>
            </w:pPr>
            <w:r w:rsidRPr="00960BC1">
              <w:rPr>
                <w:rFonts w:cs="Arial"/>
              </w:rPr>
              <w:t xml:space="preserve">  Notification of evacuation will be by Continuous sounding of P.A</w:t>
            </w:r>
          </w:p>
          <w:p w:rsidR="004A5FA1" w:rsidRDefault="004A5FA1" w:rsidP="004A5FA1">
            <w:pPr>
              <w:tabs>
                <w:tab w:val="left" w:pos="567"/>
                <w:tab w:val="left" w:pos="3969"/>
                <w:tab w:val="left" w:pos="6237"/>
                <w:tab w:val="left" w:leader="dot" w:pos="7938"/>
              </w:tabs>
              <w:overflowPunct w:val="0"/>
              <w:autoSpaceDE w:val="0"/>
              <w:autoSpaceDN w:val="0"/>
              <w:adjustRightInd w:val="0"/>
              <w:spacing w:before="120" w:after="120" w:line="240" w:lineRule="auto"/>
              <w:ind w:left="720" w:right="567"/>
              <w:jc w:val="both"/>
              <w:textAlignment w:val="baseline"/>
              <w:rPr>
                <w:rFonts w:cs="Arial"/>
              </w:rPr>
            </w:pP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jc w:val="both"/>
              <w:textAlignment w:val="baseline"/>
              <w:rPr>
                <w:rFonts w:cs="Arial"/>
              </w:rPr>
            </w:pPr>
            <w:r w:rsidRPr="00960BC1">
              <w:rPr>
                <w:rFonts w:cs="Arial"/>
              </w:rPr>
              <w:t xml:space="preserve">  Keep calm.  </w:t>
            </w:r>
            <w:r w:rsidRPr="00960BC1">
              <w:rPr>
                <w:rFonts w:cs="Arial"/>
                <w:b/>
              </w:rPr>
              <w:t>DO NOT PANIC</w:t>
            </w:r>
            <w:r w:rsidRPr="00960BC1">
              <w:rPr>
                <w:rFonts w:cs="Arial"/>
              </w:rPr>
              <w:t>.  Keep students quiet.</w:t>
            </w: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jc w:val="both"/>
              <w:textAlignment w:val="baseline"/>
              <w:rPr>
                <w:rFonts w:cs="Arial"/>
              </w:rPr>
            </w:pPr>
            <w:r>
              <w:rPr>
                <w:rFonts w:cs="Arial"/>
              </w:rPr>
              <w:t xml:space="preserve">  </w:t>
            </w:r>
            <w:r w:rsidRPr="000D322F">
              <w:rPr>
                <w:rFonts w:cs="Arial"/>
              </w:rPr>
              <w:t>Close windows (except in toxic emission situation)</w:t>
            </w:r>
            <w:proofErr w:type="gramStart"/>
            <w:r w:rsidRPr="000D322F">
              <w:rPr>
                <w:rFonts w:cs="Arial"/>
              </w:rPr>
              <w:t>,</w:t>
            </w:r>
            <w:proofErr w:type="gramEnd"/>
            <w:r w:rsidRPr="000D322F">
              <w:rPr>
                <w:rFonts w:cs="Arial"/>
              </w:rPr>
              <w:t xml:space="preserve"> switch off lights, power and gas.</w:t>
            </w:r>
          </w:p>
          <w:p w:rsidR="004A5FA1" w:rsidRPr="00BC54C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jc w:val="both"/>
              <w:textAlignment w:val="baseline"/>
              <w:rPr>
                <w:rFonts w:cs="Arial"/>
              </w:rPr>
            </w:pPr>
            <w:r>
              <w:rPr>
                <w:rFonts w:cs="Arial"/>
                <w:b/>
              </w:rPr>
              <w:t xml:space="preserve">  </w:t>
            </w:r>
            <w:r w:rsidRPr="000D322F">
              <w:rPr>
                <w:rFonts w:cs="Arial"/>
                <w:b/>
              </w:rPr>
              <w:t xml:space="preserve">PICK UP YOUR </w:t>
            </w:r>
            <w:r>
              <w:rPr>
                <w:rFonts w:cs="Arial"/>
                <w:b/>
              </w:rPr>
              <w:t xml:space="preserve">CLASS </w:t>
            </w:r>
            <w:r w:rsidRPr="000D322F">
              <w:rPr>
                <w:rFonts w:cs="Arial"/>
                <w:b/>
              </w:rPr>
              <w:t>ATTENDANCE REGISTER (ROLL).</w:t>
            </w: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jc w:val="both"/>
              <w:textAlignment w:val="baseline"/>
              <w:rPr>
                <w:rFonts w:cs="Arial"/>
              </w:rPr>
            </w:pPr>
            <w:r w:rsidRPr="008B2390">
              <w:rPr>
                <w:rFonts w:cs="Arial"/>
              </w:rPr>
              <w:t xml:space="preserve">  Students are to leave books </w:t>
            </w:r>
            <w:proofErr w:type="spellStart"/>
            <w:r w:rsidRPr="008B2390">
              <w:rPr>
                <w:rFonts w:cs="Arial"/>
              </w:rPr>
              <w:t>etc</w:t>
            </w:r>
            <w:proofErr w:type="spellEnd"/>
            <w:r w:rsidRPr="008B2390">
              <w:rPr>
                <w:rFonts w:cs="Arial"/>
              </w:rPr>
              <w:t xml:space="preserve"> in the classroom.  Close </w:t>
            </w:r>
            <w:r>
              <w:rPr>
                <w:rFonts w:cs="Arial"/>
              </w:rPr>
              <w:t xml:space="preserve">and lock </w:t>
            </w:r>
            <w:r w:rsidRPr="008B2390">
              <w:rPr>
                <w:rFonts w:cs="Arial"/>
              </w:rPr>
              <w:t>the door behind you as you leave with your class.</w:t>
            </w:r>
          </w:p>
          <w:p w:rsidR="004A5FA1" w:rsidRDefault="004A5FA1" w:rsidP="004A5FA1">
            <w:pPr>
              <w:tabs>
                <w:tab w:val="left" w:pos="567"/>
                <w:tab w:val="left" w:pos="3969"/>
                <w:tab w:val="left" w:pos="6237"/>
                <w:tab w:val="left" w:leader="dot" w:pos="7938"/>
              </w:tabs>
              <w:overflowPunct w:val="0"/>
              <w:autoSpaceDE w:val="0"/>
              <w:autoSpaceDN w:val="0"/>
              <w:adjustRightInd w:val="0"/>
              <w:spacing w:before="120" w:after="120" w:line="240" w:lineRule="auto"/>
              <w:ind w:left="720" w:right="567"/>
              <w:jc w:val="both"/>
              <w:textAlignment w:val="baseline"/>
              <w:rPr>
                <w:rFonts w:cs="Arial"/>
              </w:rPr>
            </w:pP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textAlignment w:val="baseline"/>
              <w:rPr>
                <w:rFonts w:cs="Arial"/>
              </w:rPr>
            </w:pPr>
            <w:r>
              <w:rPr>
                <w:rFonts w:cs="Arial"/>
              </w:rPr>
              <w:t xml:space="preserve">  </w:t>
            </w:r>
            <w:r w:rsidRPr="000D322F">
              <w:rPr>
                <w:rFonts w:cs="Arial"/>
              </w:rPr>
              <w:t>Class teachers have the students proceed in a quiet and orderly fashion to the designated safe area.  This area will be indicated at the time of the emergency via the P.A./Loud hailer.</w:t>
            </w: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textAlignment w:val="baseline"/>
              <w:rPr>
                <w:rFonts w:cs="Arial"/>
              </w:rPr>
            </w:pPr>
            <w:r>
              <w:rPr>
                <w:rFonts w:cs="Arial"/>
              </w:rPr>
              <w:t xml:space="preserve">  Follow the </w:t>
            </w:r>
            <w:r w:rsidRPr="00776DE4">
              <w:rPr>
                <w:rFonts w:cs="Arial"/>
                <w:b/>
              </w:rPr>
              <w:t>Emergency Exit Plan</w:t>
            </w:r>
            <w:r>
              <w:rPr>
                <w:rFonts w:cs="Arial"/>
              </w:rPr>
              <w:t xml:space="preserve"> displayed in your classroom to the designated assembly area.</w:t>
            </w:r>
          </w:p>
          <w:p w:rsidR="004A5FA1" w:rsidRDefault="004A5FA1" w:rsidP="004A5FA1">
            <w:pPr>
              <w:tabs>
                <w:tab w:val="left" w:pos="567"/>
                <w:tab w:val="left" w:pos="3969"/>
                <w:tab w:val="left" w:pos="6237"/>
                <w:tab w:val="left" w:leader="dot" w:pos="7938"/>
              </w:tabs>
              <w:overflowPunct w:val="0"/>
              <w:autoSpaceDE w:val="0"/>
              <w:autoSpaceDN w:val="0"/>
              <w:adjustRightInd w:val="0"/>
              <w:spacing w:before="120" w:after="120" w:line="240" w:lineRule="auto"/>
              <w:ind w:left="720" w:right="567"/>
              <w:textAlignment w:val="baseline"/>
              <w:rPr>
                <w:rFonts w:cs="Arial"/>
              </w:rPr>
            </w:pPr>
          </w:p>
          <w:p w:rsidR="004A5FA1" w:rsidRPr="000E68E8"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textAlignment w:val="baseline"/>
              <w:rPr>
                <w:rFonts w:cs="Arial"/>
              </w:rPr>
            </w:pPr>
            <w:r>
              <w:rPr>
                <w:rFonts w:cs="Arial"/>
              </w:rPr>
              <w:t xml:space="preserve">  </w:t>
            </w:r>
            <w:r w:rsidRPr="000D322F">
              <w:rPr>
                <w:rFonts w:cs="Arial"/>
              </w:rPr>
              <w:t xml:space="preserve">At the designated safe area </w:t>
            </w:r>
            <w:r>
              <w:rPr>
                <w:rFonts w:cs="Arial"/>
                <w:b/>
              </w:rPr>
              <w:t xml:space="preserve">CLASS TEACHERS </w:t>
            </w:r>
            <w:r w:rsidRPr="000D322F">
              <w:rPr>
                <w:rFonts w:cs="Arial"/>
                <w:b/>
              </w:rPr>
              <w:t xml:space="preserve">CHECK THE ASSEMBLED STUDENTS AGAINST THE </w:t>
            </w:r>
            <w:r>
              <w:rPr>
                <w:rFonts w:cs="Arial"/>
                <w:b/>
              </w:rPr>
              <w:t xml:space="preserve">CLASS </w:t>
            </w:r>
            <w:r w:rsidRPr="000D322F">
              <w:rPr>
                <w:rFonts w:cs="Arial"/>
                <w:b/>
              </w:rPr>
              <w:t>ATTENDANCE REGISTER.</w:t>
            </w: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textAlignment w:val="baseline"/>
              <w:rPr>
                <w:rFonts w:cs="Arial"/>
              </w:rPr>
            </w:pPr>
            <w:r>
              <w:rPr>
                <w:rFonts w:cs="Arial"/>
              </w:rPr>
              <w:t xml:space="preserve">   Class teachers report to Year Level coordinator, give names of students unaccounted for.</w:t>
            </w: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textAlignment w:val="baseline"/>
              <w:rPr>
                <w:rFonts w:cs="Arial"/>
              </w:rPr>
            </w:pPr>
            <w:r>
              <w:rPr>
                <w:rFonts w:cs="Arial"/>
              </w:rPr>
              <w:t xml:space="preserve"> Heads of Sub School check all teaching staff at their respective levels </w:t>
            </w:r>
            <w:proofErr w:type="gramStart"/>
            <w:r>
              <w:rPr>
                <w:rFonts w:cs="Arial"/>
              </w:rPr>
              <w:t>are</w:t>
            </w:r>
            <w:proofErr w:type="gramEnd"/>
            <w:r>
              <w:rPr>
                <w:rFonts w:cs="Arial"/>
              </w:rPr>
              <w:t xml:space="preserve"> accounted for. </w:t>
            </w:r>
          </w:p>
          <w:p w:rsidR="004A5FA1" w:rsidRPr="00BC54C1" w:rsidRDefault="004A5FA1" w:rsidP="004A5FA1">
            <w:pPr>
              <w:tabs>
                <w:tab w:val="left" w:pos="567"/>
                <w:tab w:val="left" w:pos="3969"/>
                <w:tab w:val="left" w:pos="6237"/>
                <w:tab w:val="left" w:leader="dot" w:pos="7938"/>
              </w:tabs>
              <w:overflowPunct w:val="0"/>
              <w:autoSpaceDE w:val="0"/>
              <w:autoSpaceDN w:val="0"/>
              <w:adjustRightInd w:val="0"/>
              <w:spacing w:before="120" w:after="120" w:line="240" w:lineRule="auto"/>
              <w:ind w:left="720" w:right="567"/>
              <w:textAlignment w:val="baseline"/>
              <w:rPr>
                <w:rFonts w:cs="Arial"/>
              </w:rPr>
            </w:pP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jc w:val="both"/>
              <w:textAlignment w:val="baseline"/>
              <w:rPr>
                <w:rFonts w:cs="Arial"/>
              </w:rPr>
            </w:pPr>
            <w:r w:rsidRPr="000D322F">
              <w:rPr>
                <w:rFonts w:cs="Arial"/>
              </w:rPr>
              <w:t xml:space="preserve">A member of the </w:t>
            </w:r>
            <w:r>
              <w:rPr>
                <w:rFonts w:cs="Arial"/>
              </w:rPr>
              <w:t>Admin Office</w:t>
            </w:r>
            <w:r w:rsidRPr="000D322F">
              <w:rPr>
                <w:rFonts w:cs="Arial"/>
              </w:rPr>
              <w:t xml:space="preserve"> </w:t>
            </w:r>
            <w:r>
              <w:rPr>
                <w:rFonts w:cs="Arial"/>
              </w:rPr>
              <w:t>will deliver</w:t>
            </w:r>
            <w:r w:rsidRPr="000D322F">
              <w:rPr>
                <w:rFonts w:cs="Arial"/>
              </w:rPr>
              <w:t xml:space="preserve"> the daily </w:t>
            </w:r>
            <w:r>
              <w:rPr>
                <w:rFonts w:cs="Arial"/>
              </w:rPr>
              <w:t>sign out books</w:t>
            </w:r>
            <w:r w:rsidRPr="000D322F">
              <w:rPr>
                <w:rFonts w:cs="Arial"/>
              </w:rPr>
              <w:t xml:space="preserve"> to Year Level </w:t>
            </w:r>
            <w:r>
              <w:rPr>
                <w:rFonts w:cs="Arial"/>
              </w:rPr>
              <w:t>Coordinators</w:t>
            </w:r>
            <w:r w:rsidRPr="000D322F">
              <w:rPr>
                <w:rFonts w:cs="Arial"/>
              </w:rPr>
              <w:t xml:space="preserve"> at Central Organizing Point.</w:t>
            </w:r>
          </w:p>
          <w:p w:rsidR="004A5FA1" w:rsidRDefault="004A5FA1" w:rsidP="003F15D0">
            <w:pPr>
              <w:numPr>
                <w:ilvl w:val="0"/>
                <w:numId w:val="31"/>
              </w:numPr>
              <w:tabs>
                <w:tab w:val="left" w:pos="567"/>
                <w:tab w:val="left" w:pos="3969"/>
                <w:tab w:val="left" w:pos="6237"/>
                <w:tab w:val="left" w:leader="dot" w:pos="7938"/>
              </w:tabs>
              <w:overflowPunct w:val="0"/>
              <w:autoSpaceDE w:val="0"/>
              <w:autoSpaceDN w:val="0"/>
              <w:adjustRightInd w:val="0"/>
              <w:spacing w:before="120" w:after="120" w:line="240" w:lineRule="auto"/>
              <w:ind w:right="567"/>
              <w:jc w:val="both"/>
              <w:textAlignment w:val="baseline"/>
              <w:rPr>
                <w:rFonts w:cs="Arial"/>
              </w:rPr>
            </w:pPr>
            <w:r w:rsidRPr="000D322F">
              <w:rPr>
                <w:rFonts w:cs="Arial"/>
              </w:rPr>
              <w:t xml:space="preserve">Other nominated </w:t>
            </w:r>
            <w:proofErr w:type="gramStart"/>
            <w:r w:rsidRPr="000D322F">
              <w:rPr>
                <w:rFonts w:cs="Arial"/>
              </w:rPr>
              <w:t>staff to check the</w:t>
            </w:r>
            <w:r>
              <w:rPr>
                <w:rFonts w:cs="Arial"/>
              </w:rPr>
              <w:t xml:space="preserve"> buildings</w:t>
            </w:r>
            <w:r w:rsidRPr="000D322F">
              <w:rPr>
                <w:rFonts w:cs="Arial"/>
              </w:rPr>
              <w:t xml:space="preserve"> to ensure </w:t>
            </w:r>
            <w:r>
              <w:rPr>
                <w:rFonts w:cs="Arial"/>
              </w:rPr>
              <w:t>all students are</w:t>
            </w:r>
            <w:proofErr w:type="gramEnd"/>
            <w:r>
              <w:rPr>
                <w:rFonts w:cs="Arial"/>
              </w:rPr>
              <w:t xml:space="preserve"> clear</w:t>
            </w:r>
            <w:r w:rsidRPr="000D322F">
              <w:rPr>
                <w:rFonts w:cs="Arial"/>
              </w:rPr>
              <w:t>.</w:t>
            </w:r>
          </w:p>
          <w:p w:rsidR="004A5FA1" w:rsidRDefault="004A5FA1" w:rsidP="004A5FA1">
            <w:pPr>
              <w:tabs>
                <w:tab w:val="left" w:pos="567"/>
                <w:tab w:val="left" w:pos="3969"/>
                <w:tab w:val="left" w:pos="6237"/>
                <w:tab w:val="left" w:leader="dot" w:pos="7938"/>
              </w:tabs>
              <w:overflowPunct w:val="0"/>
              <w:autoSpaceDE w:val="0"/>
              <w:autoSpaceDN w:val="0"/>
              <w:adjustRightInd w:val="0"/>
              <w:spacing w:before="120" w:after="120" w:line="240" w:lineRule="auto"/>
              <w:ind w:left="720" w:right="567"/>
              <w:jc w:val="both"/>
              <w:textAlignment w:val="baseline"/>
              <w:rPr>
                <w:rFonts w:cs="Arial"/>
              </w:rPr>
            </w:pPr>
          </w:p>
          <w:p w:rsidR="004A5FA1" w:rsidRPr="0008564D" w:rsidRDefault="004A5FA1" w:rsidP="004A5FA1">
            <w:pPr>
              <w:tabs>
                <w:tab w:val="left" w:pos="567"/>
                <w:tab w:val="left" w:pos="3969"/>
                <w:tab w:val="left" w:pos="6237"/>
                <w:tab w:val="left" w:leader="dot" w:pos="7938"/>
              </w:tabs>
              <w:overflowPunct w:val="0"/>
              <w:autoSpaceDE w:val="0"/>
              <w:autoSpaceDN w:val="0"/>
              <w:adjustRightInd w:val="0"/>
              <w:spacing w:before="120" w:after="120" w:line="240" w:lineRule="auto"/>
              <w:ind w:left="720" w:right="567"/>
              <w:textAlignment w:val="baseline"/>
              <w:rPr>
                <w:rFonts w:cs="Arial"/>
                <w:b/>
                <w:sz w:val="32"/>
              </w:rPr>
            </w:pPr>
            <w:r w:rsidRPr="0008564D">
              <w:rPr>
                <w:rFonts w:cs="Arial"/>
              </w:rPr>
              <w:t xml:space="preserve">If all students are physically accounted for, and can be left in the care/supervision of another teacher then </w:t>
            </w:r>
            <w:r w:rsidRPr="0008564D">
              <w:rPr>
                <w:rFonts w:cs="Arial"/>
                <w:b/>
              </w:rPr>
              <w:t>AND ONLY THEN</w:t>
            </w:r>
            <w:r w:rsidRPr="0008564D">
              <w:rPr>
                <w:rFonts w:cs="Arial"/>
              </w:rPr>
              <w:t xml:space="preserve"> render any assistance to combating authorities.</w:t>
            </w:r>
          </w:p>
          <w:p w:rsidR="004A5FA1" w:rsidRDefault="004A5FA1" w:rsidP="004A5FA1">
            <w:pPr>
              <w:pStyle w:val="ListParagraph"/>
              <w:rPr>
                <w:rFonts w:cs="Arial"/>
                <w:b/>
                <w:sz w:val="32"/>
              </w:rPr>
            </w:pPr>
          </w:p>
          <w:p w:rsidR="004A5FA1" w:rsidRDefault="004A5FA1" w:rsidP="004A5FA1">
            <w:pPr>
              <w:tabs>
                <w:tab w:val="left" w:pos="567"/>
                <w:tab w:val="left" w:pos="3969"/>
                <w:tab w:val="left" w:pos="6237"/>
                <w:tab w:val="left" w:leader="dot" w:pos="7938"/>
              </w:tabs>
              <w:overflowPunct w:val="0"/>
              <w:autoSpaceDE w:val="0"/>
              <w:autoSpaceDN w:val="0"/>
              <w:adjustRightInd w:val="0"/>
              <w:spacing w:before="120" w:after="120" w:line="240" w:lineRule="auto"/>
              <w:ind w:left="567" w:right="567"/>
              <w:jc w:val="center"/>
              <w:textAlignment w:val="baseline"/>
              <w:rPr>
                <w:rFonts w:cs="Arial"/>
                <w:b/>
                <w:sz w:val="32"/>
              </w:rPr>
            </w:pPr>
            <w:r w:rsidRPr="0008564D">
              <w:rPr>
                <w:rFonts w:cs="Arial"/>
                <w:b/>
                <w:sz w:val="32"/>
              </w:rPr>
              <w:t>STUDENTS ARE YOUR FIRST RESPONSIBILITY</w:t>
            </w:r>
          </w:p>
          <w:p w:rsidR="004A5FA1" w:rsidRPr="0008564D" w:rsidRDefault="004A5FA1" w:rsidP="004A5FA1">
            <w:pPr>
              <w:tabs>
                <w:tab w:val="left" w:pos="567"/>
                <w:tab w:val="left" w:pos="3969"/>
                <w:tab w:val="left" w:pos="6237"/>
                <w:tab w:val="left" w:leader="dot" w:pos="7938"/>
              </w:tabs>
              <w:overflowPunct w:val="0"/>
              <w:autoSpaceDE w:val="0"/>
              <w:autoSpaceDN w:val="0"/>
              <w:adjustRightInd w:val="0"/>
              <w:spacing w:before="120" w:after="120" w:line="240" w:lineRule="auto"/>
              <w:ind w:left="567" w:right="567"/>
              <w:jc w:val="center"/>
              <w:textAlignment w:val="baseline"/>
              <w:rPr>
                <w:rFonts w:cs="Arial"/>
                <w:b/>
                <w:sz w:val="32"/>
              </w:rPr>
            </w:pPr>
          </w:p>
          <w:p w:rsidR="002C51C0" w:rsidRPr="00220E1D" w:rsidRDefault="002C51C0" w:rsidP="000858A5">
            <w:pPr>
              <w:spacing w:after="0" w:line="240" w:lineRule="auto"/>
            </w:pPr>
          </w:p>
          <w:p w:rsidR="002C51C0" w:rsidRDefault="002C51C0" w:rsidP="000858A5">
            <w:pPr>
              <w:spacing w:after="0" w:line="240" w:lineRule="auto"/>
            </w:pPr>
          </w:p>
        </w:tc>
        <w:tc>
          <w:tcPr>
            <w:tcW w:w="6271" w:type="dxa"/>
            <w:shd w:val="clear" w:color="auto" w:fill="auto"/>
          </w:tcPr>
          <w:p w:rsidR="002C51C0" w:rsidRDefault="002C51C0" w:rsidP="000858A5">
            <w:pPr>
              <w:spacing w:after="0" w:line="240" w:lineRule="auto"/>
            </w:pPr>
            <w:r>
              <w:object w:dxaOrig="7740" w:dyaOrig="4770" w14:anchorId="67F93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84.85pt" o:ole="">
                  <v:imagedata r:id="rId31" o:title=""/>
                </v:shape>
                <o:OLEObject Type="Embed" ProgID="PBrush" ShapeID="_x0000_i1025" DrawAspect="Content" ObjectID="_1485421149" r:id="rId32"/>
              </w:object>
            </w:r>
          </w:p>
        </w:tc>
      </w:tr>
    </w:tbl>
    <w:p w:rsidR="003D246F" w:rsidRDefault="003D246F" w:rsidP="003D246F"/>
    <w:p w:rsidR="0051747C" w:rsidRDefault="0051747C">
      <w:pPr>
        <w:rPr>
          <w:color w:val="0070C0"/>
          <w:sz w:val="24"/>
          <w:szCs w:val="24"/>
        </w:rPr>
        <w:sectPr w:rsidR="0051747C" w:rsidSect="0051747C">
          <w:pgSz w:w="23814" w:h="16839" w:orient="landscape" w:code="8"/>
          <w:pgMar w:top="1797" w:right="1440" w:bottom="1797" w:left="902" w:header="709" w:footer="709" w:gutter="0"/>
          <w:cols w:space="708"/>
          <w:docGrid w:linePitch="360"/>
        </w:sectPr>
      </w:pPr>
    </w:p>
    <w:p w:rsidR="003B4B3F" w:rsidRPr="00443475" w:rsidRDefault="003B4B3F" w:rsidP="003F15D0">
      <w:pPr>
        <w:pStyle w:val="Heading1"/>
        <w:numPr>
          <w:ilvl w:val="0"/>
          <w:numId w:val="29"/>
        </w:numPr>
        <w:tabs>
          <w:tab w:val="left" w:pos="0"/>
        </w:tabs>
        <w:ind w:left="284" w:right="-237" w:hanging="851"/>
        <w:rPr>
          <w:rFonts w:ascii="Arial Bold" w:hAnsi="Arial Bold"/>
          <w:b w:val="0"/>
          <w:color w:val="000000" w:themeColor="text1"/>
        </w:rPr>
      </w:pPr>
      <w:bookmarkStart w:id="46" w:name="_Toc395086205"/>
      <w:r>
        <w:rPr>
          <w:rFonts w:ascii="Arial Bold" w:hAnsi="Arial Bold"/>
          <w:b w:val="0"/>
          <w:color w:val="000000" w:themeColor="text1"/>
        </w:rPr>
        <w:lastRenderedPageBreak/>
        <w:t>Parent</w:t>
      </w:r>
      <w:r w:rsidR="00301666">
        <w:rPr>
          <w:rFonts w:ascii="Arial Bold" w:hAnsi="Arial Bold"/>
          <w:b w:val="0"/>
          <w:color w:val="000000" w:themeColor="text1"/>
        </w:rPr>
        <w:t xml:space="preserve"> </w:t>
      </w:r>
      <w:r>
        <w:rPr>
          <w:rFonts w:ascii="Arial Bold" w:hAnsi="Arial Bold"/>
          <w:b w:val="0"/>
          <w:color w:val="000000" w:themeColor="text1"/>
        </w:rPr>
        <w:t>/ Family Contact Information</w:t>
      </w:r>
      <w:bookmarkEnd w:id="46"/>
    </w:p>
    <w:p w:rsidR="003B4B3F" w:rsidRDefault="003B4B3F" w:rsidP="003B4B3F">
      <w:pPr>
        <w:autoSpaceDE w:val="0"/>
        <w:autoSpaceDN w:val="0"/>
        <w:adjustRightInd w:val="0"/>
        <w:spacing w:after="0" w:line="240" w:lineRule="auto"/>
        <w:ind w:right="403"/>
        <w:jc w:val="both"/>
        <w:rPr>
          <w:rFonts w:ascii="Arial" w:hAnsi="Arial" w:cs="Arial"/>
        </w:rPr>
      </w:pPr>
    </w:p>
    <w:p w:rsidR="004A5FA1" w:rsidRPr="004C3128" w:rsidRDefault="004A5FA1" w:rsidP="009919C1">
      <w:pPr>
        <w:ind w:left="-709" w:right="-96"/>
        <w:jc w:val="both"/>
        <w:rPr>
          <w:rFonts w:ascii="Arial" w:hAnsi="Arial" w:cs="Arial"/>
          <w:b/>
          <w:sz w:val="18"/>
          <w:szCs w:val="18"/>
        </w:rPr>
      </w:pPr>
      <w:r>
        <w:rPr>
          <w:rFonts w:ascii="Arial" w:hAnsi="Arial" w:cs="Arial"/>
          <w:b/>
          <w:sz w:val="18"/>
          <w:szCs w:val="18"/>
        </w:rPr>
        <w:t>Contact information is gained via the online Student Management System, accessed wirelessly from an evacuation point.</w:t>
      </w:r>
    </w:p>
    <w:p w:rsidR="003B4B3F" w:rsidRPr="004C3128" w:rsidRDefault="003B4B3F" w:rsidP="003B4B3F">
      <w:pPr>
        <w:spacing w:after="0" w:line="240" w:lineRule="auto"/>
        <w:ind w:right="686"/>
        <w:rPr>
          <w:rFonts w:ascii="Arial" w:hAnsi="Arial" w:cs="Arial"/>
          <w:sz w:val="10"/>
        </w:rPr>
      </w:pPr>
    </w:p>
    <w:p w:rsidR="003B4B3F" w:rsidRPr="00443475" w:rsidRDefault="00374C19" w:rsidP="003F15D0">
      <w:pPr>
        <w:pStyle w:val="Heading1"/>
        <w:numPr>
          <w:ilvl w:val="0"/>
          <w:numId w:val="29"/>
        </w:numPr>
        <w:tabs>
          <w:tab w:val="left" w:pos="142"/>
        </w:tabs>
        <w:ind w:left="284" w:right="-237" w:hanging="851"/>
        <w:rPr>
          <w:rFonts w:ascii="Arial Bold" w:hAnsi="Arial Bold"/>
          <w:b w:val="0"/>
          <w:color w:val="000000" w:themeColor="text1"/>
        </w:rPr>
      </w:pPr>
      <w:bookmarkStart w:id="47" w:name="_Toc395086206"/>
      <w:r>
        <w:rPr>
          <w:rFonts w:ascii="Arial Bold" w:hAnsi="Arial Bold"/>
          <w:b w:val="0"/>
          <w:color w:val="000000" w:themeColor="text1"/>
        </w:rPr>
        <w:t xml:space="preserve">Students and </w:t>
      </w:r>
      <w:r w:rsidR="003B4B3F">
        <w:rPr>
          <w:rFonts w:ascii="Arial Bold" w:hAnsi="Arial Bold"/>
          <w:b w:val="0"/>
          <w:color w:val="000000" w:themeColor="text1"/>
        </w:rPr>
        <w:t>Staff with Special Needs</w:t>
      </w:r>
      <w:bookmarkEnd w:id="47"/>
    </w:p>
    <w:p w:rsidR="003B4B3F" w:rsidRDefault="003B4B3F" w:rsidP="00374C19">
      <w:pPr>
        <w:spacing w:after="0"/>
        <w:ind w:right="-238"/>
        <w:rPr>
          <w:rFonts w:ascii="Arial" w:hAnsi="Arial" w:cs="Arial"/>
        </w:rPr>
      </w:pPr>
    </w:p>
    <w:p w:rsidR="009919C1" w:rsidRPr="004C3128" w:rsidRDefault="008051F1" w:rsidP="009919C1">
      <w:pPr>
        <w:ind w:left="-709" w:right="-237"/>
        <w:jc w:val="both"/>
        <w:rPr>
          <w:rFonts w:ascii="Arial" w:hAnsi="Arial" w:cs="Arial"/>
          <w:b/>
          <w:sz w:val="18"/>
          <w:szCs w:val="18"/>
        </w:rPr>
      </w:pPr>
      <w:r>
        <w:rPr>
          <w:rFonts w:ascii="Arial" w:hAnsi="Arial" w:cs="Arial"/>
          <w:b/>
          <w:sz w:val="18"/>
          <w:szCs w:val="18"/>
        </w:rPr>
        <w:t>The College holds a full and accurate listing.</w:t>
      </w:r>
    </w:p>
    <w:p w:rsidR="003B4B3F" w:rsidRDefault="003B4B3F" w:rsidP="00ED7DAA">
      <w:pPr>
        <w:spacing w:after="0" w:line="240" w:lineRule="auto"/>
        <w:ind w:left="-74"/>
        <w:jc w:val="right"/>
        <w:rPr>
          <w:rFonts w:ascii="Arial" w:hAnsi="Arial" w:cs="Arial"/>
          <w:b/>
          <w:sz w:val="24"/>
          <w:szCs w:val="24"/>
        </w:rPr>
      </w:pPr>
    </w:p>
    <w:p w:rsidR="003B4B3F" w:rsidRPr="003B4B3F" w:rsidRDefault="003B4B3F">
      <w:pPr>
        <w:rPr>
          <w:rFonts w:ascii="Arial" w:hAnsi="Arial" w:cs="Arial"/>
        </w:rPr>
      </w:pPr>
      <w:r>
        <w:rPr>
          <w:rFonts w:ascii="Arial" w:hAnsi="Arial" w:cs="Arial"/>
        </w:rPr>
        <w:br w:type="page"/>
      </w:r>
    </w:p>
    <w:p w:rsidR="00445901" w:rsidRPr="00445901" w:rsidRDefault="00445901" w:rsidP="00445901">
      <w:pPr>
        <w:pStyle w:val="Heading1"/>
        <w:shd w:val="clear" w:color="auto" w:fill="17375E"/>
        <w:jc w:val="center"/>
        <w:rPr>
          <w:rFonts w:ascii="Arial Bold" w:hAnsi="Arial Bold" w:cs="Arial"/>
          <w:sz w:val="10"/>
          <w:szCs w:val="10"/>
        </w:rPr>
      </w:pPr>
    </w:p>
    <w:p w:rsidR="00A147FB" w:rsidRDefault="00A147FB" w:rsidP="00445901">
      <w:pPr>
        <w:pStyle w:val="Heading1"/>
        <w:shd w:val="clear" w:color="auto" w:fill="17375E"/>
        <w:jc w:val="center"/>
        <w:rPr>
          <w:rFonts w:ascii="Arial Bold" w:hAnsi="Arial Bold" w:cs="Arial"/>
          <w:sz w:val="40"/>
          <w:szCs w:val="40"/>
        </w:rPr>
      </w:pPr>
      <w:bookmarkStart w:id="48" w:name="_Toc395086207"/>
      <w:r w:rsidRPr="00E72245">
        <w:rPr>
          <w:rFonts w:ascii="Arial Bold" w:hAnsi="Arial Bold" w:cs="Arial"/>
          <w:sz w:val="40"/>
          <w:szCs w:val="40"/>
        </w:rPr>
        <w:t xml:space="preserve">PART </w:t>
      </w:r>
      <w:r>
        <w:rPr>
          <w:rFonts w:ascii="Arial Bold" w:hAnsi="Arial Bold" w:cs="Arial"/>
          <w:sz w:val="40"/>
          <w:szCs w:val="40"/>
        </w:rPr>
        <w:t>2</w:t>
      </w:r>
      <w:r w:rsidRPr="00E72245">
        <w:rPr>
          <w:rFonts w:ascii="Arial Bold" w:hAnsi="Arial Bold" w:cs="Arial"/>
          <w:sz w:val="40"/>
          <w:szCs w:val="40"/>
        </w:rPr>
        <w:t xml:space="preserve"> – EMERGENCY </w:t>
      </w:r>
      <w:r>
        <w:rPr>
          <w:rFonts w:ascii="Arial Bold" w:hAnsi="Arial Bold" w:cs="Arial"/>
          <w:sz w:val="40"/>
          <w:szCs w:val="40"/>
        </w:rPr>
        <w:t>PREPARDNESS</w:t>
      </w:r>
      <w:bookmarkEnd w:id="48"/>
    </w:p>
    <w:p w:rsidR="00771F97" w:rsidRPr="00A147FB" w:rsidRDefault="00771F97" w:rsidP="00A147FB">
      <w:pPr>
        <w:pStyle w:val="Heading1"/>
        <w:rPr>
          <w:rFonts w:ascii="Arial" w:hAnsi="Arial" w:cs="Arial"/>
          <w:sz w:val="32"/>
          <w:szCs w:val="32"/>
        </w:rPr>
      </w:pPr>
      <w:r>
        <w:rPr>
          <w:color w:val="0070C0"/>
          <w:sz w:val="24"/>
          <w:szCs w:val="24"/>
        </w:rPr>
        <w:br w:type="page"/>
      </w:r>
    </w:p>
    <w:p w:rsidR="00EA2F63" w:rsidRPr="00140A03" w:rsidRDefault="00EA2F63" w:rsidP="003F15D0">
      <w:pPr>
        <w:pStyle w:val="Heading1"/>
        <w:numPr>
          <w:ilvl w:val="0"/>
          <w:numId w:val="29"/>
        </w:numPr>
        <w:tabs>
          <w:tab w:val="left" w:pos="-426"/>
        </w:tabs>
        <w:spacing w:before="0"/>
        <w:ind w:left="-284" w:right="-379" w:hanging="283"/>
        <w:rPr>
          <w:rFonts w:ascii="Arial Bold" w:hAnsi="Arial Bold"/>
          <w:b w:val="0"/>
        </w:rPr>
      </w:pPr>
      <w:bookmarkStart w:id="49" w:name="_Toc395086208"/>
      <w:r w:rsidRPr="00140A03">
        <w:rPr>
          <w:rFonts w:ascii="Arial Bold" w:hAnsi="Arial Bold"/>
          <w:b w:val="0"/>
        </w:rPr>
        <w:lastRenderedPageBreak/>
        <w:t>School Facility Profile</w:t>
      </w:r>
      <w:bookmarkEnd w:id="49"/>
      <w:r w:rsidRPr="00140A03">
        <w:rPr>
          <w:rFonts w:ascii="Arial Bold" w:hAnsi="Arial Bold"/>
          <w:b w:val="0"/>
        </w:rPr>
        <w:t xml:space="preserve"> </w:t>
      </w:r>
    </w:p>
    <w:p w:rsidR="00EA2F63" w:rsidRDefault="00EA2F63" w:rsidP="00F33A8E">
      <w:pPr>
        <w:widowControl w:val="0"/>
        <w:autoSpaceDE w:val="0"/>
        <w:autoSpaceDN w:val="0"/>
        <w:adjustRightInd w:val="0"/>
        <w:spacing w:after="0" w:line="240" w:lineRule="auto"/>
        <w:ind w:left="-426"/>
        <w:rPr>
          <w:rFonts w:ascii="Arial" w:hAnsi="Arial" w:cs="Arial"/>
          <w:b/>
          <w:sz w:val="28"/>
          <w:szCs w:val="28"/>
        </w:rPr>
      </w:pPr>
    </w:p>
    <w:p w:rsidR="00F33A8E" w:rsidRPr="0051747C" w:rsidRDefault="005A41C8" w:rsidP="002A16F7">
      <w:pPr>
        <w:widowControl w:val="0"/>
        <w:autoSpaceDE w:val="0"/>
        <w:autoSpaceDN w:val="0"/>
        <w:adjustRightInd w:val="0"/>
        <w:spacing w:after="0" w:line="240" w:lineRule="auto"/>
        <w:ind w:left="-567"/>
        <w:rPr>
          <w:rFonts w:ascii="Arial Bold" w:hAnsi="Arial Bold" w:cs="Arial"/>
          <w:b/>
          <w:sz w:val="24"/>
          <w:szCs w:val="24"/>
        </w:rPr>
      </w:pPr>
      <w:r w:rsidRPr="0051747C">
        <w:rPr>
          <w:rFonts w:ascii="Arial" w:hAnsi="Arial" w:cs="Arial"/>
          <w:b/>
          <w:sz w:val="24"/>
          <w:szCs w:val="24"/>
        </w:rPr>
        <w:t>1</w:t>
      </w:r>
      <w:r w:rsidR="00D93582">
        <w:rPr>
          <w:rFonts w:ascii="Arial" w:hAnsi="Arial" w:cs="Arial"/>
          <w:b/>
          <w:sz w:val="24"/>
          <w:szCs w:val="24"/>
        </w:rPr>
        <w:t>7</w:t>
      </w:r>
      <w:r w:rsidR="000F19E5" w:rsidRPr="0051747C">
        <w:rPr>
          <w:rFonts w:ascii="Arial" w:hAnsi="Arial" w:cs="Arial"/>
          <w:b/>
          <w:sz w:val="24"/>
          <w:szCs w:val="24"/>
        </w:rPr>
        <w:t xml:space="preserve">.1 </w:t>
      </w:r>
      <w:r w:rsidR="00F33A8E" w:rsidRPr="0051747C">
        <w:rPr>
          <w:rFonts w:ascii="Arial" w:hAnsi="Arial" w:cs="Arial"/>
          <w:b/>
          <w:sz w:val="24"/>
          <w:szCs w:val="24"/>
        </w:rPr>
        <w:t>General Information</w:t>
      </w:r>
    </w:p>
    <w:p w:rsidR="00F33A8E" w:rsidRPr="00C81103" w:rsidRDefault="00F33A8E" w:rsidP="00F33A8E">
      <w:pPr>
        <w:widowControl w:val="0"/>
        <w:autoSpaceDE w:val="0"/>
        <w:autoSpaceDN w:val="0"/>
        <w:adjustRightInd w:val="0"/>
        <w:spacing w:after="0" w:line="240" w:lineRule="auto"/>
        <w:jc w:val="right"/>
        <w:rPr>
          <w:rFonts w:ascii="Arial" w:hAnsi="Arial" w:cs="Arial"/>
        </w:rPr>
      </w:pPr>
    </w:p>
    <w:tbl>
      <w:tblPr>
        <w:tblW w:w="9781" w:type="dxa"/>
        <w:tblInd w:w="-45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3544"/>
        <w:gridCol w:w="6237"/>
      </w:tblGrid>
      <w:tr w:rsidR="0092784F" w:rsidRPr="00C81103" w:rsidTr="002574B6">
        <w:trPr>
          <w:trHeight w:val="330"/>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92784F" w:rsidRPr="00140A03" w:rsidRDefault="0092784F" w:rsidP="00C241EA">
            <w:pPr>
              <w:spacing w:before="60" w:after="60" w:line="240" w:lineRule="auto"/>
              <w:jc w:val="both"/>
              <w:rPr>
                <w:rFonts w:ascii="Arial" w:hAnsi="Arial" w:cs="Arial"/>
                <w:b/>
              </w:rPr>
            </w:pPr>
            <w:r w:rsidRPr="00140A03">
              <w:rPr>
                <w:rFonts w:ascii="Arial" w:hAnsi="Arial" w:cs="Arial"/>
                <w:b/>
              </w:rPr>
              <w:t xml:space="preserve">School/Campus </w:t>
            </w:r>
            <w:r>
              <w:rPr>
                <w:rFonts w:ascii="Arial" w:hAnsi="Arial" w:cs="Arial"/>
                <w:b/>
              </w:rPr>
              <w:t>Name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92784F" w:rsidRPr="00AD0315" w:rsidRDefault="0092784F" w:rsidP="003648E4">
            <w:pPr>
              <w:spacing w:before="60" w:after="60" w:line="240" w:lineRule="auto"/>
              <w:ind w:left="34" w:right="284"/>
              <w:rPr>
                <w:rFonts w:ascii="Arial" w:hAnsi="Arial" w:cs="Arial"/>
                <w:i/>
                <w:color w:val="A6A6A6" w:themeColor="background1" w:themeShade="A6"/>
              </w:rPr>
            </w:pPr>
          </w:p>
        </w:tc>
      </w:tr>
      <w:tr w:rsidR="0092784F" w:rsidRPr="004C3128" w:rsidTr="002574B6">
        <w:trPr>
          <w:trHeight w:val="1139"/>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92784F" w:rsidRPr="004C3128" w:rsidRDefault="0092784F" w:rsidP="00F728D5">
            <w:pPr>
              <w:spacing w:after="0" w:line="240" w:lineRule="auto"/>
              <w:ind w:right="284"/>
              <w:rPr>
                <w:rFonts w:ascii="Arial" w:hAnsi="Arial" w:cs="Arial"/>
              </w:rPr>
            </w:pPr>
            <w:r w:rsidRPr="004C3128">
              <w:rPr>
                <w:rFonts w:ascii="Arial" w:hAnsi="Arial" w:cs="Arial"/>
              </w:rPr>
              <w:t>Physical Address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tcPr>
          <w:p w:rsidR="0092784F" w:rsidRPr="004C3128" w:rsidRDefault="0092784F" w:rsidP="00F728D5">
            <w:pPr>
              <w:spacing w:after="0" w:line="240" w:lineRule="auto"/>
              <w:ind w:left="34" w:right="284"/>
              <w:rPr>
                <w:rFonts w:ascii="Arial" w:hAnsi="Arial" w:cs="Arial"/>
              </w:rPr>
            </w:pPr>
          </w:p>
          <w:p w:rsidR="0092784F" w:rsidRDefault="008051F1" w:rsidP="00F728D5">
            <w:pPr>
              <w:spacing w:after="0" w:line="240" w:lineRule="auto"/>
              <w:ind w:left="34" w:right="284"/>
              <w:rPr>
                <w:rFonts w:ascii="Arial" w:hAnsi="Arial" w:cs="Arial"/>
              </w:rPr>
            </w:pPr>
            <w:r>
              <w:rPr>
                <w:rFonts w:ascii="Arial" w:hAnsi="Arial" w:cs="Arial"/>
              </w:rPr>
              <w:t>245 Eastbourne Road</w:t>
            </w:r>
          </w:p>
          <w:p w:rsidR="008051F1" w:rsidRPr="004C3128" w:rsidRDefault="008051F1" w:rsidP="00F728D5">
            <w:pPr>
              <w:spacing w:after="0" w:line="240" w:lineRule="auto"/>
              <w:ind w:left="34" w:right="284"/>
              <w:rPr>
                <w:rFonts w:ascii="Arial" w:hAnsi="Arial" w:cs="Arial"/>
              </w:rPr>
            </w:pPr>
            <w:r>
              <w:rPr>
                <w:rFonts w:ascii="Arial" w:hAnsi="Arial" w:cs="Arial"/>
              </w:rPr>
              <w:t>Rosebud</w:t>
            </w:r>
          </w:p>
        </w:tc>
      </w:tr>
      <w:tr w:rsidR="00047352" w:rsidRPr="004C3128"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047352" w:rsidRPr="004C3128" w:rsidRDefault="00047352" w:rsidP="00F728D5">
            <w:pPr>
              <w:spacing w:after="0" w:line="240" w:lineRule="auto"/>
              <w:ind w:right="284"/>
              <w:rPr>
                <w:rFonts w:ascii="Arial" w:hAnsi="Arial" w:cs="Arial"/>
              </w:rPr>
            </w:pPr>
            <w:r w:rsidRPr="004C3128">
              <w:rPr>
                <w:rFonts w:ascii="Arial" w:hAnsi="Arial" w:cs="Arial"/>
              </w:rPr>
              <w:t>Operating Hours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rsidR="00047352" w:rsidRPr="004C3128" w:rsidRDefault="008051F1" w:rsidP="00F728D5">
            <w:pPr>
              <w:spacing w:after="0" w:line="240" w:lineRule="auto"/>
              <w:ind w:left="34" w:right="284"/>
              <w:rPr>
                <w:rFonts w:ascii="Arial" w:hAnsi="Arial" w:cs="Arial"/>
              </w:rPr>
            </w:pPr>
            <w:r>
              <w:rPr>
                <w:rFonts w:ascii="Arial" w:hAnsi="Arial" w:cs="Arial"/>
              </w:rPr>
              <w:t>0800 to 1700 hours, Monday to Friday</w:t>
            </w:r>
          </w:p>
        </w:tc>
      </w:tr>
      <w:tr w:rsidR="00047352" w:rsidRPr="004C3128"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047352" w:rsidRPr="004C3128" w:rsidRDefault="00047352" w:rsidP="00F728D5">
            <w:pPr>
              <w:spacing w:after="0" w:line="240" w:lineRule="auto"/>
              <w:ind w:right="284"/>
              <w:rPr>
                <w:rFonts w:ascii="Arial" w:hAnsi="Arial" w:cs="Arial"/>
              </w:rPr>
            </w:pPr>
            <w:r w:rsidRPr="004C3128">
              <w:rPr>
                <w:rFonts w:ascii="Arial" w:hAnsi="Arial" w:cs="Arial"/>
              </w:rPr>
              <w:t xml:space="preserve">Phone </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rsidR="00047352" w:rsidRPr="004C3128" w:rsidRDefault="008051F1" w:rsidP="00F728D5">
            <w:pPr>
              <w:spacing w:after="0" w:line="240" w:lineRule="auto"/>
              <w:ind w:left="34" w:right="284"/>
              <w:rPr>
                <w:rFonts w:ascii="Arial" w:hAnsi="Arial" w:cs="Arial"/>
              </w:rPr>
            </w:pPr>
            <w:r>
              <w:rPr>
                <w:rFonts w:ascii="Arial" w:hAnsi="Arial" w:cs="Arial"/>
              </w:rPr>
              <w:t>5986 8595</w:t>
            </w:r>
          </w:p>
        </w:tc>
      </w:tr>
      <w:tr w:rsidR="00391F84" w:rsidRPr="004C3128"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391F84" w:rsidRPr="004C3128" w:rsidRDefault="00391F84" w:rsidP="00F728D5">
            <w:pPr>
              <w:spacing w:after="0" w:line="240" w:lineRule="auto"/>
              <w:ind w:right="284"/>
              <w:rPr>
                <w:rFonts w:ascii="Arial" w:hAnsi="Arial" w:cs="Arial"/>
              </w:rPr>
            </w:pPr>
            <w:r w:rsidRPr="004C3128">
              <w:rPr>
                <w:rFonts w:ascii="Arial" w:hAnsi="Arial" w:cs="Arial"/>
              </w:rPr>
              <w:t>Email</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rsidR="00391F84" w:rsidRPr="004C3128" w:rsidRDefault="008051F1" w:rsidP="00F728D5">
            <w:pPr>
              <w:spacing w:after="0" w:line="240" w:lineRule="auto"/>
              <w:ind w:left="34" w:right="284"/>
              <w:rPr>
                <w:rFonts w:ascii="Arial" w:hAnsi="Arial" w:cs="Arial"/>
              </w:rPr>
            </w:pPr>
            <w:r>
              <w:rPr>
                <w:rFonts w:ascii="Arial" w:hAnsi="Arial" w:cs="Arial"/>
              </w:rPr>
              <w:t>rosebud.sc@edumail.vic.gov.au</w:t>
            </w:r>
          </w:p>
        </w:tc>
      </w:tr>
      <w:tr w:rsidR="00391F84" w:rsidRPr="004C3128"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391F84" w:rsidRPr="004C3128" w:rsidRDefault="00391F84" w:rsidP="00F728D5">
            <w:pPr>
              <w:spacing w:after="0" w:line="240" w:lineRule="auto"/>
              <w:ind w:right="284"/>
              <w:rPr>
                <w:rFonts w:ascii="Arial" w:hAnsi="Arial" w:cs="Arial"/>
              </w:rPr>
            </w:pPr>
            <w:r w:rsidRPr="004C3128">
              <w:rPr>
                <w:rFonts w:ascii="Arial" w:hAnsi="Arial" w:cs="Arial"/>
              </w:rPr>
              <w:t>Fax</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rsidR="00391F84" w:rsidRPr="004C3128" w:rsidRDefault="008051F1" w:rsidP="00F728D5">
            <w:pPr>
              <w:spacing w:after="0" w:line="240" w:lineRule="auto"/>
              <w:ind w:left="34" w:right="284"/>
              <w:rPr>
                <w:rFonts w:ascii="Arial" w:hAnsi="Arial" w:cs="Arial"/>
              </w:rPr>
            </w:pPr>
            <w:r>
              <w:rPr>
                <w:rFonts w:ascii="Arial" w:hAnsi="Arial" w:cs="Arial"/>
              </w:rPr>
              <w:t>5981 2276</w:t>
            </w:r>
          </w:p>
        </w:tc>
      </w:tr>
      <w:tr w:rsidR="00391F84" w:rsidRPr="004C3128"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391F84" w:rsidRPr="004C3128" w:rsidRDefault="00391F84" w:rsidP="00F728D5">
            <w:pPr>
              <w:spacing w:after="0" w:line="240" w:lineRule="auto"/>
              <w:ind w:right="284"/>
              <w:rPr>
                <w:rFonts w:ascii="Arial" w:hAnsi="Arial" w:cs="Arial"/>
              </w:rPr>
            </w:pPr>
            <w:r w:rsidRPr="004C3128">
              <w:rPr>
                <w:rFonts w:ascii="Arial" w:hAnsi="Arial" w:cs="Arial"/>
              </w:rPr>
              <w:t>Number of buildings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rsidR="00391F84" w:rsidRPr="004C3128" w:rsidRDefault="008051F1" w:rsidP="00F728D5">
            <w:pPr>
              <w:spacing w:after="0" w:line="240" w:lineRule="auto"/>
              <w:ind w:left="34" w:right="284"/>
              <w:rPr>
                <w:rFonts w:ascii="Arial" w:hAnsi="Arial" w:cs="Arial"/>
              </w:rPr>
            </w:pPr>
            <w:r>
              <w:rPr>
                <w:rFonts w:ascii="Arial" w:hAnsi="Arial" w:cs="Arial"/>
              </w:rPr>
              <w:t>75 classrooms</w:t>
            </w:r>
          </w:p>
        </w:tc>
      </w:tr>
      <w:tr w:rsidR="00F33A8E" w:rsidRPr="004C3128"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F33A8E" w:rsidRPr="004C3128" w:rsidRDefault="00F33A8E" w:rsidP="00F728D5">
            <w:pPr>
              <w:spacing w:after="0" w:line="240" w:lineRule="auto"/>
              <w:ind w:right="284"/>
              <w:rPr>
                <w:rFonts w:ascii="Arial" w:hAnsi="Arial" w:cs="Arial"/>
              </w:rPr>
            </w:pPr>
            <w:r w:rsidRPr="004C3128">
              <w:rPr>
                <w:rFonts w:ascii="Arial" w:hAnsi="Arial" w:cs="Arial"/>
              </w:rPr>
              <w:t>Is the School a designated Neighbourhood Safer Place?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bottom"/>
          </w:tcPr>
          <w:p w:rsidR="00F33A8E" w:rsidRPr="004C3128" w:rsidRDefault="008051F1" w:rsidP="00F728D5">
            <w:pPr>
              <w:spacing w:after="0" w:line="240" w:lineRule="auto"/>
              <w:ind w:left="34" w:right="284"/>
              <w:rPr>
                <w:rFonts w:ascii="Arial" w:hAnsi="Arial" w:cs="Arial"/>
              </w:rPr>
            </w:pPr>
            <w:r>
              <w:rPr>
                <w:rFonts w:ascii="Arial" w:hAnsi="Arial" w:cs="Arial"/>
              </w:rPr>
              <w:t>No</w:t>
            </w:r>
          </w:p>
        </w:tc>
      </w:tr>
      <w:tr w:rsidR="00F33A8E" w:rsidRPr="004C3128" w:rsidTr="002574B6">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F33A8E" w:rsidRPr="004C3128" w:rsidRDefault="0014027A" w:rsidP="00F728D5">
            <w:pPr>
              <w:spacing w:after="0" w:line="240" w:lineRule="auto"/>
              <w:ind w:right="284"/>
              <w:rPr>
                <w:rFonts w:ascii="Arial" w:hAnsi="Arial" w:cs="Arial"/>
              </w:rPr>
            </w:pPr>
            <w:r w:rsidRPr="004C3128">
              <w:rPr>
                <w:rFonts w:ascii="Arial" w:hAnsi="Arial" w:cs="Arial"/>
              </w:rPr>
              <w:t>Shelter-In-Place</w:t>
            </w:r>
            <w:r w:rsidR="00F33A8E" w:rsidRPr="004C3128">
              <w:rPr>
                <w:rFonts w:ascii="Arial" w:hAnsi="Arial" w:cs="Arial"/>
              </w:rPr>
              <w:t xml:space="preserve"> Location</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F33A8E" w:rsidRPr="004C3128" w:rsidRDefault="008051F1" w:rsidP="00F728D5">
            <w:pPr>
              <w:spacing w:after="0" w:line="240" w:lineRule="auto"/>
              <w:ind w:left="34" w:right="284"/>
              <w:rPr>
                <w:rFonts w:ascii="Arial" w:hAnsi="Arial" w:cs="Arial"/>
              </w:rPr>
            </w:pPr>
            <w:proofErr w:type="spellStart"/>
            <w:r>
              <w:rPr>
                <w:rFonts w:ascii="Arial" w:hAnsi="Arial" w:cs="Arial"/>
              </w:rPr>
              <w:t>Hillview</w:t>
            </w:r>
            <w:proofErr w:type="spellEnd"/>
            <w:r>
              <w:rPr>
                <w:rFonts w:ascii="Arial" w:hAnsi="Arial" w:cs="Arial"/>
              </w:rPr>
              <w:t xml:space="preserve"> Stadium, Boneo Road, Rosebud</w:t>
            </w:r>
          </w:p>
        </w:tc>
      </w:tr>
      <w:tr w:rsidR="0092784F" w:rsidRPr="004C3128" w:rsidTr="002574B6">
        <w:trPr>
          <w:trHeight w:val="372"/>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92784F" w:rsidRPr="004C3128" w:rsidRDefault="0092784F" w:rsidP="00F728D5">
            <w:pPr>
              <w:spacing w:after="0" w:line="240" w:lineRule="auto"/>
              <w:ind w:right="284"/>
              <w:jc w:val="both"/>
              <w:rPr>
                <w:rFonts w:ascii="Arial" w:hAnsi="Arial" w:cs="Arial"/>
              </w:rPr>
            </w:pPr>
            <w:r w:rsidRPr="004C3128">
              <w:rPr>
                <w:rFonts w:ascii="Arial" w:hAnsi="Arial" w:cs="Arial"/>
              </w:rPr>
              <w:t>N</w:t>
            </w:r>
            <w:r w:rsidR="001F46D5" w:rsidRPr="004C3128">
              <w:rPr>
                <w:rFonts w:ascii="Arial" w:hAnsi="Arial" w:cs="Arial"/>
              </w:rPr>
              <w:t>umber</w:t>
            </w:r>
            <w:r w:rsidRPr="004C3128">
              <w:rPr>
                <w:rFonts w:ascii="Arial" w:hAnsi="Arial" w:cs="Arial"/>
              </w:rPr>
              <w:t xml:space="preserve"> of Students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92784F" w:rsidRPr="004C3128" w:rsidRDefault="008051F1" w:rsidP="00F728D5">
            <w:pPr>
              <w:spacing w:after="0" w:line="240" w:lineRule="auto"/>
              <w:ind w:left="34"/>
              <w:rPr>
                <w:rFonts w:ascii="Arial" w:hAnsi="Arial" w:cs="Arial"/>
              </w:rPr>
            </w:pPr>
            <w:r>
              <w:rPr>
                <w:rFonts w:ascii="Arial" w:hAnsi="Arial" w:cs="Arial"/>
              </w:rPr>
              <w:t>1170</w:t>
            </w:r>
          </w:p>
        </w:tc>
      </w:tr>
      <w:tr w:rsidR="00391F84" w:rsidRPr="004C3128" w:rsidTr="002574B6">
        <w:trPr>
          <w:trHeight w:val="259"/>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391F84" w:rsidRPr="004C3128" w:rsidRDefault="00391F84" w:rsidP="00F728D5">
            <w:pPr>
              <w:spacing w:after="0" w:line="240" w:lineRule="auto"/>
              <w:ind w:right="284"/>
              <w:jc w:val="both"/>
              <w:rPr>
                <w:rFonts w:ascii="Arial" w:hAnsi="Arial" w:cs="Arial"/>
              </w:rPr>
            </w:pPr>
            <w:r w:rsidRPr="004C3128">
              <w:rPr>
                <w:rFonts w:ascii="Arial" w:hAnsi="Arial" w:cs="Arial"/>
              </w:rPr>
              <w:t>Total N</w:t>
            </w:r>
            <w:r w:rsidR="001F46D5" w:rsidRPr="004C3128">
              <w:rPr>
                <w:rFonts w:ascii="Arial" w:hAnsi="Arial" w:cs="Arial"/>
              </w:rPr>
              <w:t>umber</w:t>
            </w:r>
            <w:r w:rsidRPr="004C3128">
              <w:rPr>
                <w:rFonts w:ascii="Arial" w:hAnsi="Arial" w:cs="Arial"/>
              </w:rPr>
              <w:t xml:space="preserve"> of Staff</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91F84" w:rsidRPr="004C3128" w:rsidRDefault="008051F1" w:rsidP="008051F1">
            <w:pPr>
              <w:spacing w:after="0" w:line="240" w:lineRule="auto"/>
              <w:ind w:left="34" w:right="284"/>
              <w:rPr>
                <w:rFonts w:ascii="Arial" w:hAnsi="Arial" w:cs="Arial"/>
              </w:rPr>
            </w:pPr>
            <w:r>
              <w:rPr>
                <w:rFonts w:ascii="Arial" w:hAnsi="Arial" w:cs="Arial"/>
              </w:rPr>
              <w:t>115</w:t>
            </w:r>
          </w:p>
        </w:tc>
      </w:tr>
      <w:tr w:rsidR="00391F84" w:rsidRPr="004C3128" w:rsidTr="002574B6">
        <w:trPr>
          <w:trHeight w:val="410"/>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391F84" w:rsidRPr="004C3128" w:rsidRDefault="00391F84" w:rsidP="00F728D5">
            <w:pPr>
              <w:spacing w:after="0" w:line="240" w:lineRule="auto"/>
              <w:ind w:right="284"/>
              <w:rPr>
                <w:rFonts w:ascii="Arial" w:hAnsi="Arial" w:cs="Arial"/>
              </w:rPr>
            </w:pPr>
            <w:r w:rsidRPr="004C3128">
              <w:rPr>
                <w:rFonts w:ascii="Arial" w:hAnsi="Arial" w:cs="Arial"/>
              </w:rPr>
              <w:t>Staff Member Responsible for Bulk Messaging</w:t>
            </w:r>
            <w:r w:rsidR="001F46D5" w:rsidRPr="004C3128">
              <w:rPr>
                <w:rFonts w:ascii="Arial" w:hAnsi="Arial" w:cs="Arial"/>
              </w:rPr>
              <w:t xml:space="preserve"> (where SMS system is in place)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391F84" w:rsidRPr="004C3128" w:rsidRDefault="008051F1" w:rsidP="00F728D5">
            <w:pPr>
              <w:spacing w:after="0" w:line="240" w:lineRule="auto"/>
              <w:ind w:left="34" w:right="284"/>
              <w:rPr>
                <w:rFonts w:ascii="Arial" w:hAnsi="Arial" w:cs="Arial"/>
              </w:rPr>
            </w:pPr>
            <w:r>
              <w:rPr>
                <w:rFonts w:ascii="Arial" w:hAnsi="Arial" w:cs="Arial"/>
              </w:rPr>
              <w:t>N/A</w:t>
            </w:r>
          </w:p>
        </w:tc>
      </w:tr>
    </w:tbl>
    <w:p w:rsidR="00F33A8E" w:rsidRPr="004C3128" w:rsidRDefault="00F33A8E" w:rsidP="00C241EA">
      <w:pPr>
        <w:spacing w:after="0" w:line="240" w:lineRule="auto"/>
        <w:ind w:left="-567"/>
        <w:rPr>
          <w:rFonts w:ascii="Arial" w:hAnsi="Arial" w:cs="Arial"/>
          <w:bCs/>
          <w:kern w:val="32"/>
          <w:sz w:val="28"/>
          <w:szCs w:val="28"/>
        </w:rPr>
      </w:pPr>
    </w:p>
    <w:p w:rsidR="00140A03" w:rsidRPr="0051747C" w:rsidRDefault="005A41C8" w:rsidP="00140A03">
      <w:pPr>
        <w:widowControl w:val="0"/>
        <w:autoSpaceDE w:val="0"/>
        <w:autoSpaceDN w:val="0"/>
        <w:adjustRightInd w:val="0"/>
        <w:spacing w:after="0" w:line="240" w:lineRule="auto"/>
        <w:ind w:left="-567"/>
        <w:rPr>
          <w:rFonts w:ascii="Arial Bold" w:hAnsi="Arial Bold" w:cs="Arial"/>
          <w:b/>
          <w:sz w:val="24"/>
          <w:szCs w:val="24"/>
        </w:rPr>
      </w:pPr>
      <w:r w:rsidRPr="004C3128">
        <w:rPr>
          <w:rFonts w:ascii="Arial" w:hAnsi="Arial" w:cs="Arial"/>
          <w:b/>
          <w:sz w:val="24"/>
          <w:szCs w:val="24"/>
        </w:rPr>
        <w:t>1</w:t>
      </w:r>
      <w:r w:rsidR="00D93582" w:rsidRPr="004C3128">
        <w:rPr>
          <w:rFonts w:ascii="Arial" w:hAnsi="Arial" w:cs="Arial"/>
          <w:b/>
          <w:sz w:val="24"/>
          <w:szCs w:val="24"/>
        </w:rPr>
        <w:t>7</w:t>
      </w:r>
      <w:r w:rsidR="00140A03" w:rsidRPr="004C3128">
        <w:rPr>
          <w:rFonts w:ascii="Arial" w:hAnsi="Arial" w:cs="Arial"/>
          <w:b/>
          <w:sz w:val="24"/>
          <w:szCs w:val="24"/>
        </w:rPr>
        <w:t>.2 O</w:t>
      </w:r>
      <w:r w:rsidR="00055D96" w:rsidRPr="004C3128">
        <w:rPr>
          <w:rFonts w:ascii="Arial" w:hAnsi="Arial" w:cs="Arial"/>
          <w:b/>
          <w:sz w:val="24"/>
          <w:szCs w:val="24"/>
        </w:rPr>
        <w:t>utside School</w:t>
      </w:r>
      <w:r w:rsidR="00055D96">
        <w:rPr>
          <w:rFonts w:ascii="Arial" w:hAnsi="Arial" w:cs="Arial"/>
          <w:b/>
          <w:sz w:val="24"/>
          <w:szCs w:val="24"/>
        </w:rPr>
        <w:t xml:space="preserve"> Hours Care Program / O</w:t>
      </w:r>
      <w:r w:rsidR="00140A03" w:rsidRPr="0051747C">
        <w:rPr>
          <w:rFonts w:ascii="Arial" w:hAnsi="Arial" w:cs="Arial"/>
          <w:b/>
          <w:sz w:val="24"/>
          <w:szCs w:val="24"/>
        </w:rPr>
        <w:t>ther Users of Site</w:t>
      </w:r>
    </w:p>
    <w:p w:rsidR="00140A03" w:rsidRDefault="00140A03" w:rsidP="00C241EA">
      <w:pPr>
        <w:spacing w:after="0" w:line="240" w:lineRule="auto"/>
        <w:ind w:left="-567"/>
        <w:rPr>
          <w:rFonts w:ascii="Arial Bold" w:hAnsi="Arial Bold" w:cs="Arial"/>
          <w:bCs/>
          <w:kern w:val="32"/>
          <w:sz w:val="28"/>
          <w:szCs w:val="28"/>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44"/>
        <w:gridCol w:w="6237"/>
      </w:tblGrid>
      <w:tr w:rsidR="00140A03" w:rsidRPr="00C81103" w:rsidTr="002574B6">
        <w:trPr>
          <w:trHeight w:val="27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40A03" w:rsidRPr="00140A03" w:rsidRDefault="00140A03" w:rsidP="00140A03">
            <w:pPr>
              <w:spacing w:before="60" w:after="60" w:line="240" w:lineRule="auto"/>
              <w:ind w:right="284"/>
              <w:rPr>
                <w:rFonts w:ascii="Arial" w:hAnsi="Arial" w:cs="Arial"/>
                <w:b/>
              </w:rPr>
            </w:pPr>
            <w:r w:rsidRPr="00140A03">
              <w:rPr>
                <w:rFonts w:ascii="Arial" w:hAnsi="Arial" w:cs="Arial"/>
                <w:b/>
              </w:rPr>
              <w:t>Service / Usage Name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140A03" w:rsidRPr="008657FA" w:rsidRDefault="00097746" w:rsidP="003648E4">
            <w:pPr>
              <w:spacing w:before="60" w:after="60" w:line="240" w:lineRule="auto"/>
              <w:ind w:right="284"/>
              <w:rPr>
                <w:rFonts w:ascii="Arial" w:hAnsi="Arial" w:cs="Arial"/>
                <w:color w:val="808080" w:themeColor="background1" w:themeShade="80"/>
              </w:rPr>
            </w:pPr>
            <w:r w:rsidRPr="008657FA">
              <w:rPr>
                <w:rFonts w:ascii="Arial" w:hAnsi="Arial" w:cs="Arial"/>
                <w:i/>
                <w:color w:val="808080" w:themeColor="background1" w:themeShade="80"/>
              </w:rPr>
              <w:t>&lt;Refer to the Children’s Service/School Facility Profile section of the Guide&gt;</w:t>
            </w:r>
          </w:p>
        </w:tc>
      </w:tr>
      <w:tr w:rsidR="00140A03" w:rsidRPr="00C81103" w:rsidTr="002574B6">
        <w:trPr>
          <w:trHeight w:val="27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40A03" w:rsidRPr="00140A03" w:rsidRDefault="00140A03" w:rsidP="00F728D5">
            <w:pPr>
              <w:spacing w:after="0" w:line="240" w:lineRule="auto"/>
              <w:ind w:right="284"/>
              <w:rPr>
                <w:rFonts w:ascii="Arial" w:hAnsi="Arial" w:cs="Arial"/>
              </w:rPr>
            </w:pPr>
            <w:r w:rsidRPr="00140A03">
              <w:rPr>
                <w:rFonts w:ascii="Arial" w:hAnsi="Arial" w:cs="Arial"/>
              </w:rPr>
              <w:t xml:space="preserve">Location </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140A03" w:rsidRPr="00140A03" w:rsidRDefault="00140A03" w:rsidP="00F728D5">
            <w:pPr>
              <w:spacing w:after="0" w:line="240" w:lineRule="auto"/>
              <w:ind w:right="284"/>
              <w:rPr>
                <w:rFonts w:ascii="Arial" w:hAnsi="Arial" w:cs="Arial"/>
              </w:rPr>
            </w:pPr>
          </w:p>
        </w:tc>
      </w:tr>
      <w:tr w:rsidR="00140A03" w:rsidRPr="00C81103" w:rsidTr="002574B6">
        <w:trPr>
          <w:trHeight w:val="27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40A03" w:rsidRPr="00140A03" w:rsidRDefault="00140A03" w:rsidP="00F728D5">
            <w:pPr>
              <w:spacing w:after="0" w:line="240" w:lineRule="auto"/>
              <w:ind w:right="284"/>
              <w:rPr>
                <w:rFonts w:ascii="Arial" w:hAnsi="Arial" w:cs="Arial"/>
              </w:rPr>
            </w:pPr>
            <w:r w:rsidRPr="00140A03">
              <w:rPr>
                <w:rFonts w:ascii="Arial" w:hAnsi="Arial" w:cs="Arial"/>
              </w:rPr>
              <w:t>Student/Visitor Numbers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140A03" w:rsidRPr="00140A03" w:rsidRDefault="00140A03" w:rsidP="00F728D5">
            <w:pPr>
              <w:spacing w:after="0" w:line="240" w:lineRule="auto"/>
              <w:ind w:right="284"/>
              <w:rPr>
                <w:rFonts w:ascii="Arial" w:hAnsi="Arial" w:cs="Arial"/>
              </w:rPr>
            </w:pPr>
          </w:p>
        </w:tc>
      </w:tr>
      <w:tr w:rsidR="00140A03" w:rsidRPr="00C81103" w:rsidTr="002574B6">
        <w:trPr>
          <w:trHeight w:val="27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140A03" w:rsidRPr="00140A03" w:rsidRDefault="00140A03" w:rsidP="00F728D5">
            <w:pPr>
              <w:spacing w:after="0" w:line="240" w:lineRule="auto"/>
              <w:ind w:right="284"/>
              <w:rPr>
                <w:rFonts w:ascii="Arial" w:hAnsi="Arial" w:cs="Arial"/>
              </w:rPr>
            </w:pPr>
            <w:r w:rsidRPr="00140A03">
              <w:rPr>
                <w:rFonts w:ascii="Arial" w:hAnsi="Arial" w:cs="Arial"/>
              </w:rPr>
              <w:t>Operating Hours/Days</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140A03" w:rsidRPr="00140A03" w:rsidRDefault="00140A03" w:rsidP="00F728D5">
            <w:pPr>
              <w:spacing w:after="0" w:line="240" w:lineRule="auto"/>
              <w:ind w:right="284"/>
              <w:rPr>
                <w:rFonts w:ascii="Arial" w:hAnsi="Arial" w:cs="Arial"/>
              </w:rPr>
            </w:pPr>
          </w:p>
        </w:tc>
      </w:tr>
      <w:tr w:rsidR="0092784F" w:rsidRPr="00C81103" w:rsidTr="002574B6">
        <w:trPr>
          <w:trHeight w:val="26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92784F" w:rsidRPr="00140A03" w:rsidRDefault="0092784F" w:rsidP="00F728D5">
            <w:pPr>
              <w:spacing w:after="0" w:line="240" w:lineRule="auto"/>
              <w:ind w:right="284"/>
              <w:jc w:val="both"/>
              <w:rPr>
                <w:rFonts w:ascii="Arial" w:hAnsi="Arial" w:cs="Arial"/>
              </w:rPr>
            </w:pPr>
            <w:r w:rsidRPr="00140A03">
              <w:rPr>
                <w:rFonts w:ascii="Arial" w:hAnsi="Arial" w:cs="Arial"/>
              </w:rPr>
              <w:t>Emergency Contact</w:t>
            </w:r>
            <w:r>
              <w:rPr>
                <w:rFonts w:ascii="Arial" w:hAnsi="Arial" w:cs="Arial"/>
              </w:rPr>
              <w:t xml:space="preserve"> Name</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92784F" w:rsidRPr="00C81103" w:rsidRDefault="0092784F" w:rsidP="00F728D5">
            <w:pPr>
              <w:spacing w:after="0" w:line="240" w:lineRule="auto"/>
              <w:ind w:right="284"/>
              <w:rPr>
                <w:rFonts w:ascii="Arial" w:hAnsi="Arial" w:cs="Arial"/>
              </w:rPr>
            </w:pPr>
          </w:p>
        </w:tc>
      </w:tr>
      <w:tr w:rsidR="0092784F" w:rsidRPr="00C81103" w:rsidTr="002574B6">
        <w:trPr>
          <w:trHeight w:val="26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92784F" w:rsidRPr="00140A03" w:rsidRDefault="0092784F" w:rsidP="00F728D5">
            <w:pPr>
              <w:spacing w:after="0" w:line="240" w:lineRule="auto"/>
              <w:ind w:right="284"/>
              <w:jc w:val="both"/>
              <w:rPr>
                <w:rFonts w:ascii="Arial" w:hAnsi="Arial" w:cs="Arial"/>
              </w:rPr>
            </w:pPr>
            <w:r w:rsidRPr="00140A03">
              <w:rPr>
                <w:rFonts w:ascii="Arial" w:hAnsi="Arial" w:cs="Arial"/>
              </w:rPr>
              <w:t xml:space="preserve">Phone </w:t>
            </w:r>
            <w:r w:rsidR="00D84665">
              <w:rPr>
                <w:rFonts w:ascii="Arial" w:hAnsi="Arial" w:cs="Arial"/>
              </w:rPr>
              <w:t>Number</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92784F" w:rsidRPr="00C81103" w:rsidRDefault="0092784F" w:rsidP="00F728D5">
            <w:pPr>
              <w:spacing w:after="0" w:line="240" w:lineRule="auto"/>
              <w:ind w:right="284"/>
              <w:rPr>
                <w:rFonts w:ascii="Arial" w:hAnsi="Arial" w:cs="Arial"/>
              </w:rPr>
            </w:pPr>
          </w:p>
        </w:tc>
      </w:tr>
      <w:tr w:rsidR="00D84665" w:rsidRPr="00C81103" w:rsidTr="002574B6">
        <w:trPr>
          <w:trHeight w:val="266"/>
        </w:trPr>
        <w:tc>
          <w:tcPr>
            <w:tcW w:w="3544"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vAlign w:val="center"/>
          </w:tcPr>
          <w:p w:rsidR="00D84665" w:rsidRPr="00140A03" w:rsidRDefault="00D84665" w:rsidP="00F728D5">
            <w:pPr>
              <w:spacing w:after="0" w:line="240" w:lineRule="auto"/>
              <w:ind w:right="284"/>
              <w:jc w:val="both"/>
              <w:rPr>
                <w:rFonts w:ascii="Arial" w:hAnsi="Arial" w:cs="Arial"/>
              </w:rPr>
            </w:pPr>
            <w:r>
              <w:rPr>
                <w:rFonts w:ascii="Arial" w:hAnsi="Arial" w:cs="Arial"/>
              </w:rPr>
              <w:t>Mobile Number</w:t>
            </w:r>
          </w:p>
        </w:tc>
        <w:tc>
          <w:tcPr>
            <w:tcW w:w="6237" w:type="dxa"/>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shd w:val="clear" w:color="auto" w:fill="auto"/>
            <w:vAlign w:val="center"/>
          </w:tcPr>
          <w:p w:rsidR="00D84665" w:rsidRPr="00C81103" w:rsidRDefault="00D84665" w:rsidP="00F728D5">
            <w:pPr>
              <w:spacing w:after="0" w:line="240" w:lineRule="auto"/>
              <w:ind w:right="284"/>
              <w:rPr>
                <w:rFonts w:ascii="Arial" w:hAnsi="Arial" w:cs="Arial"/>
              </w:rPr>
            </w:pPr>
          </w:p>
        </w:tc>
      </w:tr>
    </w:tbl>
    <w:p w:rsidR="00140A03" w:rsidRPr="00055D96" w:rsidRDefault="00055D96" w:rsidP="00C241EA">
      <w:pPr>
        <w:spacing w:after="0" w:line="240" w:lineRule="auto"/>
        <w:ind w:left="-567"/>
        <w:rPr>
          <w:rFonts w:ascii="Arial Bold" w:hAnsi="Arial Bold" w:cs="Arial"/>
          <w:bCs/>
          <w:kern w:val="32"/>
          <w:sz w:val="16"/>
          <w:szCs w:val="16"/>
        </w:rPr>
      </w:pPr>
      <w:r w:rsidRPr="00055D96">
        <w:rPr>
          <w:rFonts w:ascii="Arial Bold" w:hAnsi="Arial Bold" w:cs="Arial"/>
          <w:bCs/>
          <w:kern w:val="32"/>
          <w:sz w:val="16"/>
          <w:szCs w:val="16"/>
        </w:rPr>
        <w:t>Note: Outside School Hours Care programs are required to have</w:t>
      </w:r>
      <w:r>
        <w:rPr>
          <w:rFonts w:ascii="Arial Bold" w:hAnsi="Arial Bold" w:cs="Arial"/>
          <w:bCs/>
          <w:kern w:val="32"/>
          <w:sz w:val="16"/>
          <w:szCs w:val="16"/>
        </w:rPr>
        <w:t xml:space="preserve"> a stand-alone Emergency Management Plan.</w:t>
      </w:r>
    </w:p>
    <w:p w:rsidR="00140A03" w:rsidRDefault="00140A03" w:rsidP="00C241EA">
      <w:pPr>
        <w:spacing w:after="0" w:line="240" w:lineRule="auto"/>
        <w:ind w:left="-567"/>
        <w:rPr>
          <w:rFonts w:ascii="Arial Bold" w:hAnsi="Arial Bold" w:cs="Arial"/>
          <w:bCs/>
          <w:kern w:val="32"/>
          <w:sz w:val="28"/>
          <w:szCs w:val="28"/>
        </w:rPr>
      </w:pPr>
    </w:p>
    <w:p w:rsidR="00140A03" w:rsidRDefault="00140A03" w:rsidP="00C241EA">
      <w:pPr>
        <w:spacing w:after="0" w:line="240" w:lineRule="auto"/>
        <w:ind w:left="-567"/>
        <w:rPr>
          <w:rFonts w:ascii="Arial Bold" w:hAnsi="Arial Bold" w:cs="Arial"/>
          <w:bCs/>
          <w:kern w:val="32"/>
          <w:sz w:val="28"/>
          <w:szCs w:val="28"/>
        </w:rPr>
      </w:pPr>
    </w:p>
    <w:p w:rsidR="004C3128" w:rsidRDefault="004C3128">
      <w:pPr>
        <w:rPr>
          <w:rFonts w:ascii="Arial" w:hAnsi="Arial" w:cs="Arial"/>
          <w:b/>
          <w:bCs/>
          <w:kern w:val="32"/>
          <w:sz w:val="24"/>
          <w:szCs w:val="24"/>
        </w:rPr>
      </w:pPr>
      <w:r>
        <w:rPr>
          <w:rFonts w:ascii="Arial" w:hAnsi="Arial" w:cs="Arial"/>
          <w:b/>
          <w:bCs/>
          <w:kern w:val="32"/>
          <w:sz w:val="24"/>
          <w:szCs w:val="24"/>
        </w:rPr>
        <w:br w:type="page"/>
      </w:r>
    </w:p>
    <w:p w:rsidR="00F33A8E" w:rsidRPr="00664EF3" w:rsidRDefault="005A41C8" w:rsidP="002A16F7">
      <w:pPr>
        <w:spacing w:after="0" w:line="240" w:lineRule="auto"/>
        <w:ind w:left="-567"/>
        <w:rPr>
          <w:rFonts w:ascii="Arial" w:hAnsi="Arial" w:cs="Arial"/>
          <w:b/>
          <w:bCs/>
          <w:kern w:val="32"/>
          <w:sz w:val="24"/>
          <w:szCs w:val="24"/>
        </w:rPr>
      </w:pPr>
      <w:r w:rsidRPr="00664EF3">
        <w:rPr>
          <w:rFonts w:ascii="Arial" w:hAnsi="Arial" w:cs="Arial"/>
          <w:b/>
          <w:bCs/>
          <w:kern w:val="32"/>
          <w:sz w:val="24"/>
          <w:szCs w:val="24"/>
        </w:rPr>
        <w:lastRenderedPageBreak/>
        <w:t>1</w:t>
      </w:r>
      <w:r w:rsidR="00D93582">
        <w:rPr>
          <w:rFonts w:ascii="Arial" w:hAnsi="Arial" w:cs="Arial"/>
          <w:b/>
          <w:bCs/>
          <w:kern w:val="32"/>
          <w:sz w:val="24"/>
          <w:szCs w:val="24"/>
        </w:rPr>
        <w:t>7</w:t>
      </w:r>
      <w:r w:rsidR="000F19E5" w:rsidRPr="00664EF3">
        <w:rPr>
          <w:rFonts w:ascii="Arial" w:hAnsi="Arial" w:cs="Arial"/>
          <w:b/>
          <w:bCs/>
          <w:kern w:val="32"/>
          <w:sz w:val="24"/>
          <w:szCs w:val="24"/>
        </w:rPr>
        <w:t xml:space="preserve">.3 </w:t>
      </w:r>
      <w:r w:rsidR="00F33A8E" w:rsidRPr="00664EF3">
        <w:rPr>
          <w:rFonts w:ascii="Arial" w:hAnsi="Arial" w:cs="Arial"/>
          <w:b/>
          <w:bCs/>
          <w:kern w:val="32"/>
          <w:sz w:val="24"/>
          <w:szCs w:val="24"/>
        </w:rPr>
        <w:t>Building Information Summary</w:t>
      </w:r>
    </w:p>
    <w:p w:rsidR="00F33A8E" w:rsidRPr="00272FBC" w:rsidRDefault="00F33A8E" w:rsidP="00C241EA">
      <w:pPr>
        <w:spacing w:before="60" w:after="60" w:line="240" w:lineRule="auto"/>
        <w:jc w:val="right"/>
        <w:rPr>
          <w:rFonts w:ascii="Arial" w:hAnsi="Arial" w:cs="Arial"/>
        </w:rPr>
      </w:pPr>
    </w:p>
    <w:tbl>
      <w:tblPr>
        <w:tblW w:w="9781" w:type="dxa"/>
        <w:tblInd w:w="-459" w:type="dxa"/>
        <w:tblLook w:val="00A0" w:firstRow="1" w:lastRow="0" w:firstColumn="1" w:lastColumn="0" w:noHBand="0" w:noVBand="0"/>
      </w:tblPr>
      <w:tblGrid>
        <w:gridCol w:w="1701"/>
        <w:gridCol w:w="1985"/>
        <w:gridCol w:w="425"/>
        <w:gridCol w:w="992"/>
        <w:gridCol w:w="1418"/>
        <w:gridCol w:w="2126"/>
        <w:gridCol w:w="1134"/>
      </w:tblGrid>
      <w:tr w:rsidR="00F33A8E" w:rsidRPr="00C81103" w:rsidTr="00896232">
        <w:trPr>
          <w:trHeight w:val="330"/>
        </w:trPr>
        <w:tc>
          <w:tcPr>
            <w:tcW w:w="9781" w:type="dxa"/>
            <w:gridSpan w:val="7"/>
            <w:shd w:val="clear" w:color="auto" w:fill="D9D9D9" w:themeFill="background1" w:themeFillShade="D9"/>
          </w:tcPr>
          <w:p w:rsidR="00143F77" w:rsidRDefault="00143F77" w:rsidP="002574B6">
            <w:pPr>
              <w:spacing w:after="0" w:line="240" w:lineRule="auto"/>
              <w:rPr>
                <w:rFonts w:ascii="Arial" w:hAnsi="Arial" w:cs="Arial"/>
                <w:b/>
              </w:rPr>
            </w:pPr>
          </w:p>
          <w:p w:rsidR="00F33A8E" w:rsidRPr="00140A03" w:rsidRDefault="00F33A8E" w:rsidP="002574B6">
            <w:pPr>
              <w:spacing w:after="0" w:line="240" w:lineRule="auto"/>
              <w:rPr>
                <w:rFonts w:ascii="Arial" w:hAnsi="Arial" w:cs="Arial"/>
                <w:b/>
              </w:rPr>
            </w:pPr>
            <w:r w:rsidRPr="00140A03">
              <w:rPr>
                <w:rFonts w:ascii="Arial" w:hAnsi="Arial" w:cs="Arial"/>
                <w:b/>
              </w:rPr>
              <w:t>Telephone</w:t>
            </w:r>
            <w:r w:rsidR="00143F77">
              <w:rPr>
                <w:rFonts w:ascii="Arial" w:hAnsi="Arial" w:cs="Arial"/>
                <w:b/>
              </w:rPr>
              <w:t>s</w:t>
            </w:r>
            <w:r w:rsidRPr="00140A03">
              <w:rPr>
                <w:rFonts w:ascii="Arial" w:hAnsi="Arial" w:cs="Arial"/>
                <w:b/>
              </w:rPr>
              <w:t xml:space="preserve"> (Landline</w:t>
            </w:r>
            <w:r w:rsidR="006D124C">
              <w:rPr>
                <w:rFonts w:ascii="Arial" w:hAnsi="Arial" w:cs="Arial"/>
                <w:b/>
              </w:rPr>
              <w:t>s</w:t>
            </w:r>
            <w:r w:rsidRPr="00140A03">
              <w:rPr>
                <w:rFonts w:ascii="Arial" w:hAnsi="Arial" w:cs="Arial"/>
                <w:b/>
              </w:rPr>
              <w:t>)</w:t>
            </w:r>
            <w:r w:rsidR="006D124C">
              <w:rPr>
                <w:rFonts w:ascii="Arial" w:hAnsi="Arial" w:cs="Arial"/>
                <w:b/>
              </w:rPr>
              <w:t>:</w:t>
            </w:r>
            <w:r w:rsidRPr="00140A03">
              <w:rPr>
                <w:rFonts w:ascii="Arial" w:hAnsi="Arial" w:cs="Arial"/>
                <w:b/>
              </w:rPr>
              <w:t xml:space="preserve"> </w:t>
            </w:r>
          </w:p>
        </w:tc>
      </w:tr>
      <w:tr w:rsidR="00F33A8E" w:rsidRPr="00C81103" w:rsidTr="000306CE">
        <w:trPr>
          <w:trHeight w:val="330"/>
        </w:trPr>
        <w:tc>
          <w:tcPr>
            <w:tcW w:w="3686" w:type="dxa"/>
            <w:gridSpan w:val="2"/>
            <w:tcBorders>
              <w:bottom w:val="single" w:sz="4" w:space="0" w:color="808080" w:themeColor="background1" w:themeShade="80"/>
            </w:tcBorders>
            <w:shd w:val="clear" w:color="auto" w:fill="D9D9D9" w:themeFill="background1" w:themeFillShade="D9"/>
          </w:tcPr>
          <w:p w:rsidR="00F33A8E" w:rsidRPr="00143F77" w:rsidRDefault="00F33A8E" w:rsidP="006D124C">
            <w:pPr>
              <w:spacing w:before="60" w:after="60" w:line="220" w:lineRule="atLeast"/>
              <w:jc w:val="center"/>
              <w:rPr>
                <w:rFonts w:ascii="Arial" w:hAnsi="Arial" w:cs="Arial"/>
                <w:sz w:val="20"/>
                <w:szCs w:val="20"/>
              </w:rPr>
            </w:pPr>
            <w:r w:rsidRPr="00143F77">
              <w:rPr>
                <w:rFonts w:ascii="Arial" w:hAnsi="Arial" w:cs="Arial"/>
                <w:sz w:val="20"/>
                <w:szCs w:val="20"/>
              </w:rPr>
              <w:t>Location</w:t>
            </w:r>
          </w:p>
        </w:tc>
        <w:tc>
          <w:tcPr>
            <w:tcW w:w="1417" w:type="dxa"/>
            <w:gridSpan w:val="2"/>
            <w:tcBorders>
              <w:bottom w:val="single" w:sz="4" w:space="0" w:color="808080" w:themeColor="background1" w:themeShade="80"/>
            </w:tcBorders>
            <w:shd w:val="clear" w:color="auto" w:fill="D9D9D9" w:themeFill="background1" w:themeFillShade="D9"/>
          </w:tcPr>
          <w:p w:rsidR="00F33A8E" w:rsidRPr="00143F77" w:rsidRDefault="006D124C" w:rsidP="00D84665">
            <w:pPr>
              <w:spacing w:before="60" w:after="60" w:line="220" w:lineRule="atLeast"/>
              <w:jc w:val="center"/>
              <w:rPr>
                <w:rFonts w:ascii="Arial" w:hAnsi="Arial" w:cs="Arial"/>
                <w:sz w:val="20"/>
                <w:szCs w:val="20"/>
              </w:rPr>
            </w:pPr>
            <w:r>
              <w:rPr>
                <w:rFonts w:ascii="Arial" w:hAnsi="Arial" w:cs="Arial"/>
                <w:sz w:val="20"/>
                <w:szCs w:val="20"/>
              </w:rPr>
              <w:t>Number</w:t>
            </w:r>
          </w:p>
        </w:tc>
        <w:tc>
          <w:tcPr>
            <w:tcW w:w="3544" w:type="dxa"/>
            <w:gridSpan w:val="2"/>
            <w:tcBorders>
              <w:bottom w:val="single" w:sz="4" w:space="0" w:color="808080" w:themeColor="background1" w:themeShade="80"/>
            </w:tcBorders>
            <w:shd w:val="clear" w:color="auto" w:fill="D9D9D9" w:themeFill="background1" w:themeFillShade="D9"/>
          </w:tcPr>
          <w:p w:rsidR="00F33A8E" w:rsidRPr="00143F77" w:rsidRDefault="00F33A8E" w:rsidP="006D124C">
            <w:pPr>
              <w:spacing w:before="60" w:after="60" w:line="220" w:lineRule="atLeast"/>
              <w:jc w:val="center"/>
              <w:rPr>
                <w:rFonts w:ascii="Arial" w:hAnsi="Arial" w:cs="Arial"/>
                <w:sz w:val="20"/>
                <w:szCs w:val="20"/>
              </w:rPr>
            </w:pPr>
            <w:r w:rsidRPr="00143F77">
              <w:rPr>
                <w:rFonts w:ascii="Arial" w:hAnsi="Arial" w:cs="Arial"/>
                <w:sz w:val="20"/>
                <w:szCs w:val="20"/>
              </w:rPr>
              <w:t>Location</w:t>
            </w:r>
          </w:p>
        </w:tc>
        <w:tc>
          <w:tcPr>
            <w:tcW w:w="1134" w:type="dxa"/>
            <w:tcBorders>
              <w:bottom w:val="single" w:sz="4" w:space="0" w:color="808080" w:themeColor="background1" w:themeShade="80"/>
            </w:tcBorders>
            <w:shd w:val="clear" w:color="auto" w:fill="D9D9D9" w:themeFill="background1" w:themeFillShade="D9"/>
          </w:tcPr>
          <w:p w:rsidR="00F33A8E" w:rsidRPr="00143F77" w:rsidRDefault="00F33A8E" w:rsidP="00D84665">
            <w:pPr>
              <w:spacing w:before="60" w:after="60" w:line="220" w:lineRule="atLeast"/>
              <w:jc w:val="center"/>
              <w:rPr>
                <w:rFonts w:ascii="Arial" w:hAnsi="Arial" w:cs="Arial"/>
                <w:sz w:val="20"/>
                <w:szCs w:val="20"/>
              </w:rPr>
            </w:pPr>
            <w:r w:rsidRPr="00143F77">
              <w:rPr>
                <w:rFonts w:ascii="Arial" w:hAnsi="Arial" w:cs="Arial"/>
                <w:sz w:val="20"/>
                <w:szCs w:val="20"/>
              </w:rPr>
              <w:t>N</w:t>
            </w:r>
            <w:r w:rsidR="006D124C">
              <w:rPr>
                <w:rFonts w:ascii="Arial" w:hAnsi="Arial" w:cs="Arial"/>
                <w:sz w:val="20"/>
                <w:szCs w:val="20"/>
              </w:rPr>
              <w:t>umber</w:t>
            </w:r>
          </w:p>
        </w:tc>
      </w:tr>
      <w:tr w:rsidR="00F33A8E" w:rsidRPr="00C81103" w:rsidTr="000306CE">
        <w:trPr>
          <w:trHeight w:val="330"/>
        </w:trPr>
        <w:tc>
          <w:tcPr>
            <w:tcW w:w="36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BA25D4" w:rsidP="00594FDB">
            <w:pPr>
              <w:spacing w:after="0" w:line="240" w:lineRule="auto"/>
              <w:rPr>
                <w:rFonts w:ascii="Arial" w:hAnsi="Arial" w:cs="Arial"/>
                <w:sz w:val="24"/>
                <w:szCs w:val="24"/>
              </w:rPr>
            </w:pPr>
            <w:r>
              <w:rPr>
                <w:rFonts w:ascii="Arial" w:hAnsi="Arial" w:cs="Arial"/>
                <w:sz w:val="24"/>
                <w:szCs w:val="24"/>
              </w:rPr>
              <w:t xml:space="preserve">Key location: </w:t>
            </w:r>
            <w:r w:rsidR="00D44AD9">
              <w:rPr>
                <w:rFonts w:ascii="Arial" w:hAnsi="Arial" w:cs="Arial"/>
                <w:sz w:val="24"/>
                <w:szCs w:val="24"/>
              </w:rPr>
              <w:t>Front office</w:t>
            </w:r>
            <w:r>
              <w:rPr>
                <w:rFonts w:ascii="Arial" w:hAnsi="Arial" w:cs="Arial"/>
                <w:sz w:val="24"/>
                <w:szCs w:val="24"/>
              </w:rPr>
              <w:t xml:space="preserve"> reception desk</w:t>
            </w:r>
          </w:p>
        </w:tc>
        <w:tc>
          <w:tcPr>
            <w:tcW w:w="14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D44AD9" w:rsidP="006D124C">
            <w:pPr>
              <w:spacing w:after="0" w:line="240" w:lineRule="auto"/>
              <w:rPr>
                <w:rFonts w:ascii="Arial" w:hAnsi="Arial" w:cs="Arial"/>
                <w:sz w:val="24"/>
                <w:szCs w:val="24"/>
              </w:rPr>
            </w:pPr>
            <w:r>
              <w:rPr>
                <w:rFonts w:ascii="Arial" w:hAnsi="Arial" w:cs="Arial"/>
                <w:sz w:val="24"/>
                <w:szCs w:val="24"/>
              </w:rPr>
              <w:t>5986 8595</w:t>
            </w:r>
          </w:p>
        </w:tc>
        <w:tc>
          <w:tcPr>
            <w:tcW w:w="354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r>
      <w:tr w:rsidR="00F33A8E" w:rsidRPr="00C81103" w:rsidTr="000306CE">
        <w:trPr>
          <w:trHeight w:val="330"/>
        </w:trPr>
        <w:tc>
          <w:tcPr>
            <w:tcW w:w="36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BA25D4" w:rsidP="006D124C">
            <w:pPr>
              <w:spacing w:after="0" w:line="240" w:lineRule="auto"/>
              <w:rPr>
                <w:rFonts w:ascii="Arial" w:hAnsi="Arial" w:cs="Arial"/>
                <w:sz w:val="24"/>
                <w:szCs w:val="24"/>
              </w:rPr>
            </w:pPr>
            <w:r>
              <w:rPr>
                <w:rFonts w:ascii="Arial" w:hAnsi="Arial" w:cs="Arial"/>
                <w:sz w:val="24"/>
                <w:szCs w:val="24"/>
              </w:rPr>
              <w:t>Extensions located in each office and staff work space throughout the college</w:t>
            </w:r>
          </w:p>
        </w:tc>
        <w:tc>
          <w:tcPr>
            <w:tcW w:w="14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354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r>
      <w:tr w:rsidR="00F33A8E" w:rsidRPr="00C81103" w:rsidTr="000306CE">
        <w:trPr>
          <w:trHeight w:val="330"/>
        </w:trPr>
        <w:tc>
          <w:tcPr>
            <w:tcW w:w="36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14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354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r>
      <w:tr w:rsidR="00F33A8E" w:rsidRPr="00C81103" w:rsidTr="000306CE">
        <w:trPr>
          <w:trHeight w:val="330"/>
        </w:trPr>
        <w:tc>
          <w:tcPr>
            <w:tcW w:w="368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141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354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33A8E" w:rsidRPr="00C81103" w:rsidRDefault="00F33A8E" w:rsidP="006D124C">
            <w:pPr>
              <w:spacing w:after="0" w:line="240" w:lineRule="auto"/>
              <w:rPr>
                <w:rFonts w:ascii="Arial" w:hAnsi="Arial" w:cs="Arial"/>
                <w:sz w:val="24"/>
                <w:szCs w:val="24"/>
              </w:rPr>
            </w:pPr>
          </w:p>
        </w:tc>
      </w:tr>
      <w:tr w:rsidR="00F33A8E" w:rsidRPr="00C81103" w:rsidTr="000306CE">
        <w:trPr>
          <w:trHeight w:val="330"/>
        </w:trPr>
        <w:tc>
          <w:tcPr>
            <w:tcW w:w="9781" w:type="dxa"/>
            <w:gridSpan w:val="7"/>
            <w:tcBorders>
              <w:top w:val="single" w:sz="4" w:space="0" w:color="808080" w:themeColor="background1" w:themeShade="80"/>
            </w:tcBorders>
            <w:shd w:val="clear" w:color="auto" w:fill="D9D9D9" w:themeFill="background1" w:themeFillShade="D9"/>
          </w:tcPr>
          <w:p w:rsidR="00F33A8E" w:rsidRPr="00140A03" w:rsidRDefault="00F33A8E" w:rsidP="006D124C">
            <w:pPr>
              <w:spacing w:before="60" w:after="0" w:line="240" w:lineRule="auto"/>
              <w:rPr>
                <w:rFonts w:ascii="Arial" w:hAnsi="Arial" w:cs="Arial"/>
                <w:b/>
              </w:rPr>
            </w:pPr>
          </w:p>
        </w:tc>
      </w:tr>
      <w:tr w:rsidR="00F33A8E" w:rsidRPr="00272FBC" w:rsidTr="002574B6">
        <w:tc>
          <w:tcPr>
            <w:tcW w:w="1701" w:type="dxa"/>
            <w:tcBorders>
              <w:bottom w:val="single" w:sz="4" w:space="0" w:color="FFFFFF" w:themeColor="background1"/>
            </w:tcBorders>
            <w:shd w:val="clear" w:color="auto" w:fill="D9D9D9" w:themeFill="background1" w:themeFillShade="D9"/>
          </w:tcPr>
          <w:p w:rsidR="00F33A8E" w:rsidRPr="00CE2011" w:rsidRDefault="006D124C" w:rsidP="003D6EFE">
            <w:pPr>
              <w:spacing w:after="0" w:line="240" w:lineRule="auto"/>
              <w:rPr>
                <w:rFonts w:ascii="Arial" w:hAnsi="Arial" w:cs="Arial"/>
                <w:b/>
                <w:sz w:val="20"/>
                <w:szCs w:val="20"/>
              </w:rPr>
            </w:pPr>
            <w:r w:rsidRPr="00140A03">
              <w:rPr>
                <w:rFonts w:ascii="Arial" w:hAnsi="Arial" w:cs="Arial"/>
                <w:b/>
              </w:rPr>
              <w:t>Alarms</w:t>
            </w:r>
            <w:r>
              <w:rPr>
                <w:rFonts w:ascii="Arial" w:hAnsi="Arial" w:cs="Arial"/>
                <w:b/>
              </w:rPr>
              <w:t>:</w:t>
            </w:r>
          </w:p>
        </w:tc>
        <w:tc>
          <w:tcPr>
            <w:tcW w:w="2410" w:type="dxa"/>
            <w:gridSpan w:val="2"/>
            <w:tcBorders>
              <w:bottom w:val="single" w:sz="2" w:space="0" w:color="808080" w:themeColor="background1" w:themeShade="80"/>
            </w:tcBorders>
            <w:shd w:val="clear" w:color="auto" w:fill="D9D9D9" w:themeFill="background1" w:themeFillShade="D9"/>
          </w:tcPr>
          <w:p w:rsidR="00F33A8E" w:rsidRPr="00143F77" w:rsidRDefault="00F33A8E" w:rsidP="00D84665">
            <w:pPr>
              <w:spacing w:after="0" w:line="240" w:lineRule="auto"/>
              <w:jc w:val="center"/>
              <w:rPr>
                <w:rFonts w:ascii="Arial" w:hAnsi="Arial" w:cs="Arial"/>
                <w:sz w:val="20"/>
                <w:szCs w:val="20"/>
              </w:rPr>
            </w:pPr>
            <w:r w:rsidRPr="00143F77">
              <w:rPr>
                <w:rFonts w:ascii="Arial" w:hAnsi="Arial" w:cs="Arial"/>
                <w:sz w:val="20"/>
                <w:szCs w:val="20"/>
              </w:rPr>
              <w:t>Location</w:t>
            </w:r>
          </w:p>
        </w:tc>
        <w:tc>
          <w:tcPr>
            <w:tcW w:w="2410" w:type="dxa"/>
            <w:gridSpan w:val="2"/>
            <w:tcBorders>
              <w:bottom w:val="single" w:sz="4" w:space="0" w:color="808080" w:themeColor="background1" w:themeShade="80"/>
            </w:tcBorders>
            <w:shd w:val="clear" w:color="auto" w:fill="D9D9D9" w:themeFill="background1" w:themeFillShade="D9"/>
          </w:tcPr>
          <w:p w:rsidR="00F33A8E" w:rsidRPr="00143F77" w:rsidRDefault="00F33A8E" w:rsidP="00D84665">
            <w:pPr>
              <w:spacing w:after="0" w:line="240" w:lineRule="auto"/>
              <w:jc w:val="center"/>
              <w:rPr>
                <w:rFonts w:ascii="Arial" w:hAnsi="Arial" w:cs="Arial"/>
                <w:sz w:val="20"/>
                <w:szCs w:val="20"/>
              </w:rPr>
            </w:pPr>
            <w:r w:rsidRPr="00143F77">
              <w:rPr>
                <w:rFonts w:ascii="Arial" w:hAnsi="Arial" w:cs="Arial"/>
                <w:sz w:val="20"/>
                <w:szCs w:val="20"/>
              </w:rPr>
              <w:t>Monitoring Company</w:t>
            </w:r>
          </w:p>
        </w:tc>
        <w:tc>
          <w:tcPr>
            <w:tcW w:w="3260" w:type="dxa"/>
            <w:gridSpan w:val="2"/>
            <w:tcBorders>
              <w:bottom w:val="single" w:sz="4" w:space="0" w:color="808080" w:themeColor="background1" w:themeShade="80"/>
            </w:tcBorders>
            <w:shd w:val="clear" w:color="auto" w:fill="D9D9D9" w:themeFill="background1" w:themeFillShade="D9"/>
          </w:tcPr>
          <w:p w:rsidR="00F33A8E" w:rsidRPr="00143F77" w:rsidRDefault="00F33A8E" w:rsidP="00D84665">
            <w:pPr>
              <w:spacing w:after="0" w:line="240" w:lineRule="auto"/>
              <w:jc w:val="center"/>
              <w:rPr>
                <w:rFonts w:ascii="Arial" w:hAnsi="Arial" w:cs="Arial"/>
                <w:sz w:val="20"/>
                <w:szCs w:val="20"/>
              </w:rPr>
            </w:pPr>
            <w:r w:rsidRPr="00143F77">
              <w:rPr>
                <w:rFonts w:ascii="Arial" w:hAnsi="Arial" w:cs="Arial"/>
                <w:sz w:val="20"/>
                <w:szCs w:val="20"/>
              </w:rPr>
              <w:t>Location of Shutoff</w:t>
            </w:r>
            <w:r w:rsidR="006D124C">
              <w:rPr>
                <w:rFonts w:ascii="Arial" w:hAnsi="Arial" w:cs="Arial"/>
                <w:sz w:val="20"/>
                <w:szCs w:val="20"/>
              </w:rPr>
              <w:t xml:space="preserve"> </w:t>
            </w:r>
            <w:r w:rsidRPr="00143F77">
              <w:rPr>
                <w:rFonts w:ascii="Arial" w:hAnsi="Arial" w:cs="Arial"/>
                <w:sz w:val="20"/>
                <w:szCs w:val="20"/>
              </w:rPr>
              <w:t xml:space="preserve"> Instructions</w:t>
            </w:r>
          </w:p>
        </w:tc>
      </w:tr>
      <w:tr w:rsidR="00F33A8E" w:rsidRPr="00C81103" w:rsidTr="002574B6">
        <w:tc>
          <w:tcPr>
            <w:tcW w:w="1701" w:type="dxa"/>
            <w:tcBorders>
              <w:top w:val="single" w:sz="4" w:space="0" w:color="FFFFFF" w:themeColor="background1"/>
              <w:left w:val="single" w:sz="4"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C81103" w:rsidRDefault="00F33A8E" w:rsidP="00C241EA">
            <w:pPr>
              <w:spacing w:after="0" w:line="240" w:lineRule="auto"/>
              <w:rPr>
                <w:rFonts w:ascii="Arial" w:hAnsi="Arial" w:cs="Arial"/>
              </w:rPr>
            </w:pPr>
            <w:r w:rsidRPr="00C81103">
              <w:rPr>
                <w:rFonts w:ascii="Arial" w:hAnsi="Arial" w:cs="Arial"/>
              </w:rPr>
              <w:t>Fire</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C81103" w:rsidRDefault="00F33A8E" w:rsidP="00C241EA">
            <w:pPr>
              <w:spacing w:after="0" w:line="240" w:lineRule="auto"/>
              <w:rPr>
                <w:rFonts w:ascii="Arial" w:hAnsi="Arial" w:cs="Arial"/>
              </w:rPr>
            </w:pP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C241EA">
            <w:pPr>
              <w:spacing w:after="0" w:line="240" w:lineRule="auto"/>
              <w:rPr>
                <w:rFonts w:ascii="Arial" w:hAnsi="Arial" w:cs="Arial"/>
              </w:rPr>
            </w:pPr>
          </w:p>
        </w:tc>
      </w:tr>
      <w:tr w:rsidR="00F33A8E" w:rsidRPr="00C81103" w:rsidTr="002574B6">
        <w:tc>
          <w:tcPr>
            <w:tcW w:w="1701" w:type="dxa"/>
            <w:tcBorders>
              <w:top w:val="single" w:sz="8" w:space="0" w:color="FFFFFF" w:themeColor="background1"/>
              <w:left w:val="single" w:sz="4"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C81103" w:rsidRDefault="00F33A8E" w:rsidP="00C241EA">
            <w:pPr>
              <w:spacing w:after="0" w:line="240" w:lineRule="auto"/>
              <w:rPr>
                <w:rFonts w:ascii="Arial" w:hAnsi="Arial" w:cs="Arial"/>
              </w:rPr>
            </w:pPr>
            <w:r w:rsidRPr="00C81103">
              <w:rPr>
                <w:rFonts w:ascii="Arial" w:hAnsi="Arial" w:cs="Arial"/>
              </w:rPr>
              <w:t>Intrusion</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Default="008051F1" w:rsidP="00C241EA">
            <w:pPr>
              <w:spacing w:after="0" w:line="240" w:lineRule="auto"/>
              <w:rPr>
                <w:rFonts w:ascii="Arial" w:hAnsi="Arial" w:cs="Arial"/>
              </w:rPr>
            </w:pPr>
            <w:r>
              <w:rPr>
                <w:rFonts w:ascii="Arial" w:hAnsi="Arial" w:cs="Arial"/>
              </w:rPr>
              <w:t>Office foyer</w:t>
            </w:r>
          </w:p>
          <w:p w:rsidR="008051F1" w:rsidRDefault="008051F1" w:rsidP="00C241EA">
            <w:pPr>
              <w:spacing w:after="0" w:line="240" w:lineRule="auto"/>
              <w:rPr>
                <w:rFonts w:ascii="Arial" w:hAnsi="Arial" w:cs="Arial"/>
              </w:rPr>
            </w:pPr>
            <w:r>
              <w:rPr>
                <w:rFonts w:ascii="Arial" w:hAnsi="Arial" w:cs="Arial"/>
              </w:rPr>
              <w:t>Hall</w:t>
            </w:r>
          </w:p>
          <w:p w:rsidR="008051F1" w:rsidRDefault="008051F1" w:rsidP="00C241EA">
            <w:pPr>
              <w:spacing w:after="0" w:line="240" w:lineRule="auto"/>
              <w:rPr>
                <w:rFonts w:ascii="Arial" w:hAnsi="Arial" w:cs="Arial"/>
              </w:rPr>
            </w:pPr>
            <w:r>
              <w:rPr>
                <w:rFonts w:ascii="Arial" w:hAnsi="Arial" w:cs="Arial"/>
              </w:rPr>
              <w:t>Language Centre</w:t>
            </w:r>
          </w:p>
          <w:p w:rsidR="008051F1" w:rsidRDefault="008051F1" w:rsidP="00C241EA">
            <w:pPr>
              <w:spacing w:after="0" w:line="240" w:lineRule="auto"/>
              <w:rPr>
                <w:rFonts w:ascii="Arial" w:hAnsi="Arial" w:cs="Arial"/>
              </w:rPr>
            </w:pPr>
            <w:r>
              <w:rPr>
                <w:rFonts w:ascii="Arial" w:hAnsi="Arial" w:cs="Arial"/>
              </w:rPr>
              <w:t>Junior school corridor</w:t>
            </w:r>
          </w:p>
          <w:p w:rsidR="008051F1" w:rsidRPr="00C81103" w:rsidRDefault="008051F1" w:rsidP="00C241EA">
            <w:pPr>
              <w:spacing w:after="0" w:line="240" w:lineRule="auto"/>
              <w:rPr>
                <w:rFonts w:ascii="Arial" w:hAnsi="Arial" w:cs="Arial"/>
              </w:rPr>
            </w:pPr>
            <w:r>
              <w:rPr>
                <w:rFonts w:ascii="Arial" w:hAnsi="Arial" w:cs="Arial"/>
              </w:rPr>
              <w:t>Arts Centre foyer</w:t>
            </w: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Default="008051F1" w:rsidP="00C241EA">
            <w:pPr>
              <w:spacing w:after="0" w:line="240" w:lineRule="auto"/>
              <w:rPr>
                <w:rFonts w:ascii="Arial" w:hAnsi="Arial" w:cs="Arial"/>
              </w:rPr>
            </w:pPr>
            <w:r>
              <w:rPr>
                <w:rFonts w:ascii="Arial" w:hAnsi="Arial" w:cs="Arial"/>
              </w:rPr>
              <w:t>Swipe tag</w:t>
            </w:r>
          </w:p>
          <w:p w:rsidR="008051F1" w:rsidRDefault="008051F1" w:rsidP="00C241EA">
            <w:pPr>
              <w:spacing w:after="0" w:line="240" w:lineRule="auto"/>
              <w:rPr>
                <w:rFonts w:ascii="Arial" w:hAnsi="Arial" w:cs="Arial"/>
              </w:rPr>
            </w:pPr>
            <w:r>
              <w:rPr>
                <w:rFonts w:ascii="Arial" w:hAnsi="Arial" w:cs="Arial"/>
              </w:rPr>
              <w:t>Turn key</w:t>
            </w:r>
          </w:p>
          <w:p w:rsidR="008051F1" w:rsidRDefault="008051F1" w:rsidP="00C241EA">
            <w:pPr>
              <w:spacing w:after="0" w:line="240" w:lineRule="auto"/>
              <w:rPr>
                <w:rFonts w:ascii="Arial" w:hAnsi="Arial" w:cs="Arial"/>
              </w:rPr>
            </w:pPr>
            <w:r>
              <w:rPr>
                <w:rFonts w:ascii="Arial" w:hAnsi="Arial" w:cs="Arial"/>
              </w:rPr>
              <w:t>Swipe tag</w:t>
            </w:r>
          </w:p>
          <w:p w:rsidR="008051F1" w:rsidRDefault="008051F1" w:rsidP="00C241EA">
            <w:pPr>
              <w:spacing w:after="0" w:line="240" w:lineRule="auto"/>
              <w:rPr>
                <w:rFonts w:ascii="Arial" w:hAnsi="Arial" w:cs="Arial"/>
              </w:rPr>
            </w:pPr>
            <w:r>
              <w:rPr>
                <w:rFonts w:ascii="Arial" w:hAnsi="Arial" w:cs="Arial"/>
              </w:rPr>
              <w:t>Turn key</w:t>
            </w:r>
          </w:p>
          <w:p w:rsidR="008051F1" w:rsidRPr="00C81103" w:rsidRDefault="008051F1" w:rsidP="00C241EA">
            <w:pPr>
              <w:spacing w:after="0" w:line="240" w:lineRule="auto"/>
              <w:rPr>
                <w:rFonts w:ascii="Arial" w:hAnsi="Arial" w:cs="Arial"/>
              </w:rPr>
            </w:pPr>
            <w:r>
              <w:rPr>
                <w:rFonts w:ascii="Arial" w:hAnsi="Arial" w:cs="Arial"/>
              </w:rPr>
              <w:t>Swipe tag</w:t>
            </w:r>
          </w:p>
        </w:tc>
      </w:tr>
      <w:tr w:rsidR="00F33A8E" w:rsidRPr="00C81103" w:rsidTr="002574B6">
        <w:tc>
          <w:tcPr>
            <w:tcW w:w="1701" w:type="dxa"/>
            <w:tcBorders>
              <w:top w:val="single" w:sz="8" w:space="0" w:color="FFFFFF" w:themeColor="background1"/>
              <w:left w:val="single" w:sz="4"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C81103" w:rsidRDefault="00F33A8E" w:rsidP="00C241EA">
            <w:pPr>
              <w:spacing w:after="0" w:line="240" w:lineRule="auto"/>
              <w:rPr>
                <w:rFonts w:ascii="Arial" w:hAnsi="Arial" w:cs="Arial"/>
              </w:rPr>
            </w:pPr>
            <w:r w:rsidRPr="00C81103">
              <w:rPr>
                <w:rFonts w:ascii="Arial" w:hAnsi="Arial" w:cs="Arial"/>
              </w:rPr>
              <w:t>Other</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C81103" w:rsidRDefault="00F33A8E" w:rsidP="00C241EA">
            <w:pPr>
              <w:spacing w:after="0" w:line="240" w:lineRule="auto"/>
              <w:rPr>
                <w:rFonts w:ascii="Arial" w:hAnsi="Arial" w:cs="Arial"/>
              </w:rPr>
            </w:pP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C241EA">
            <w:pPr>
              <w:spacing w:after="0" w:line="240" w:lineRule="auto"/>
              <w:rPr>
                <w:rFonts w:ascii="Arial" w:hAnsi="Arial" w:cs="Arial"/>
              </w:rPr>
            </w:pPr>
          </w:p>
        </w:tc>
      </w:tr>
      <w:tr w:rsidR="006D124C" w:rsidRPr="00272FBC" w:rsidTr="002574B6">
        <w:tc>
          <w:tcPr>
            <w:tcW w:w="1701" w:type="dxa"/>
            <w:tcBorders>
              <w:top w:val="single" w:sz="8" w:space="0" w:color="FFFFFF" w:themeColor="background1"/>
            </w:tcBorders>
            <w:shd w:val="clear" w:color="auto" w:fill="D9D9D9" w:themeFill="background1" w:themeFillShade="D9"/>
            <w:vAlign w:val="center"/>
          </w:tcPr>
          <w:p w:rsidR="006D124C" w:rsidRPr="00140A03" w:rsidRDefault="006D124C" w:rsidP="006D124C">
            <w:pPr>
              <w:spacing w:before="60" w:after="0" w:line="240" w:lineRule="auto"/>
              <w:rPr>
                <w:rFonts w:ascii="Arial" w:hAnsi="Arial" w:cs="Arial"/>
                <w:b/>
              </w:rPr>
            </w:pPr>
          </w:p>
        </w:tc>
        <w:tc>
          <w:tcPr>
            <w:tcW w:w="2410" w:type="dxa"/>
            <w:gridSpan w:val="2"/>
            <w:tcBorders>
              <w:top w:val="single" w:sz="2" w:space="0" w:color="808080" w:themeColor="background1" w:themeShade="80"/>
            </w:tcBorders>
            <w:shd w:val="clear" w:color="auto" w:fill="D9D9D9" w:themeFill="background1" w:themeFillShade="D9"/>
            <w:vAlign w:val="center"/>
          </w:tcPr>
          <w:p w:rsidR="006D124C" w:rsidRPr="00143F77" w:rsidRDefault="006D124C" w:rsidP="006D124C">
            <w:pPr>
              <w:spacing w:before="60" w:after="0" w:line="240" w:lineRule="auto"/>
              <w:ind w:left="56"/>
              <w:rPr>
                <w:rFonts w:ascii="Arial" w:hAnsi="Arial" w:cs="Arial"/>
                <w:sz w:val="20"/>
                <w:szCs w:val="20"/>
              </w:rPr>
            </w:pPr>
          </w:p>
        </w:tc>
        <w:tc>
          <w:tcPr>
            <w:tcW w:w="2410" w:type="dxa"/>
            <w:gridSpan w:val="2"/>
            <w:tcBorders>
              <w:top w:val="single" w:sz="4" w:space="0" w:color="808080" w:themeColor="background1" w:themeShade="80"/>
            </w:tcBorders>
            <w:shd w:val="clear" w:color="auto" w:fill="D9D9D9" w:themeFill="background1" w:themeFillShade="D9"/>
            <w:vAlign w:val="center"/>
          </w:tcPr>
          <w:p w:rsidR="006D124C" w:rsidRPr="00143F77" w:rsidRDefault="006D124C" w:rsidP="006D124C">
            <w:pPr>
              <w:spacing w:before="60" w:after="0" w:line="240" w:lineRule="auto"/>
              <w:jc w:val="center"/>
              <w:rPr>
                <w:rFonts w:ascii="Arial" w:hAnsi="Arial" w:cs="Arial"/>
                <w:sz w:val="20"/>
                <w:szCs w:val="20"/>
              </w:rPr>
            </w:pPr>
          </w:p>
        </w:tc>
        <w:tc>
          <w:tcPr>
            <w:tcW w:w="3260" w:type="dxa"/>
            <w:gridSpan w:val="2"/>
            <w:tcBorders>
              <w:top w:val="single" w:sz="4" w:space="0" w:color="808080" w:themeColor="background1" w:themeShade="80"/>
            </w:tcBorders>
            <w:shd w:val="clear" w:color="auto" w:fill="D9D9D9" w:themeFill="background1" w:themeFillShade="D9"/>
            <w:vAlign w:val="center"/>
          </w:tcPr>
          <w:p w:rsidR="006D124C" w:rsidRPr="00143F77" w:rsidRDefault="006D124C" w:rsidP="006D124C">
            <w:pPr>
              <w:spacing w:before="60" w:after="0" w:line="240" w:lineRule="auto"/>
              <w:rPr>
                <w:rFonts w:ascii="Arial" w:hAnsi="Arial" w:cs="Arial"/>
                <w:sz w:val="20"/>
                <w:szCs w:val="20"/>
              </w:rPr>
            </w:pPr>
          </w:p>
        </w:tc>
      </w:tr>
      <w:tr w:rsidR="00F33A8E" w:rsidRPr="00272FBC" w:rsidTr="002574B6">
        <w:tc>
          <w:tcPr>
            <w:tcW w:w="1701" w:type="dxa"/>
            <w:tcBorders>
              <w:bottom w:val="single" w:sz="8" w:space="0" w:color="FFFFFF" w:themeColor="background1"/>
            </w:tcBorders>
            <w:shd w:val="clear" w:color="auto" w:fill="D9D9D9" w:themeFill="background1" w:themeFillShade="D9"/>
            <w:vAlign w:val="center"/>
          </w:tcPr>
          <w:p w:rsidR="00F33A8E" w:rsidRPr="00CE2011" w:rsidRDefault="006D124C" w:rsidP="006D124C">
            <w:pPr>
              <w:spacing w:after="0" w:line="240" w:lineRule="auto"/>
              <w:rPr>
                <w:rFonts w:ascii="Arial" w:hAnsi="Arial" w:cs="Arial"/>
                <w:b/>
                <w:sz w:val="20"/>
                <w:szCs w:val="20"/>
              </w:rPr>
            </w:pPr>
            <w:r w:rsidRPr="00140A03">
              <w:rPr>
                <w:rFonts w:ascii="Arial" w:hAnsi="Arial" w:cs="Arial"/>
                <w:b/>
              </w:rPr>
              <w:t>Utilities</w:t>
            </w:r>
            <w:r>
              <w:rPr>
                <w:rFonts w:ascii="Arial" w:hAnsi="Arial" w:cs="Arial"/>
                <w:b/>
              </w:rPr>
              <w:t>:</w:t>
            </w:r>
          </w:p>
        </w:tc>
        <w:tc>
          <w:tcPr>
            <w:tcW w:w="2410" w:type="dxa"/>
            <w:gridSpan w:val="2"/>
            <w:tcBorders>
              <w:bottom w:val="single" w:sz="2" w:space="0" w:color="808080" w:themeColor="background1" w:themeShade="80"/>
            </w:tcBorders>
            <w:shd w:val="clear" w:color="auto" w:fill="D9D9D9" w:themeFill="background1" w:themeFillShade="D9"/>
          </w:tcPr>
          <w:p w:rsidR="00F33A8E" w:rsidRPr="00143F77" w:rsidRDefault="00F33A8E" w:rsidP="00D84665">
            <w:pPr>
              <w:spacing w:after="0" w:line="240" w:lineRule="auto"/>
              <w:ind w:left="56"/>
              <w:jc w:val="center"/>
              <w:rPr>
                <w:rFonts w:ascii="Arial" w:hAnsi="Arial" w:cs="Arial"/>
                <w:sz w:val="20"/>
                <w:szCs w:val="20"/>
              </w:rPr>
            </w:pPr>
            <w:r w:rsidRPr="00143F77">
              <w:rPr>
                <w:rFonts w:ascii="Arial" w:hAnsi="Arial" w:cs="Arial"/>
                <w:sz w:val="20"/>
                <w:szCs w:val="20"/>
              </w:rPr>
              <w:t>Location</w:t>
            </w:r>
          </w:p>
        </w:tc>
        <w:tc>
          <w:tcPr>
            <w:tcW w:w="2410" w:type="dxa"/>
            <w:gridSpan w:val="2"/>
            <w:tcBorders>
              <w:bottom w:val="single" w:sz="4" w:space="0" w:color="808080" w:themeColor="background1" w:themeShade="80"/>
            </w:tcBorders>
            <w:shd w:val="clear" w:color="auto" w:fill="D9D9D9" w:themeFill="background1" w:themeFillShade="D9"/>
          </w:tcPr>
          <w:p w:rsidR="00F33A8E" w:rsidRPr="00143F77" w:rsidRDefault="00F33A8E" w:rsidP="00D84665">
            <w:pPr>
              <w:spacing w:after="0" w:line="240" w:lineRule="auto"/>
              <w:jc w:val="center"/>
              <w:rPr>
                <w:rFonts w:ascii="Arial" w:hAnsi="Arial" w:cs="Arial"/>
                <w:sz w:val="20"/>
                <w:szCs w:val="20"/>
              </w:rPr>
            </w:pPr>
            <w:r w:rsidRPr="00143F77">
              <w:rPr>
                <w:rFonts w:ascii="Arial" w:hAnsi="Arial" w:cs="Arial"/>
                <w:sz w:val="20"/>
                <w:szCs w:val="20"/>
              </w:rPr>
              <w:t>Service provider</w:t>
            </w:r>
          </w:p>
        </w:tc>
        <w:tc>
          <w:tcPr>
            <w:tcW w:w="3260" w:type="dxa"/>
            <w:gridSpan w:val="2"/>
            <w:tcBorders>
              <w:bottom w:val="single" w:sz="4" w:space="0" w:color="808080" w:themeColor="background1" w:themeShade="80"/>
            </w:tcBorders>
            <w:shd w:val="clear" w:color="auto" w:fill="D9D9D9" w:themeFill="background1" w:themeFillShade="D9"/>
          </w:tcPr>
          <w:p w:rsidR="00F33A8E" w:rsidRPr="00143F77" w:rsidRDefault="006D124C" w:rsidP="00D84665">
            <w:pPr>
              <w:spacing w:after="0" w:line="240" w:lineRule="auto"/>
              <w:jc w:val="center"/>
              <w:rPr>
                <w:rFonts w:ascii="Arial" w:hAnsi="Arial" w:cs="Arial"/>
                <w:sz w:val="20"/>
                <w:szCs w:val="20"/>
              </w:rPr>
            </w:pPr>
            <w:r>
              <w:rPr>
                <w:rFonts w:ascii="Arial" w:hAnsi="Arial" w:cs="Arial"/>
                <w:sz w:val="20"/>
                <w:szCs w:val="20"/>
              </w:rPr>
              <w:t xml:space="preserve">Location of </w:t>
            </w:r>
            <w:r w:rsidR="00F33A8E" w:rsidRPr="00143F77">
              <w:rPr>
                <w:rFonts w:ascii="Arial" w:hAnsi="Arial" w:cs="Arial"/>
                <w:sz w:val="20"/>
                <w:szCs w:val="20"/>
              </w:rPr>
              <w:t xml:space="preserve">Shutoff </w:t>
            </w:r>
            <w:r>
              <w:rPr>
                <w:rFonts w:ascii="Arial" w:hAnsi="Arial" w:cs="Arial"/>
                <w:sz w:val="20"/>
                <w:szCs w:val="20"/>
              </w:rPr>
              <w:t xml:space="preserve"> Instructions</w:t>
            </w:r>
          </w:p>
        </w:tc>
      </w:tr>
      <w:tr w:rsidR="00F33A8E" w:rsidRPr="00272FBC" w:rsidTr="002574B6">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C241EA">
            <w:pPr>
              <w:spacing w:after="0" w:line="240" w:lineRule="auto"/>
              <w:rPr>
                <w:rFonts w:ascii="Arial" w:hAnsi="Arial" w:cs="Arial"/>
              </w:rPr>
            </w:pPr>
            <w:r w:rsidRPr="00272FBC">
              <w:rPr>
                <w:rFonts w:ascii="Arial" w:hAnsi="Arial" w:cs="Arial"/>
              </w:rPr>
              <w:t>Gas / Propane</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Default="008051F1" w:rsidP="00C241EA">
            <w:pPr>
              <w:spacing w:after="0" w:line="240" w:lineRule="auto"/>
              <w:rPr>
                <w:rFonts w:ascii="Arial" w:hAnsi="Arial" w:cs="Arial"/>
              </w:rPr>
            </w:pPr>
            <w:r>
              <w:rPr>
                <w:rFonts w:ascii="Arial" w:hAnsi="Arial" w:cs="Arial"/>
              </w:rPr>
              <w:t>Mains gas intake point in NE corner bordering Eastbourne Road</w:t>
            </w:r>
          </w:p>
          <w:p w:rsidR="008051F1" w:rsidRPr="00272FBC" w:rsidRDefault="008051F1" w:rsidP="00C241EA">
            <w:pPr>
              <w:spacing w:after="0" w:line="240" w:lineRule="auto"/>
              <w:rPr>
                <w:rFonts w:ascii="Arial" w:hAnsi="Arial" w:cs="Arial"/>
              </w:rPr>
            </w:pPr>
            <w:r>
              <w:rPr>
                <w:rFonts w:ascii="Arial" w:hAnsi="Arial" w:cs="Arial"/>
              </w:rPr>
              <w:t>Bottled gas located at relocatable classrooms</w:t>
            </w: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rsidR="00F33A8E" w:rsidRPr="00272FBC"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272FBC" w:rsidRDefault="008051F1" w:rsidP="00C241EA">
            <w:pPr>
              <w:spacing w:after="0" w:line="240" w:lineRule="auto"/>
              <w:rPr>
                <w:rFonts w:ascii="Arial" w:hAnsi="Arial" w:cs="Arial"/>
              </w:rPr>
            </w:pPr>
            <w:r>
              <w:rPr>
                <w:rFonts w:ascii="Arial" w:hAnsi="Arial" w:cs="Arial"/>
              </w:rPr>
              <w:t>At the location</w:t>
            </w:r>
          </w:p>
        </w:tc>
      </w:tr>
      <w:tr w:rsidR="00F33A8E" w:rsidRPr="00272FBC" w:rsidTr="002574B6">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C241EA">
            <w:pPr>
              <w:spacing w:after="0" w:line="240" w:lineRule="auto"/>
              <w:rPr>
                <w:rFonts w:ascii="Arial" w:hAnsi="Arial" w:cs="Arial"/>
              </w:rPr>
            </w:pPr>
            <w:r w:rsidRPr="00272FBC">
              <w:rPr>
                <w:rFonts w:ascii="Arial" w:hAnsi="Arial" w:cs="Arial"/>
              </w:rPr>
              <w:t>Water</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8051F1" w:rsidP="00C241EA">
            <w:pPr>
              <w:spacing w:after="0" w:line="240" w:lineRule="auto"/>
              <w:rPr>
                <w:rFonts w:ascii="Arial" w:hAnsi="Arial" w:cs="Arial"/>
              </w:rPr>
            </w:pPr>
            <w:r>
              <w:rPr>
                <w:rFonts w:ascii="Arial" w:hAnsi="Arial" w:cs="Arial"/>
              </w:rPr>
              <w:t>Mains located in NE corner, adjacent to gas mains</w:t>
            </w: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rsidR="00F33A8E" w:rsidRPr="00272FBC" w:rsidRDefault="00203577" w:rsidP="00C241EA">
            <w:pPr>
              <w:spacing w:after="0" w:line="240" w:lineRule="auto"/>
              <w:rPr>
                <w:rFonts w:ascii="Arial" w:hAnsi="Arial" w:cs="Arial"/>
              </w:rPr>
            </w:pPr>
            <w:r>
              <w:rPr>
                <w:rFonts w:ascii="Arial" w:hAnsi="Arial" w:cs="Arial"/>
              </w:rPr>
              <w:t>SE Water</w:t>
            </w: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272FBC" w:rsidRDefault="00F33A8E" w:rsidP="00C241EA">
            <w:pPr>
              <w:spacing w:after="0" w:line="240" w:lineRule="auto"/>
              <w:rPr>
                <w:rFonts w:ascii="Arial" w:hAnsi="Arial" w:cs="Arial"/>
              </w:rPr>
            </w:pPr>
          </w:p>
        </w:tc>
      </w:tr>
      <w:tr w:rsidR="00F33A8E" w:rsidRPr="00272FBC" w:rsidTr="002574B6">
        <w:tc>
          <w:tcPr>
            <w:tcW w:w="1701" w:type="dxa"/>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C241EA">
            <w:pPr>
              <w:spacing w:after="0" w:line="240" w:lineRule="auto"/>
              <w:rPr>
                <w:rFonts w:ascii="Arial" w:hAnsi="Arial" w:cs="Arial"/>
              </w:rPr>
            </w:pPr>
            <w:r w:rsidRPr="00272FBC">
              <w:rPr>
                <w:rFonts w:ascii="Arial" w:hAnsi="Arial" w:cs="Arial"/>
              </w:rPr>
              <w:t>Electricity</w:t>
            </w:r>
          </w:p>
        </w:tc>
        <w:tc>
          <w:tcPr>
            <w:tcW w:w="2410" w:type="dxa"/>
            <w:gridSpan w:val="2"/>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203577" w:rsidP="00C241EA">
            <w:pPr>
              <w:spacing w:after="0" w:line="240" w:lineRule="auto"/>
              <w:rPr>
                <w:rFonts w:ascii="Arial" w:hAnsi="Arial" w:cs="Arial"/>
              </w:rPr>
            </w:pPr>
            <w:r>
              <w:rPr>
                <w:rFonts w:ascii="Arial" w:hAnsi="Arial" w:cs="Arial"/>
              </w:rPr>
              <w:t>Mains located on North boundary (Eastbourne Road) adjacent to performing arts building</w:t>
            </w:r>
          </w:p>
        </w:tc>
        <w:tc>
          <w:tcPr>
            <w:tcW w:w="2410" w:type="dxa"/>
            <w:gridSpan w:val="2"/>
            <w:tcBorders>
              <w:top w:val="single" w:sz="4" w:space="0" w:color="808080" w:themeColor="background1" w:themeShade="80"/>
              <w:left w:val="single" w:sz="2" w:space="0" w:color="808080" w:themeColor="background1" w:themeShade="80"/>
              <w:bottom w:val="single" w:sz="4" w:space="0" w:color="808080" w:themeColor="background1" w:themeShade="80"/>
              <w:right w:val="single" w:sz="4" w:space="0" w:color="808080" w:themeColor="background1" w:themeShade="80"/>
            </w:tcBorders>
          </w:tcPr>
          <w:p w:rsidR="00F33A8E" w:rsidRPr="00272FBC" w:rsidRDefault="00F33A8E" w:rsidP="00C241EA">
            <w:pPr>
              <w:spacing w:after="0" w:line="240" w:lineRule="auto"/>
              <w:rPr>
                <w:rFonts w:ascii="Arial" w:hAnsi="Arial" w:cs="Arial"/>
              </w:rPr>
            </w:pPr>
          </w:p>
        </w:tc>
        <w:tc>
          <w:tcPr>
            <w:tcW w:w="326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272FBC" w:rsidRDefault="00F33A8E" w:rsidP="00C241EA">
            <w:pPr>
              <w:spacing w:after="0" w:line="240" w:lineRule="auto"/>
              <w:rPr>
                <w:rFonts w:ascii="Arial" w:hAnsi="Arial" w:cs="Arial"/>
              </w:rPr>
            </w:pPr>
          </w:p>
        </w:tc>
      </w:tr>
      <w:tr w:rsidR="00F33A8E" w:rsidRPr="00C81103" w:rsidTr="00896232">
        <w:tc>
          <w:tcPr>
            <w:tcW w:w="9781" w:type="dxa"/>
            <w:gridSpan w:val="7"/>
            <w:shd w:val="clear" w:color="auto" w:fill="D9D9D9" w:themeFill="background1" w:themeFillShade="D9"/>
          </w:tcPr>
          <w:p w:rsidR="00143F77" w:rsidRDefault="00143F77" w:rsidP="006D124C">
            <w:pPr>
              <w:spacing w:before="60" w:after="0" w:line="240" w:lineRule="auto"/>
              <w:rPr>
                <w:rFonts w:ascii="Arial" w:hAnsi="Arial" w:cs="Arial"/>
                <w:b/>
              </w:rPr>
            </w:pPr>
          </w:p>
          <w:p w:rsidR="00BD1BC9" w:rsidRPr="00140A03" w:rsidRDefault="00F33A8E" w:rsidP="003D6EFE">
            <w:pPr>
              <w:spacing w:before="60" w:after="0" w:line="240" w:lineRule="auto"/>
              <w:rPr>
                <w:rFonts w:ascii="Arial" w:hAnsi="Arial" w:cs="Arial"/>
                <w:b/>
              </w:rPr>
            </w:pPr>
            <w:r w:rsidRPr="00140A03">
              <w:rPr>
                <w:rFonts w:ascii="Arial" w:hAnsi="Arial" w:cs="Arial"/>
                <w:b/>
              </w:rPr>
              <w:t>Sprinkler System</w:t>
            </w:r>
            <w:r w:rsidR="006D124C">
              <w:rPr>
                <w:rFonts w:ascii="Arial" w:hAnsi="Arial" w:cs="Arial"/>
                <w:b/>
              </w:rPr>
              <w:t>:</w:t>
            </w:r>
          </w:p>
        </w:tc>
      </w:tr>
      <w:tr w:rsidR="00F33A8E" w:rsidRPr="00272FBC"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C241EA">
            <w:pPr>
              <w:spacing w:after="0" w:line="240" w:lineRule="auto"/>
              <w:rPr>
                <w:rFonts w:ascii="Arial" w:hAnsi="Arial" w:cs="Arial"/>
              </w:rPr>
            </w:pPr>
            <w:r w:rsidRPr="00272FBC">
              <w:rPr>
                <w:rFonts w:ascii="Arial" w:hAnsi="Arial" w:cs="Arial"/>
              </w:rPr>
              <w:t>Control Valve 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203577" w:rsidP="00C241EA">
            <w:pPr>
              <w:spacing w:after="0" w:line="240" w:lineRule="auto"/>
              <w:rPr>
                <w:rFonts w:ascii="Arial" w:hAnsi="Arial" w:cs="Arial"/>
              </w:rPr>
            </w:pPr>
            <w:r>
              <w:rPr>
                <w:rFonts w:ascii="Arial" w:hAnsi="Arial" w:cs="Arial"/>
              </w:rPr>
              <w:t>N/A</w:t>
            </w:r>
          </w:p>
        </w:tc>
      </w:tr>
      <w:tr w:rsidR="00F33A8E" w:rsidRPr="00272FBC"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C241EA">
            <w:pPr>
              <w:spacing w:after="0" w:line="240" w:lineRule="auto"/>
              <w:rPr>
                <w:rFonts w:ascii="Arial" w:hAnsi="Arial" w:cs="Arial"/>
              </w:rPr>
            </w:pPr>
            <w:r w:rsidRPr="00272FBC">
              <w:rPr>
                <w:rFonts w:ascii="Arial" w:hAnsi="Arial" w:cs="Arial"/>
              </w:rPr>
              <w:t>Shutoff Instructions 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F33A8E" w:rsidP="00C241EA">
            <w:pPr>
              <w:spacing w:after="0" w:line="240" w:lineRule="auto"/>
              <w:rPr>
                <w:rFonts w:ascii="Arial" w:hAnsi="Arial" w:cs="Arial"/>
              </w:rPr>
            </w:pPr>
          </w:p>
        </w:tc>
      </w:tr>
      <w:tr w:rsidR="00F33A8E" w:rsidRPr="00C81103" w:rsidTr="00896232">
        <w:tc>
          <w:tcPr>
            <w:tcW w:w="9781" w:type="dxa"/>
            <w:gridSpan w:val="7"/>
            <w:shd w:val="clear" w:color="auto" w:fill="D9D9D9" w:themeFill="background1" w:themeFillShade="D9"/>
          </w:tcPr>
          <w:p w:rsidR="00143F77" w:rsidRDefault="00143F77" w:rsidP="006D124C">
            <w:pPr>
              <w:spacing w:before="60" w:after="0" w:line="240" w:lineRule="auto"/>
              <w:rPr>
                <w:rFonts w:ascii="Arial" w:hAnsi="Arial" w:cs="Arial"/>
                <w:b/>
              </w:rPr>
            </w:pPr>
          </w:p>
          <w:p w:rsidR="00F33A8E" w:rsidRPr="00140A03" w:rsidRDefault="00F33A8E" w:rsidP="003D6EFE">
            <w:pPr>
              <w:spacing w:before="60" w:after="0" w:line="240" w:lineRule="auto"/>
              <w:rPr>
                <w:rFonts w:ascii="Arial" w:hAnsi="Arial" w:cs="Arial"/>
                <w:b/>
              </w:rPr>
            </w:pPr>
            <w:r w:rsidRPr="00140A03">
              <w:rPr>
                <w:rFonts w:ascii="Arial" w:hAnsi="Arial" w:cs="Arial"/>
                <w:b/>
              </w:rPr>
              <w:t>Boiler Room</w:t>
            </w:r>
            <w:r w:rsidR="003D6EFE">
              <w:rPr>
                <w:rFonts w:ascii="Arial" w:hAnsi="Arial" w:cs="Arial"/>
                <w:b/>
              </w:rPr>
              <w:t>:</w:t>
            </w:r>
          </w:p>
        </w:tc>
      </w:tr>
      <w:tr w:rsidR="00F33A8E" w:rsidRPr="00272FBC" w:rsidTr="002574B6">
        <w:trPr>
          <w:trHeight w:val="253"/>
        </w:trPr>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6D124C">
            <w:pPr>
              <w:spacing w:after="0" w:line="240" w:lineRule="auto"/>
              <w:rPr>
                <w:rFonts w:ascii="Arial" w:hAnsi="Arial" w:cs="Arial"/>
              </w:rPr>
            </w:pPr>
            <w:r w:rsidRPr="00272FBC">
              <w:rPr>
                <w:rFonts w:ascii="Arial" w:hAnsi="Arial" w:cs="Arial"/>
              </w:rPr>
              <w:t>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203577" w:rsidP="006D124C">
            <w:pPr>
              <w:spacing w:after="0" w:line="240" w:lineRule="auto"/>
              <w:rPr>
                <w:rFonts w:ascii="Arial" w:hAnsi="Arial" w:cs="Arial"/>
              </w:rPr>
            </w:pPr>
            <w:r>
              <w:rPr>
                <w:rFonts w:ascii="Arial" w:hAnsi="Arial" w:cs="Arial"/>
              </w:rPr>
              <w:t>At each main building</w:t>
            </w:r>
          </w:p>
        </w:tc>
      </w:tr>
      <w:tr w:rsidR="00F33A8E" w:rsidRPr="00272FBC"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6D124C">
            <w:pPr>
              <w:spacing w:after="0" w:line="240" w:lineRule="auto"/>
              <w:rPr>
                <w:rFonts w:ascii="Arial" w:hAnsi="Arial" w:cs="Arial"/>
              </w:rPr>
            </w:pPr>
            <w:r w:rsidRPr="00272FBC">
              <w:rPr>
                <w:rFonts w:ascii="Arial" w:hAnsi="Arial" w:cs="Arial"/>
              </w:rPr>
              <w:t>Access</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203577" w:rsidP="006D124C">
            <w:pPr>
              <w:spacing w:after="0" w:line="240" w:lineRule="auto"/>
              <w:rPr>
                <w:rFonts w:ascii="Arial" w:hAnsi="Arial" w:cs="Arial"/>
              </w:rPr>
            </w:pPr>
            <w:r>
              <w:rPr>
                <w:rFonts w:ascii="Arial" w:hAnsi="Arial" w:cs="Arial"/>
              </w:rPr>
              <w:t>External access</w:t>
            </w:r>
          </w:p>
        </w:tc>
      </w:tr>
      <w:tr w:rsidR="00F33A8E" w:rsidRPr="00C81103" w:rsidTr="00896232">
        <w:tc>
          <w:tcPr>
            <w:tcW w:w="9781" w:type="dxa"/>
            <w:gridSpan w:val="7"/>
            <w:shd w:val="clear" w:color="auto" w:fill="D9D9D9" w:themeFill="background1" w:themeFillShade="D9"/>
          </w:tcPr>
          <w:p w:rsidR="00143F77" w:rsidRDefault="00143F77" w:rsidP="003D6EFE">
            <w:pPr>
              <w:spacing w:before="60" w:after="0" w:line="240" w:lineRule="auto"/>
              <w:rPr>
                <w:rFonts w:ascii="Arial" w:hAnsi="Arial" w:cs="Arial"/>
                <w:b/>
              </w:rPr>
            </w:pPr>
          </w:p>
          <w:p w:rsidR="00F33A8E" w:rsidRPr="00140A03" w:rsidRDefault="00F33A8E" w:rsidP="003D6EFE">
            <w:pPr>
              <w:spacing w:before="60" w:after="0" w:line="240" w:lineRule="auto"/>
              <w:rPr>
                <w:rFonts w:ascii="Arial" w:hAnsi="Arial" w:cs="Arial"/>
                <w:b/>
              </w:rPr>
            </w:pPr>
            <w:r w:rsidRPr="00140A03">
              <w:rPr>
                <w:rFonts w:ascii="Arial" w:hAnsi="Arial" w:cs="Arial"/>
                <w:b/>
              </w:rPr>
              <w:t>Emergency Power System</w:t>
            </w:r>
            <w:r w:rsidR="003D6EFE">
              <w:rPr>
                <w:rFonts w:ascii="Arial" w:hAnsi="Arial" w:cs="Arial"/>
                <w:b/>
              </w:rPr>
              <w:t>:</w:t>
            </w:r>
          </w:p>
        </w:tc>
      </w:tr>
      <w:tr w:rsidR="00F33A8E" w:rsidRPr="00272FBC" w:rsidTr="002574B6">
        <w:trPr>
          <w:trHeight w:val="243"/>
        </w:trPr>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6D124C">
            <w:pPr>
              <w:spacing w:after="0" w:line="240" w:lineRule="auto"/>
              <w:rPr>
                <w:rFonts w:ascii="Arial" w:hAnsi="Arial" w:cs="Arial"/>
              </w:rPr>
            </w:pPr>
            <w:r w:rsidRPr="00272FBC">
              <w:rPr>
                <w:rFonts w:ascii="Arial" w:hAnsi="Arial" w:cs="Arial"/>
              </w:rPr>
              <w:lastRenderedPageBreak/>
              <w:t>Type</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203577" w:rsidP="006D124C">
            <w:pPr>
              <w:spacing w:after="0" w:line="240" w:lineRule="auto"/>
              <w:rPr>
                <w:rFonts w:ascii="Arial" w:hAnsi="Arial" w:cs="Arial"/>
              </w:rPr>
            </w:pPr>
            <w:r>
              <w:rPr>
                <w:rFonts w:ascii="Arial" w:hAnsi="Arial" w:cs="Arial"/>
              </w:rPr>
              <w:t>N/A</w:t>
            </w:r>
          </w:p>
        </w:tc>
      </w:tr>
      <w:tr w:rsidR="00F33A8E" w:rsidRPr="00272FBC"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6D124C">
            <w:pPr>
              <w:spacing w:after="0" w:line="240" w:lineRule="auto"/>
              <w:rPr>
                <w:rFonts w:ascii="Arial" w:hAnsi="Arial" w:cs="Arial"/>
              </w:rPr>
            </w:pPr>
            <w:r w:rsidRPr="00272FBC">
              <w:rPr>
                <w:rFonts w:ascii="Arial" w:hAnsi="Arial" w:cs="Arial"/>
              </w:rPr>
              <w:t>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F33A8E" w:rsidP="006D124C">
            <w:pPr>
              <w:spacing w:after="0" w:line="240" w:lineRule="auto"/>
              <w:rPr>
                <w:rFonts w:ascii="Arial" w:hAnsi="Arial" w:cs="Arial"/>
              </w:rPr>
            </w:pPr>
          </w:p>
        </w:tc>
      </w:tr>
      <w:tr w:rsidR="00F33A8E" w:rsidRPr="00272FBC"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6D124C">
            <w:pPr>
              <w:spacing w:after="0" w:line="240" w:lineRule="auto"/>
              <w:rPr>
                <w:rFonts w:ascii="Arial" w:hAnsi="Arial" w:cs="Arial"/>
              </w:rPr>
            </w:pPr>
            <w:r w:rsidRPr="00272FBC">
              <w:rPr>
                <w:rFonts w:ascii="Arial" w:hAnsi="Arial" w:cs="Arial"/>
              </w:rPr>
              <w:t>Provides Power To</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F33A8E" w:rsidP="006D124C">
            <w:pPr>
              <w:spacing w:after="0" w:line="240" w:lineRule="auto"/>
              <w:rPr>
                <w:rFonts w:ascii="Arial" w:hAnsi="Arial" w:cs="Arial"/>
              </w:rPr>
            </w:pPr>
          </w:p>
        </w:tc>
      </w:tr>
      <w:tr w:rsidR="00F33A8E" w:rsidRPr="00272FBC" w:rsidTr="002574B6">
        <w:tc>
          <w:tcPr>
            <w:tcW w:w="4111" w:type="dxa"/>
            <w:gridSpan w:val="3"/>
            <w:tcBorders>
              <w:top w:val="single" w:sz="8" w:space="0" w:color="FFFFFF" w:themeColor="background1"/>
              <w:left w:val="single" w:sz="8" w:space="0" w:color="FFFFFF" w:themeColor="background1"/>
              <w:bottom w:val="single" w:sz="8" w:space="0" w:color="FFFFFF" w:themeColor="background1"/>
              <w:right w:val="single" w:sz="2" w:space="0" w:color="808080" w:themeColor="background1" w:themeShade="80"/>
            </w:tcBorders>
            <w:shd w:val="clear" w:color="auto" w:fill="D9D9D9" w:themeFill="background1" w:themeFillShade="D9"/>
          </w:tcPr>
          <w:p w:rsidR="00F33A8E" w:rsidRPr="00272FBC" w:rsidRDefault="00F33A8E" w:rsidP="006D124C">
            <w:pPr>
              <w:spacing w:after="0" w:line="240" w:lineRule="auto"/>
              <w:rPr>
                <w:rFonts w:ascii="Arial" w:hAnsi="Arial" w:cs="Arial"/>
              </w:rPr>
            </w:pPr>
            <w:r w:rsidRPr="00272FBC">
              <w:rPr>
                <w:rFonts w:ascii="Arial" w:hAnsi="Arial" w:cs="Arial"/>
              </w:rPr>
              <w:t>Shutoff Instructions Location</w:t>
            </w:r>
          </w:p>
        </w:tc>
        <w:tc>
          <w:tcPr>
            <w:tcW w:w="5670" w:type="dxa"/>
            <w:gridSpan w:val="4"/>
            <w:tc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tcBorders>
          </w:tcPr>
          <w:p w:rsidR="00F33A8E" w:rsidRPr="00272FBC" w:rsidRDefault="00F33A8E" w:rsidP="006D124C">
            <w:pPr>
              <w:spacing w:after="0" w:line="240" w:lineRule="auto"/>
              <w:rPr>
                <w:rFonts w:ascii="Arial" w:hAnsi="Arial" w:cs="Arial"/>
              </w:rPr>
            </w:pPr>
          </w:p>
        </w:tc>
      </w:tr>
      <w:tr w:rsidR="00F33A8E" w:rsidRPr="00C81103" w:rsidTr="00896232">
        <w:trPr>
          <w:trHeight w:val="241"/>
        </w:trPr>
        <w:tc>
          <w:tcPr>
            <w:tcW w:w="9781" w:type="dxa"/>
            <w:gridSpan w:val="7"/>
            <w:shd w:val="clear" w:color="auto" w:fill="D9D9D9" w:themeFill="background1" w:themeFillShade="D9"/>
          </w:tcPr>
          <w:p w:rsidR="00143F77" w:rsidRDefault="00143F77" w:rsidP="003D6EFE">
            <w:pPr>
              <w:spacing w:before="120" w:after="0" w:line="240" w:lineRule="auto"/>
              <w:rPr>
                <w:rFonts w:ascii="Arial" w:hAnsi="Arial" w:cs="Arial"/>
                <w:b/>
              </w:rPr>
            </w:pPr>
          </w:p>
          <w:p w:rsidR="00F33A8E" w:rsidRPr="00140A03" w:rsidRDefault="00F33A8E" w:rsidP="003D6EFE">
            <w:pPr>
              <w:spacing w:before="120" w:after="0" w:line="240" w:lineRule="auto"/>
              <w:rPr>
                <w:rFonts w:ascii="Arial" w:hAnsi="Arial" w:cs="Arial"/>
                <w:b/>
              </w:rPr>
            </w:pPr>
            <w:r w:rsidRPr="00140A03">
              <w:rPr>
                <w:rFonts w:ascii="Arial" w:hAnsi="Arial" w:cs="Arial"/>
                <w:b/>
              </w:rPr>
              <w:t>Building and Site Hazards</w:t>
            </w:r>
            <w:r w:rsidR="003D6EFE">
              <w:rPr>
                <w:rFonts w:ascii="Arial" w:hAnsi="Arial" w:cs="Arial"/>
                <w:b/>
              </w:rPr>
              <w:t>:</w:t>
            </w:r>
          </w:p>
        </w:tc>
      </w:tr>
      <w:tr w:rsidR="00F33A8E" w:rsidRPr="00FA1F9E" w:rsidTr="000306CE">
        <w:trPr>
          <w:trHeight w:val="462"/>
        </w:trPr>
        <w:tc>
          <w:tcPr>
            <w:tcW w:w="5103" w:type="dxa"/>
            <w:gridSpan w:val="4"/>
            <w:tcBorders>
              <w:bottom w:val="single" w:sz="4" w:space="0" w:color="808080" w:themeColor="background1" w:themeShade="80"/>
            </w:tcBorders>
            <w:shd w:val="clear" w:color="auto" w:fill="D9D9D9" w:themeFill="background1" w:themeFillShade="D9"/>
            <w:vAlign w:val="center"/>
          </w:tcPr>
          <w:p w:rsidR="00F33A8E" w:rsidRPr="00FA1F9E" w:rsidRDefault="00F33A8E" w:rsidP="003D6EFE">
            <w:pPr>
              <w:spacing w:after="0" w:line="240" w:lineRule="auto"/>
              <w:jc w:val="center"/>
              <w:rPr>
                <w:rFonts w:ascii="Arial" w:hAnsi="Arial" w:cs="Arial"/>
                <w:b/>
                <w:sz w:val="20"/>
                <w:szCs w:val="20"/>
              </w:rPr>
            </w:pPr>
            <w:r w:rsidRPr="00FA1F9E">
              <w:rPr>
                <w:rFonts w:ascii="Arial" w:hAnsi="Arial" w:cs="Arial"/>
                <w:b/>
                <w:sz w:val="20"/>
                <w:szCs w:val="20"/>
              </w:rPr>
              <w:t>Hazard Description</w:t>
            </w:r>
          </w:p>
        </w:tc>
        <w:tc>
          <w:tcPr>
            <w:tcW w:w="4678" w:type="dxa"/>
            <w:gridSpan w:val="3"/>
            <w:tcBorders>
              <w:bottom w:val="single" w:sz="4" w:space="0" w:color="808080" w:themeColor="background1" w:themeShade="80"/>
            </w:tcBorders>
            <w:shd w:val="clear" w:color="auto" w:fill="D9D9D9" w:themeFill="background1" w:themeFillShade="D9"/>
            <w:vAlign w:val="center"/>
          </w:tcPr>
          <w:p w:rsidR="00F33A8E" w:rsidRPr="00FA1F9E" w:rsidRDefault="00F33A8E" w:rsidP="003D6EFE">
            <w:pPr>
              <w:spacing w:after="0" w:line="240" w:lineRule="auto"/>
              <w:jc w:val="center"/>
              <w:rPr>
                <w:rFonts w:ascii="Arial" w:hAnsi="Arial" w:cs="Arial"/>
                <w:b/>
                <w:sz w:val="20"/>
                <w:szCs w:val="20"/>
              </w:rPr>
            </w:pPr>
            <w:r w:rsidRPr="00FA1F9E">
              <w:rPr>
                <w:rFonts w:ascii="Arial" w:hAnsi="Arial" w:cs="Arial"/>
                <w:b/>
                <w:sz w:val="20"/>
                <w:szCs w:val="20"/>
              </w:rPr>
              <w:t>Location</w:t>
            </w:r>
          </w:p>
        </w:tc>
      </w:tr>
      <w:tr w:rsidR="00F33A8E" w:rsidRPr="00C81103"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203577" w:rsidP="00FA1F9E">
            <w:pPr>
              <w:spacing w:before="40" w:after="40" w:line="240" w:lineRule="auto"/>
              <w:rPr>
                <w:rFonts w:ascii="Arial" w:hAnsi="Arial" w:cs="Arial"/>
              </w:rPr>
            </w:pPr>
            <w:r>
              <w:rPr>
                <w:rFonts w:ascii="Arial" w:hAnsi="Arial" w:cs="Arial"/>
              </w:rPr>
              <w:t>Science lab chemical store</w:t>
            </w: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203577" w:rsidP="00FA1F9E">
            <w:pPr>
              <w:spacing w:before="40" w:after="40" w:line="240" w:lineRule="auto"/>
              <w:rPr>
                <w:rFonts w:ascii="Arial" w:hAnsi="Arial" w:cs="Arial"/>
              </w:rPr>
            </w:pPr>
            <w:r>
              <w:rPr>
                <w:rFonts w:ascii="Arial" w:hAnsi="Arial" w:cs="Arial"/>
              </w:rPr>
              <w:t>Science block</w:t>
            </w:r>
          </w:p>
        </w:tc>
      </w:tr>
      <w:tr w:rsidR="00F33A8E" w:rsidRPr="00C81103"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FA1F9E">
            <w:pPr>
              <w:spacing w:before="40" w:after="40" w:line="240" w:lineRule="auto"/>
              <w:rPr>
                <w:rFonts w:ascii="Arial" w:hAnsi="Arial" w:cs="Arial"/>
              </w:rPr>
            </w:pPr>
          </w:p>
        </w:tc>
      </w:tr>
      <w:tr w:rsidR="006D124C" w:rsidRPr="00C81103"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6D124C" w:rsidRPr="00C81103" w:rsidRDefault="006D124C"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6D124C" w:rsidRPr="00C81103" w:rsidRDefault="006D124C" w:rsidP="00FA1F9E">
            <w:pPr>
              <w:spacing w:before="40" w:after="40" w:line="240" w:lineRule="auto"/>
              <w:rPr>
                <w:rFonts w:ascii="Arial" w:hAnsi="Arial" w:cs="Arial"/>
              </w:rPr>
            </w:pPr>
          </w:p>
        </w:tc>
      </w:tr>
      <w:tr w:rsidR="006D124C" w:rsidRPr="00C81103"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6D124C" w:rsidRPr="00C81103" w:rsidRDefault="006D124C"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6D124C" w:rsidRPr="00C81103" w:rsidRDefault="006D124C" w:rsidP="00FA1F9E">
            <w:pPr>
              <w:spacing w:before="40" w:after="40" w:line="240" w:lineRule="auto"/>
              <w:rPr>
                <w:rFonts w:ascii="Arial" w:hAnsi="Arial" w:cs="Arial"/>
              </w:rPr>
            </w:pPr>
          </w:p>
        </w:tc>
      </w:tr>
      <w:tr w:rsidR="00F33A8E" w:rsidRPr="00C81103"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FA1F9E">
            <w:pPr>
              <w:spacing w:before="40" w:after="40" w:line="240" w:lineRule="auto"/>
              <w:rPr>
                <w:rFonts w:ascii="Arial" w:hAnsi="Arial" w:cs="Arial"/>
              </w:rPr>
            </w:pPr>
          </w:p>
        </w:tc>
      </w:tr>
      <w:tr w:rsidR="00F33A8E" w:rsidRPr="00C81103" w:rsidTr="000306CE">
        <w:tc>
          <w:tcPr>
            <w:tcW w:w="5103"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FA1F9E">
            <w:pPr>
              <w:spacing w:before="40" w:after="40" w:line="240" w:lineRule="auto"/>
              <w:rPr>
                <w:rFonts w:ascii="Arial" w:hAnsi="Arial" w:cs="Arial"/>
              </w:rPr>
            </w:pPr>
          </w:p>
        </w:tc>
        <w:tc>
          <w:tcPr>
            <w:tcW w:w="467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F33A8E" w:rsidRPr="00C81103" w:rsidRDefault="00F33A8E" w:rsidP="00FA1F9E">
            <w:pPr>
              <w:spacing w:before="40" w:after="40" w:line="240" w:lineRule="auto"/>
              <w:rPr>
                <w:rFonts w:ascii="Arial" w:hAnsi="Arial" w:cs="Arial"/>
              </w:rPr>
            </w:pPr>
          </w:p>
        </w:tc>
      </w:tr>
    </w:tbl>
    <w:p w:rsidR="00F33A8E" w:rsidRPr="008B0755" w:rsidRDefault="00F33A8E" w:rsidP="008B0755">
      <w:pPr>
        <w:spacing w:before="60" w:after="60" w:line="240" w:lineRule="auto"/>
        <w:rPr>
          <w:color w:val="FFFFFF" w:themeColor="background1"/>
        </w:rPr>
        <w:sectPr w:rsidR="00F33A8E" w:rsidRPr="008B0755" w:rsidSect="00125585">
          <w:footerReference w:type="default" r:id="rId33"/>
          <w:pgSz w:w="11906" w:h="16838"/>
          <w:pgMar w:top="1440" w:right="1274" w:bottom="902" w:left="1797" w:header="708" w:footer="708" w:gutter="0"/>
          <w:cols w:space="708"/>
          <w:titlePg/>
          <w:docGrid w:linePitch="360"/>
        </w:sectPr>
      </w:pPr>
    </w:p>
    <w:p w:rsidR="00F33A8E" w:rsidRPr="00140A03" w:rsidRDefault="00F33A8E" w:rsidP="003F15D0">
      <w:pPr>
        <w:pStyle w:val="Heading1"/>
        <w:numPr>
          <w:ilvl w:val="0"/>
          <w:numId w:val="29"/>
        </w:numPr>
        <w:spacing w:before="0"/>
        <w:ind w:left="284" w:right="-530" w:hanging="284"/>
        <w:rPr>
          <w:rFonts w:ascii="Arial Bold" w:hAnsi="Arial Bold"/>
          <w:b w:val="0"/>
        </w:rPr>
      </w:pPr>
      <w:bookmarkStart w:id="50" w:name="_Toc395086209"/>
      <w:r w:rsidRPr="00140A03">
        <w:rPr>
          <w:rFonts w:ascii="Arial Bold" w:hAnsi="Arial Bold"/>
          <w:b w:val="0"/>
        </w:rPr>
        <w:lastRenderedPageBreak/>
        <w:t xml:space="preserve">Risk </w:t>
      </w:r>
      <w:r w:rsidR="000C3550">
        <w:rPr>
          <w:rFonts w:ascii="Arial Bold" w:hAnsi="Arial Bold"/>
          <w:b w:val="0"/>
        </w:rPr>
        <w:t>Assessment</w:t>
      </w:r>
      <w:bookmarkEnd w:id="50"/>
    </w:p>
    <w:p w:rsidR="00F33A8E" w:rsidRPr="00C81103" w:rsidRDefault="00F33A8E" w:rsidP="00F33A8E">
      <w:pPr>
        <w:rPr>
          <w:sz w:val="16"/>
          <w:szCs w:val="16"/>
        </w:rPr>
      </w:pPr>
    </w:p>
    <w:p w:rsidR="00F33A8E" w:rsidRPr="00C81103" w:rsidRDefault="00F33A8E" w:rsidP="00D81B50">
      <w:pPr>
        <w:ind w:right="-105"/>
        <w:rPr>
          <w:rFonts w:ascii="Arial" w:hAnsi="Arial" w:cs="Arial"/>
        </w:rPr>
      </w:pPr>
      <w:r w:rsidRPr="00C81103">
        <w:rPr>
          <w:rFonts w:ascii="Arial" w:hAnsi="Arial" w:cs="Arial"/>
        </w:rPr>
        <w:t xml:space="preserve">This table lists the </w:t>
      </w:r>
      <w:r>
        <w:rPr>
          <w:rFonts w:ascii="Arial" w:hAnsi="Arial" w:cs="Arial"/>
        </w:rPr>
        <w:t xml:space="preserve">identified </w:t>
      </w:r>
      <w:r w:rsidRPr="00C81103">
        <w:rPr>
          <w:rFonts w:ascii="Arial" w:hAnsi="Arial" w:cs="Arial"/>
        </w:rPr>
        <w:t xml:space="preserve">threats </w:t>
      </w:r>
      <w:r>
        <w:rPr>
          <w:rFonts w:ascii="Arial" w:hAnsi="Arial" w:cs="Arial"/>
        </w:rPr>
        <w:t xml:space="preserve">and hazards </w:t>
      </w:r>
      <w:r w:rsidRPr="00C81103">
        <w:rPr>
          <w:rFonts w:ascii="Arial" w:hAnsi="Arial" w:cs="Arial"/>
        </w:rPr>
        <w:t>to our school</w:t>
      </w:r>
      <w:r>
        <w:rPr>
          <w:rFonts w:ascii="Arial" w:hAnsi="Arial" w:cs="Arial"/>
        </w:rPr>
        <w:t xml:space="preserve">, assessment of the </w:t>
      </w:r>
      <w:r w:rsidR="001F46D5">
        <w:rPr>
          <w:rFonts w:ascii="Arial" w:hAnsi="Arial" w:cs="Arial"/>
        </w:rPr>
        <w:t>risks associated with those threats and hazards</w:t>
      </w:r>
      <w:r>
        <w:rPr>
          <w:rFonts w:ascii="Arial" w:hAnsi="Arial" w:cs="Arial"/>
        </w:rPr>
        <w:t xml:space="preserve"> and how we reduce their impact.</w:t>
      </w:r>
    </w:p>
    <w:p w:rsidR="00F33A8E" w:rsidRPr="00C81103" w:rsidRDefault="00F33A8E" w:rsidP="00F33A8E">
      <w:pPr>
        <w:spacing w:after="0"/>
        <w:jc w:val="right"/>
        <w:rPr>
          <w:rFonts w:ascii="Arial" w:hAnsi="Arial" w:cs="Arial"/>
          <w:snapToGrid w:val="0"/>
        </w:rPr>
      </w:pPr>
    </w:p>
    <w:tbl>
      <w:tblPr>
        <w:tblW w:w="5254" w:type="pct"/>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2839"/>
        <w:gridCol w:w="2980"/>
        <w:gridCol w:w="992"/>
        <w:gridCol w:w="853"/>
        <w:gridCol w:w="705"/>
        <w:gridCol w:w="2974"/>
        <w:gridCol w:w="992"/>
        <w:gridCol w:w="850"/>
        <w:gridCol w:w="702"/>
      </w:tblGrid>
      <w:tr w:rsidR="001A250A" w:rsidRPr="00E23CDA" w:rsidTr="00995BF0">
        <w:trPr>
          <w:trHeight w:val="820"/>
        </w:trPr>
        <w:tc>
          <w:tcPr>
            <w:tcW w:w="508"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vAlign w:val="center"/>
            <w:hideMark/>
          </w:tcPr>
          <w:p w:rsidR="001A250A" w:rsidRPr="00661A1D" w:rsidRDefault="001A250A" w:rsidP="003F15D0">
            <w:pPr>
              <w:pStyle w:val="ListParagraph"/>
              <w:numPr>
                <w:ilvl w:val="0"/>
                <w:numId w:val="30"/>
              </w:numPr>
              <w:spacing w:before="120" w:after="120" w:line="240" w:lineRule="auto"/>
              <w:ind w:left="330"/>
              <w:jc w:val="center"/>
              <w:rPr>
                <w:rFonts w:ascii="Arial" w:hAnsi="Arial" w:cs="Arial"/>
                <w:b/>
                <w:sz w:val="20"/>
                <w:szCs w:val="20"/>
              </w:rPr>
            </w:pPr>
            <w:r w:rsidRPr="00661A1D">
              <w:rPr>
                <w:rFonts w:ascii="Arial" w:hAnsi="Arial" w:cs="Arial"/>
                <w:b/>
                <w:sz w:val="20"/>
                <w:szCs w:val="20"/>
              </w:rPr>
              <w:t xml:space="preserve">Identified </w:t>
            </w:r>
            <w:r w:rsidR="00995BF0">
              <w:rPr>
                <w:rFonts w:ascii="Arial" w:hAnsi="Arial" w:cs="Arial"/>
                <w:b/>
                <w:sz w:val="20"/>
                <w:szCs w:val="20"/>
              </w:rPr>
              <w:t xml:space="preserve">Hazards and </w:t>
            </w:r>
            <w:r w:rsidRPr="00661A1D">
              <w:rPr>
                <w:rFonts w:ascii="Arial" w:hAnsi="Arial" w:cs="Arial"/>
                <w:b/>
                <w:sz w:val="20"/>
                <w:szCs w:val="20"/>
              </w:rPr>
              <w:t xml:space="preserve">Potential Threats </w:t>
            </w:r>
          </w:p>
        </w:tc>
        <w:tc>
          <w:tcPr>
            <w:tcW w:w="918"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vAlign w:val="center"/>
          </w:tcPr>
          <w:p w:rsidR="001A250A" w:rsidRPr="00661A1D" w:rsidRDefault="001A250A" w:rsidP="003F15D0">
            <w:pPr>
              <w:pStyle w:val="ListParagraph"/>
              <w:numPr>
                <w:ilvl w:val="0"/>
                <w:numId w:val="30"/>
              </w:numPr>
              <w:spacing w:before="120" w:after="120" w:line="240" w:lineRule="auto"/>
              <w:ind w:left="319"/>
              <w:jc w:val="center"/>
              <w:rPr>
                <w:rFonts w:ascii="Arial" w:hAnsi="Arial" w:cs="Arial"/>
                <w:b/>
                <w:sz w:val="20"/>
                <w:szCs w:val="20"/>
              </w:rPr>
            </w:pPr>
            <w:r w:rsidRPr="00661A1D">
              <w:rPr>
                <w:rFonts w:ascii="Arial" w:hAnsi="Arial" w:cs="Arial"/>
                <w:b/>
                <w:sz w:val="20"/>
                <w:szCs w:val="20"/>
              </w:rPr>
              <w:t>Description of Risk</w:t>
            </w:r>
          </w:p>
          <w:p w:rsidR="001A250A" w:rsidRPr="00E23CDA" w:rsidRDefault="001A250A" w:rsidP="000160BD">
            <w:pPr>
              <w:spacing w:before="120" w:after="120" w:line="240" w:lineRule="auto"/>
              <w:jc w:val="center"/>
              <w:rPr>
                <w:rFonts w:ascii="Arial" w:hAnsi="Arial" w:cs="Arial"/>
                <w:b/>
                <w:sz w:val="20"/>
                <w:szCs w:val="20"/>
              </w:rPr>
            </w:pPr>
          </w:p>
        </w:tc>
        <w:tc>
          <w:tcPr>
            <w:tcW w:w="964"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vAlign w:val="center"/>
          </w:tcPr>
          <w:p w:rsidR="001A250A" w:rsidRPr="00661A1D" w:rsidRDefault="001A250A" w:rsidP="003F15D0">
            <w:pPr>
              <w:pStyle w:val="ListParagraph"/>
              <w:numPr>
                <w:ilvl w:val="0"/>
                <w:numId w:val="30"/>
              </w:numPr>
              <w:spacing w:before="120" w:after="120" w:line="240" w:lineRule="auto"/>
              <w:ind w:left="315"/>
              <w:jc w:val="center"/>
              <w:rPr>
                <w:rFonts w:ascii="Arial" w:hAnsi="Arial" w:cs="Arial"/>
                <w:b/>
                <w:sz w:val="20"/>
                <w:szCs w:val="20"/>
              </w:rPr>
            </w:pPr>
            <w:r w:rsidRPr="00661A1D">
              <w:rPr>
                <w:rFonts w:ascii="Arial" w:hAnsi="Arial" w:cs="Arial"/>
                <w:b/>
                <w:sz w:val="20"/>
                <w:szCs w:val="20"/>
              </w:rPr>
              <w:t>Current Risk Control Measures Implemented at our School</w:t>
            </w:r>
          </w:p>
        </w:tc>
        <w:tc>
          <w:tcPr>
            <w:tcW w:w="825" w:type="pct"/>
            <w:gridSpan w:val="3"/>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hideMark/>
          </w:tcPr>
          <w:p w:rsidR="001A250A" w:rsidRPr="00661A1D" w:rsidRDefault="001A250A" w:rsidP="003F15D0">
            <w:pPr>
              <w:pStyle w:val="ListParagraph"/>
              <w:numPr>
                <w:ilvl w:val="0"/>
                <w:numId w:val="30"/>
              </w:numPr>
              <w:spacing w:before="120" w:after="120" w:line="240" w:lineRule="auto"/>
              <w:ind w:left="452"/>
              <w:jc w:val="center"/>
              <w:rPr>
                <w:rFonts w:ascii="Arial" w:hAnsi="Arial" w:cs="Arial"/>
                <w:b/>
                <w:sz w:val="20"/>
                <w:szCs w:val="20"/>
              </w:rPr>
            </w:pPr>
            <w:r w:rsidRPr="00661A1D">
              <w:rPr>
                <w:rFonts w:ascii="Arial" w:hAnsi="Arial" w:cs="Arial"/>
                <w:b/>
                <w:sz w:val="20"/>
                <w:szCs w:val="20"/>
              </w:rPr>
              <w:t>Risk Rating</w:t>
            </w:r>
          </w:p>
          <w:p w:rsidR="001A250A" w:rsidRPr="000160BD" w:rsidRDefault="001A250A" w:rsidP="000160BD">
            <w:pPr>
              <w:spacing w:before="120" w:after="120" w:line="240" w:lineRule="auto"/>
              <w:jc w:val="center"/>
              <w:rPr>
                <w:rFonts w:ascii="Arial" w:hAnsi="Arial" w:cs="Arial"/>
                <w:b/>
                <w:sz w:val="18"/>
                <w:szCs w:val="18"/>
              </w:rPr>
            </w:pPr>
            <w:r w:rsidRPr="000160BD">
              <w:rPr>
                <w:rFonts w:ascii="Arial" w:hAnsi="Arial" w:cs="Arial"/>
                <w:b/>
                <w:sz w:val="18"/>
                <w:szCs w:val="18"/>
              </w:rPr>
              <w:t>(Refer to OHS Risk Management Procedure)</w:t>
            </w:r>
          </w:p>
        </w:tc>
        <w:tc>
          <w:tcPr>
            <w:tcW w:w="962"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hideMark/>
          </w:tcPr>
          <w:p w:rsidR="001A250A" w:rsidRPr="00661A1D" w:rsidRDefault="0054363E" w:rsidP="003F15D0">
            <w:pPr>
              <w:pStyle w:val="ListParagraph"/>
              <w:numPr>
                <w:ilvl w:val="0"/>
                <w:numId w:val="30"/>
              </w:numPr>
              <w:spacing w:before="120" w:after="120" w:line="240" w:lineRule="auto"/>
              <w:ind w:left="312"/>
              <w:jc w:val="center"/>
              <w:rPr>
                <w:rFonts w:ascii="Arial" w:hAnsi="Arial" w:cs="Arial"/>
                <w:b/>
                <w:sz w:val="20"/>
                <w:szCs w:val="20"/>
              </w:rPr>
            </w:pPr>
            <w:r w:rsidRPr="00661A1D">
              <w:rPr>
                <w:rFonts w:ascii="Arial" w:hAnsi="Arial" w:cs="Arial"/>
                <w:b/>
                <w:sz w:val="20"/>
                <w:szCs w:val="20"/>
              </w:rPr>
              <w:t>Treatments to be Implemented</w:t>
            </w:r>
            <w:r w:rsidR="009C1F5A" w:rsidRPr="00661A1D">
              <w:rPr>
                <w:rFonts w:ascii="Arial" w:hAnsi="Arial" w:cs="Arial"/>
                <w:b/>
                <w:sz w:val="20"/>
                <w:szCs w:val="20"/>
              </w:rPr>
              <w:t xml:space="preserve"> </w:t>
            </w:r>
            <w:r w:rsidR="001A250A" w:rsidRPr="00661A1D">
              <w:rPr>
                <w:rFonts w:ascii="Arial" w:hAnsi="Arial" w:cs="Arial"/>
                <w:b/>
                <w:sz w:val="20"/>
                <w:szCs w:val="20"/>
              </w:rPr>
              <w:t xml:space="preserve"> </w:t>
            </w:r>
          </w:p>
          <w:p w:rsidR="001A250A" w:rsidRPr="000160BD" w:rsidRDefault="001A250A" w:rsidP="000160BD">
            <w:pPr>
              <w:spacing w:before="120" w:after="120" w:line="240" w:lineRule="auto"/>
              <w:jc w:val="center"/>
              <w:rPr>
                <w:rFonts w:ascii="Arial" w:hAnsi="Arial" w:cs="Arial"/>
                <w:b/>
                <w:sz w:val="16"/>
                <w:szCs w:val="16"/>
              </w:rPr>
            </w:pPr>
            <w:r w:rsidRPr="000160BD">
              <w:rPr>
                <w:rFonts w:ascii="Arial" w:hAnsi="Arial" w:cs="Arial"/>
                <w:b/>
                <w:sz w:val="16"/>
                <w:szCs w:val="16"/>
              </w:rPr>
              <w:t xml:space="preserve">Measures </w:t>
            </w:r>
            <w:r w:rsidR="0054363E">
              <w:rPr>
                <w:rFonts w:ascii="Arial" w:hAnsi="Arial" w:cs="Arial"/>
                <w:b/>
                <w:sz w:val="16"/>
                <w:szCs w:val="16"/>
              </w:rPr>
              <w:t xml:space="preserve">to be </w:t>
            </w:r>
            <w:r w:rsidRPr="000160BD">
              <w:rPr>
                <w:rFonts w:ascii="Arial" w:hAnsi="Arial" w:cs="Arial"/>
                <w:b/>
                <w:sz w:val="16"/>
                <w:szCs w:val="16"/>
              </w:rPr>
              <w:t>taken by our school to eliminate or reduce impact of the risk</w:t>
            </w:r>
          </w:p>
        </w:tc>
        <w:tc>
          <w:tcPr>
            <w:tcW w:w="823" w:type="pct"/>
            <w:gridSpan w:val="3"/>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tcPr>
          <w:p w:rsidR="000160BD" w:rsidRPr="00661A1D" w:rsidRDefault="001A250A" w:rsidP="003F15D0">
            <w:pPr>
              <w:pStyle w:val="ListParagraph"/>
              <w:numPr>
                <w:ilvl w:val="0"/>
                <w:numId w:val="30"/>
              </w:numPr>
              <w:spacing w:before="120" w:after="120" w:line="240" w:lineRule="auto"/>
              <w:jc w:val="center"/>
              <w:rPr>
                <w:rFonts w:ascii="Arial" w:hAnsi="Arial" w:cs="Arial"/>
                <w:b/>
                <w:sz w:val="20"/>
                <w:szCs w:val="20"/>
              </w:rPr>
            </w:pPr>
            <w:r w:rsidRPr="00661A1D">
              <w:rPr>
                <w:rFonts w:ascii="Arial" w:hAnsi="Arial" w:cs="Arial"/>
                <w:b/>
                <w:sz w:val="20"/>
                <w:szCs w:val="20"/>
              </w:rPr>
              <w:t xml:space="preserve">Revised Risk Rating </w:t>
            </w:r>
          </w:p>
          <w:p w:rsidR="001A250A" w:rsidRPr="001A250A" w:rsidRDefault="0054363E" w:rsidP="0054363E">
            <w:pPr>
              <w:spacing w:before="120" w:after="120" w:line="240" w:lineRule="auto"/>
              <w:jc w:val="center"/>
              <w:rPr>
                <w:rFonts w:ascii="Arial" w:hAnsi="Arial" w:cs="Arial"/>
                <w:b/>
                <w:sz w:val="20"/>
                <w:szCs w:val="20"/>
              </w:rPr>
            </w:pPr>
            <w:r>
              <w:rPr>
                <w:rFonts w:ascii="Arial" w:hAnsi="Arial" w:cs="Arial"/>
                <w:b/>
                <w:sz w:val="16"/>
                <w:szCs w:val="16"/>
              </w:rPr>
              <w:t>A</w:t>
            </w:r>
            <w:r w:rsidR="001A250A" w:rsidRPr="000160BD">
              <w:rPr>
                <w:rFonts w:ascii="Arial" w:hAnsi="Arial" w:cs="Arial"/>
                <w:b/>
                <w:sz w:val="16"/>
                <w:szCs w:val="16"/>
              </w:rPr>
              <w:t xml:space="preserve">fter implementing </w:t>
            </w:r>
            <w:r>
              <w:rPr>
                <w:rFonts w:ascii="Arial" w:hAnsi="Arial" w:cs="Arial"/>
                <w:b/>
                <w:sz w:val="16"/>
                <w:szCs w:val="16"/>
              </w:rPr>
              <w:t>Treatments</w:t>
            </w:r>
          </w:p>
        </w:tc>
      </w:tr>
      <w:tr w:rsidR="001A250A" w:rsidRPr="00C81103" w:rsidTr="00803713">
        <w:trPr>
          <w:trHeight w:val="315"/>
        </w:trPr>
        <w:tc>
          <w:tcPr>
            <w:tcW w:w="508" w:type="pct"/>
            <w:vMerge/>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hideMark/>
          </w:tcPr>
          <w:p w:rsidR="001A250A" w:rsidRPr="00C81103" w:rsidRDefault="001A250A" w:rsidP="0017370C">
            <w:pPr>
              <w:rPr>
                <w:rFonts w:ascii="Arial" w:hAnsi="Arial" w:cs="Arial"/>
              </w:rPr>
            </w:pPr>
          </w:p>
        </w:tc>
        <w:tc>
          <w:tcPr>
            <w:tcW w:w="918" w:type="pct"/>
            <w:vMerge/>
            <w:tcBorders>
              <w:top w:val="single" w:sz="18" w:space="0" w:color="FFFFFF" w:themeColor="background1"/>
              <w:left w:val="nil"/>
              <w:bottom w:val="single" w:sz="4" w:space="0" w:color="808080" w:themeColor="background1" w:themeShade="80"/>
              <w:right w:val="nil"/>
            </w:tcBorders>
            <w:vAlign w:val="center"/>
            <w:hideMark/>
          </w:tcPr>
          <w:p w:rsidR="001A250A" w:rsidRPr="00C81103" w:rsidRDefault="001A250A" w:rsidP="0017370C">
            <w:pPr>
              <w:rPr>
                <w:rFonts w:ascii="Arial" w:hAnsi="Arial" w:cs="Arial"/>
              </w:rPr>
            </w:pPr>
          </w:p>
        </w:tc>
        <w:tc>
          <w:tcPr>
            <w:tcW w:w="964" w:type="pct"/>
            <w:vMerge/>
            <w:tcBorders>
              <w:top w:val="single" w:sz="18" w:space="0" w:color="FFFFFF" w:themeColor="background1"/>
              <w:left w:val="nil"/>
              <w:bottom w:val="single" w:sz="4" w:space="0" w:color="808080" w:themeColor="background1" w:themeShade="80"/>
              <w:right w:val="nil"/>
            </w:tcBorders>
            <w:shd w:val="clear" w:color="auto" w:fill="F2F2F2" w:themeFill="background1" w:themeFillShade="F2"/>
          </w:tcPr>
          <w:p w:rsidR="001A250A" w:rsidRPr="00C81103" w:rsidRDefault="001A250A" w:rsidP="0017370C">
            <w:pPr>
              <w:spacing w:line="360" w:lineRule="auto"/>
              <w:jc w:val="center"/>
              <w:rPr>
                <w:rFonts w:ascii="Arial" w:hAnsi="Arial" w:cs="Arial"/>
                <w:sz w:val="16"/>
                <w:szCs w:val="16"/>
              </w:rPr>
            </w:pPr>
          </w:p>
        </w:tc>
        <w:tc>
          <w:tcPr>
            <w:tcW w:w="321"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hideMark/>
          </w:tcPr>
          <w:p w:rsidR="001A250A" w:rsidRPr="001A250A" w:rsidRDefault="001A250A" w:rsidP="000160BD">
            <w:pPr>
              <w:spacing w:before="60" w:after="60" w:line="240" w:lineRule="auto"/>
              <w:jc w:val="center"/>
              <w:rPr>
                <w:rFonts w:ascii="Arial" w:hAnsi="Arial" w:cs="Arial"/>
                <w:b/>
                <w:sz w:val="10"/>
                <w:szCs w:val="10"/>
              </w:rPr>
            </w:pPr>
            <w:r w:rsidRPr="001A250A">
              <w:rPr>
                <w:rFonts w:ascii="Arial" w:hAnsi="Arial" w:cs="Arial"/>
                <w:b/>
                <w:sz w:val="10"/>
                <w:szCs w:val="10"/>
              </w:rPr>
              <w:t>Consequence</w:t>
            </w:r>
          </w:p>
        </w:tc>
        <w:tc>
          <w:tcPr>
            <w:tcW w:w="276"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hideMark/>
          </w:tcPr>
          <w:p w:rsidR="001A250A" w:rsidRPr="001A250A" w:rsidRDefault="001A250A" w:rsidP="000160BD">
            <w:pPr>
              <w:spacing w:before="60" w:after="60" w:line="240" w:lineRule="auto"/>
              <w:jc w:val="center"/>
              <w:rPr>
                <w:rFonts w:ascii="Arial" w:hAnsi="Arial" w:cs="Arial"/>
                <w:b/>
                <w:sz w:val="10"/>
                <w:szCs w:val="10"/>
              </w:rPr>
            </w:pPr>
            <w:r w:rsidRPr="001A250A">
              <w:rPr>
                <w:rFonts w:ascii="Arial" w:hAnsi="Arial" w:cs="Arial"/>
                <w:b/>
                <w:sz w:val="10"/>
                <w:szCs w:val="10"/>
              </w:rPr>
              <w:t>Likelihood</w:t>
            </w:r>
          </w:p>
        </w:tc>
        <w:tc>
          <w:tcPr>
            <w:tcW w:w="228"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hideMark/>
          </w:tcPr>
          <w:p w:rsidR="001A250A" w:rsidRPr="001A250A" w:rsidRDefault="001A250A" w:rsidP="000160BD">
            <w:pPr>
              <w:spacing w:before="60" w:after="60" w:line="240" w:lineRule="auto"/>
              <w:jc w:val="center"/>
              <w:rPr>
                <w:rFonts w:ascii="Arial" w:hAnsi="Arial" w:cs="Arial"/>
                <w:b/>
                <w:sz w:val="10"/>
                <w:szCs w:val="10"/>
              </w:rPr>
            </w:pPr>
            <w:r w:rsidRPr="001A250A">
              <w:rPr>
                <w:rFonts w:ascii="Arial" w:hAnsi="Arial" w:cs="Arial"/>
                <w:b/>
                <w:sz w:val="10"/>
                <w:szCs w:val="10"/>
              </w:rPr>
              <w:t>Risk Level</w:t>
            </w:r>
          </w:p>
        </w:tc>
        <w:tc>
          <w:tcPr>
            <w:tcW w:w="962" w:type="pct"/>
            <w:vMerge/>
            <w:tcBorders>
              <w:top w:val="single" w:sz="18" w:space="0" w:color="FFFFFF" w:themeColor="background1"/>
              <w:left w:val="nil"/>
              <w:bottom w:val="single" w:sz="4" w:space="0" w:color="808080" w:themeColor="background1" w:themeShade="80"/>
              <w:right w:val="nil"/>
            </w:tcBorders>
            <w:vAlign w:val="center"/>
            <w:hideMark/>
          </w:tcPr>
          <w:p w:rsidR="001A250A" w:rsidRPr="00C81103" w:rsidRDefault="001A250A" w:rsidP="0017370C">
            <w:pPr>
              <w:rPr>
                <w:rFonts w:ascii="Arial" w:hAnsi="Arial" w:cs="Arial"/>
                <w:sz w:val="16"/>
                <w:szCs w:val="16"/>
              </w:rPr>
            </w:pPr>
          </w:p>
        </w:tc>
        <w:tc>
          <w:tcPr>
            <w:tcW w:w="321"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tcPr>
          <w:p w:rsidR="001A250A" w:rsidRPr="00C81103" w:rsidRDefault="001A250A" w:rsidP="000160BD">
            <w:pPr>
              <w:spacing w:after="0"/>
              <w:jc w:val="center"/>
              <w:rPr>
                <w:rFonts w:ascii="Arial" w:hAnsi="Arial" w:cs="Arial"/>
                <w:sz w:val="16"/>
                <w:szCs w:val="16"/>
              </w:rPr>
            </w:pPr>
            <w:r w:rsidRPr="001A250A">
              <w:rPr>
                <w:rFonts w:ascii="Arial" w:hAnsi="Arial" w:cs="Arial"/>
                <w:b/>
                <w:sz w:val="10"/>
                <w:szCs w:val="10"/>
              </w:rPr>
              <w:t>Consequence</w:t>
            </w:r>
          </w:p>
        </w:tc>
        <w:tc>
          <w:tcPr>
            <w:tcW w:w="275"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tcPr>
          <w:p w:rsidR="001A250A" w:rsidRPr="00C81103" w:rsidRDefault="001A250A" w:rsidP="000160BD">
            <w:pPr>
              <w:spacing w:after="0"/>
              <w:jc w:val="center"/>
              <w:rPr>
                <w:rFonts w:ascii="Arial" w:hAnsi="Arial" w:cs="Arial"/>
                <w:sz w:val="16"/>
                <w:szCs w:val="16"/>
              </w:rPr>
            </w:pPr>
            <w:r w:rsidRPr="001A250A">
              <w:rPr>
                <w:rFonts w:ascii="Arial" w:hAnsi="Arial" w:cs="Arial"/>
                <w:b/>
                <w:sz w:val="10"/>
                <w:szCs w:val="10"/>
              </w:rPr>
              <w:t>Likelihood</w:t>
            </w:r>
          </w:p>
        </w:tc>
        <w:tc>
          <w:tcPr>
            <w:tcW w:w="227" w:type="pct"/>
            <w:tcBorders>
              <w:top w:val="single" w:sz="18" w:space="0" w:color="FFFFFF" w:themeColor="background1"/>
              <w:left w:val="nil"/>
              <w:bottom w:val="single" w:sz="4" w:space="0" w:color="808080" w:themeColor="background1" w:themeShade="80"/>
              <w:right w:val="nil"/>
            </w:tcBorders>
            <w:shd w:val="clear" w:color="auto" w:fill="F2F2F2" w:themeFill="background1" w:themeFillShade="F2"/>
            <w:vAlign w:val="center"/>
          </w:tcPr>
          <w:p w:rsidR="001A250A" w:rsidRPr="00C81103" w:rsidRDefault="001A250A" w:rsidP="000160BD">
            <w:pPr>
              <w:spacing w:after="0"/>
              <w:jc w:val="center"/>
              <w:rPr>
                <w:rFonts w:ascii="Arial" w:hAnsi="Arial" w:cs="Arial"/>
                <w:sz w:val="16"/>
                <w:szCs w:val="16"/>
              </w:rPr>
            </w:pPr>
            <w:r w:rsidRPr="001A250A">
              <w:rPr>
                <w:rFonts w:ascii="Arial" w:hAnsi="Arial" w:cs="Arial"/>
                <w:b/>
                <w:sz w:val="10"/>
                <w:szCs w:val="10"/>
              </w:rPr>
              <w:t>Risk Level</w:t>
            </w:r>
          </w:p>
        </w:tc>
      </w:tr>
      <w:tr w:rsidR="00875E63" w:rsidRPr="00875E63" w:rsidTr="00875E63">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75E63" w:rsidRPr="00875E63" w:rsidRDefault="00875E63" w:rsidP="001B6079">
            <w:pPr>
              <w:rPr>
                <w:rFonts w:ascii="Arial" w:hAnsi="Arial" w:cs="Arial"/>
                <w:sz w:val="16"/>
                <w:szCs w:val="16"/>
              </w:rPr>
            </w:pPr>
          </w:p>
          <w:p w:rsidR="00875E63" w:rsidRPr="00875E63" w:rsidRDefault="00875E63" w:rsidP="001B6079">
            <w:pPr>
              <w:rPr>
                <w:rFonts w:ascii="Arial" w:hAnsi="Arial" w:cs="Arial"/>
                <w:sz w:val="16"/>
                <w:szCs w:val="16"/>
              </w:rPr>
            </w:pPr>
          </w:p>
          <w:p w:rsidR="00875E63" w:rsidRPr="00875E63" w:rsidRDefault="00875E63" w:rsidP="001B6079">
            <w:pPr>
              <w:rPr>
                <w:rFonts w:ascii="Arial" w:hAnsi="Arial" w:cs="Arial"/>
                <w:sz w:val="16"/>
                <w:szCs w:val="16"/>
              </w:rPr>
            </w:pPr>
            <w:r w:rsidRPr="00875E63">
              <w:rPr>
                <w:rFonts w:ascii="Arial" w:hAnsi="Arial" w:cs="Arial"/>
                <w:sz w:val="16"/>
                <w:szCs w:val="16"/>
              </w:rPr>
              <w:t>Bushfires</w:t>
            </w:r>
            <w:r>
              <w:rPr>
                <w:rFonts w:ascii="Arial" w:hAnsi="Arial" w:cs="Arial"/>
                <w:sz w:val="16"/>
                <w:szCs w:val="16"/>
              </w:rPr>
              <w:t>, including grassfire</w:t>
            </w:r>
            <w:r w:rsidRPr="00875E63">
              <w:rPr>
                <w:rFonts w:ascii="Arial" w:hAnsi="Arial" w:cs="Arial"/>
                <w:sz w:val="16"/>
                <w:szCs w:val="16"/>
              </w:rPr>
              <w:t xml:space="preserve">  </w:t>
            </w:r>
          </w:p>
          <w:p w:rsidR="00875E63" w:rsidRPr="00875E63" w:rsidRDefault="00875E63" w:rsidP="001B6079">
            <w:pPr>
              <w:rPr>
                <w:rFonts w:ascii="Arial" w:hAnsi="Arial" w:cs="Arial"/>
                <w:b/>
                <w:sz w:val="16"/>
                <w:szCs w:val="16"/>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75E63" w:rsidRPr="00875E63" w:rsidRDefault="00875E63" w:rsidP="001B6079">
            <w:pPr>
              <w:spacing w:before="120" w:line="240" w:lineRule="auto"/>
              <w:rPr>
                <w:rFonts w:ascii="Arial" w:hAnsi="Arial" w:cs="Arial"/>
                <w:b/>
                <w:sz w:val="16"/>
                <w:szCs w:val="16"/>
              </w:rPr>
            </w:pPr>
            <w:r w:rsidRPr="00875E63">
              <w:rPr>
                <w:rFonts w:ascii="Arial" w:hAnsi="Arial" w:cs="Arial"/>
                <w:b/>
                <w:sz w:val="16"/>
                <w:szCs w:val="16"/>
              </w:rPr>
              <w:t>Cause:</w:t>
            </w:r>
          </w:p>
          <w:p w:rsidR="00875E63" w:rsidRPr="00875E63" w:rsidRDefault="00875E63" w:rsidP="003F15D0">
            <w:pPr>
              <w:numPr>
                <w:ilvl w:val="0"/>
                <w:numId w:val="33"/>
              </w:numPr>
              <w:spacing w:before="120" w:after="120" w:line="240" w:lineRule="auto"/>
              <w:ind w:left="377"/>
              <w:rPr>
                <w:rFonts w:ascii="Arial" w:hAnsi="Arial" w:cs="Arial"/>
                <w:sz w:val="16"/>
                <w:szCs w:val="16"/>
              </w:rPr>
            </w:pPr>
            <w:r>
              <w:rPr>
                <w:rFonts w:ascii="Arial" w:hAnsi="Arial" w:cs="Arial"/>
                <w:sz w:val="16"/>
                <w:szCs w:val="16"/>
              </w:rPr>
              <w:t>Fire spreading from neighbouring houses</w:t>
            </w:r>
          </w:p>
          <w:p w:rsidR="00875E63" w:rsidRPr="00875E63" w:rsidRDefault="00875E63" w:rsidP="001B6079">
            <w:pPr>
              <w:spacing w:before="120" w:line="240" w:lineRule="auto"/>
              <w:rPr>
                <w:rFonts w:ascii="Arial" w:hAnsi="Arial" w:cs="Arial"/>
                <w:b/>
                <w:sz w:val="16"/>
                <w:szCs w:val="16"/>
              </w:rPr>
            </w:pPr>
            <w:r w:rsidRPr="00875E63">
              <w:rPr>
                <w:rFonts w:ascii="Arial" w:hAnsi="Arial" w:cs="Arial"/>
                <w:b/>
                <w:sz w:val="16"/>
                <w:szCs w:val="16"/>
              </w:rPr>
              <w:t>Consequences:</w:t>
            </w:r>
          </w:p>
          <w:p w:rsidR="00875E63" w:rsidRPr="00875E63" w:rsidRDefault="00875E63" w:rsidP="003F15D0">
            <w:pPr>
              <w:numPr>
                <w:ilvl w:val="0"/>
                <w:numId w:val="33"/>
              </w:numPr>
              <w:spacing w:before="120" w:after="120" w:line="240" w:lineRule="auto"/>
              <w:ind w:left="377"/>
              <w:rPr>
                <w:rFonts w:ascii="Arial" w:hAnsi="Arial" w:cs="Arial"/>
                <w:sz w:val="16"/>
                <w:szCs w:val="16"/>
              </w:rPr>
            </w:pPr>
            <w:r w:rsidRPr="00875E63">
              <w:rPr>
                <w:rFonts w:ascii="Arial" w:hAnsi="Arial" w:cs="Arial"/>
                <w:sz w:val="16"/>
                <w:szCs w:val="16"/>
              </w:rPr>
              <w:t>Fatality and/or permanent disability from burns.</w:t>
            </w:r>
          </w:p>
          <w:p w:rsidR="00875E63" w:rsidRPr="00875E63" w:rsidRDefault="00875E63" w:rsidP="003F15D0">
            <w:pPr>
              <w:numPr>
                <w:ilvl w:val="0"/>
                <w:numId w:val="33"/>
              </w:numPr>
              <w:spacing w:before="120" w:after="120" w:line="240" w:lineRule="auto"/>
              <w:ind w:left="377"/>
              <w:rPr>
                <w:rFonts w:ascii="Arial" w:hAnsi="Arial" w:cs="Arial"/>
                <w:sz w:val="16"/>
                <w:szCs w:val="16"/>
              </w:rPr>
            </w:pPr>
            <w:r w:rsidRPr="00875E63">
              <w:rPr>
                <w:rFonts w:ascii="Arial" w:hAnsi="Arial" w:cs="Arial"/>
                <w:sz w:val="16"/>
                <w:szCs w:val="16"/>
              </w:rPr>
              <w:t xml:space="preserve">Serious injury from smoke inhalation </w:t>
            </w:r>
          </w:p>
          <w:p w:rsidR="00875E63" w:rsidRPr="00875E63" w:rsidRDefault="00875E63" w:rsidP="003F15D0">
            <w:pPr>
              <w:numPr>
                <w:ilvl w:val="0"/>
                <w:numId w:val="33"/>
              </w:numPr>
              <w:spacing w:before="120" w:after="120" w:line="240" w:lineRule="auto"/>
              <w:ind w:left="377"/>
              <w:rPr>
                <w:rFonts w:ascii="Arial" w:hAnsi="Arial" w:cs="Arial"/>
                <w:sz w:val="16"/>
                <w:szCs w:val="16"/>
              </w:rPr>
            </w:pPr>
            <w:r w:rsidRPr="00875E63">
              <w:rPr>
                <w:rFonts w:ascii="Arial" w:hAnsi="Arial" w:cs="Arial"/>
                <w:sz w:val="16"/>
                <w:szCs w:val="16"/>
              </w:rPr>
              <w:t>Stress or psychological requiring extensive clinical support for multiple individuals</w:t>
            </w:r>
          </w:p>
          <w:p w:rsidR="00875E63" w:rsidRPr="00875E63" w:rsidRDefault="00875E63" w:rsidP="001B6079">
            <w:pPr>
              <w:spacing w:before="120" w:line="240" w:lineRule="auto"/>
              <w:ind w:left="17"/>
              <w:rPr>
                <w:rFonts w:ascii="Arial" w:hAnsi="Arial" w:cs="Arial"/>
                <w:sz w:val="16"/>
                <w:szCs w:val="16"/>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75E63" w:rsidRPr="00875E63" w:rsidRDefault="00875E63" w:rsidP="003F15D0">
            <w:pPr>
              <w:pStyle w:val="PlainText"/>
              <w:numPr>
                <w:ilvl w:val="0"/>
                <w:numId w:val="43"/>
              </w:numPr>
              <w:spacing w:before="120" w:after="120"/>
              <w:ind w:left="176" w:hanging="142"/>
              <w:rPr>
                <w:rFonts w:ascii="Arial" w:hAnsi="Arial" w:cs="Arial"/>
                <w:sz w:val="16"/>
                <w:szCs w:val="16"/>
              </w:rPr>
            </w:pPr>
            <w:r w:rsidRPr="00875E63">
              <w:rPr>
                <w:rFonts w:ascii="Arial" w:hAnsi="Arial" w:cs="Arial"/>
                <w:sz w:val="16"/>
                <w:szCs w:val="16"/>
              </w:rPr>
              <w:t>Weekly check of safety equip during bushfire season.</w:t>
            </w:r>
          </w:p>
          <w:p w:rsidR="00875E63" w:rsidRPr="00875E63" w:rsidRDefault="00875E63" w:rsidP="003F15D0">
            <w:pPr>
              <w:pStyle w:val="ListParagraph"/>
              <w:numPr>
                <w:ilvl w:val="0"/>
                <w:numId w:val="34"/>
              </w:numPr>
              <w:spacing w:before="120" w:after="120" w:line="240" w:lineRule="auto"/>
              <w:ind w:left="176" w:hanging="142"/>
              <w:rPr>
                <w:rFonts w:ascii="Arial" w:hAnsi="Arial" w:cs="Arial"/>
                <w:sz w:val="16"/>
                <w:szCs w:val="16"/>
              </w:rPr>
            </w:pPr>
            <w:r w:rsidRPr="00875E63">
              <w:rPr>
                <w:rFonts w:ascii="Arial" w:hAnsi="Arial" w:cs="Arial"/>
                <w:sz w:val="16"/>
                <w:szCs w:val="16"/>
              </w:rPr>
              <w:t xml:space="preserve">Check CFA website, alerts during the bushfire season. </w:t>
            </w:r>
          </w:p>
          <w:p w:rsidR="00875E63" w:rsidRPr="00875E63" w:rsidRDefault="00875E63" w:rsidP="003F15D0">
            <w:pPr>
              <w:pStyle w:val="ListParagraph"/>
              <w:numPr>
                <w:ilvl w:val="0"/>
                <w:numId w:val="34"/>
              </w:numPr>
              <w:spacing w:before="120" w:after="120" w:line="240" w:lineRule="auto"/>
              <w:ind w:left="176" w:hanging="142"/>
              <w:rPr>
                <w:rFonts w:ascii="Arial" w:hAnsi="Arial" w:cs="Arial"/>
                <w:sz w:val="16"/>
                <w:szCs w:val="16"/>
              </w:rPr>
            </w:pPr>
            <w:r w:rsidRPr="00875E63">
              <w:rPr>
                <w:rFonts w:ascii="Arial" w:hAnsi="Arial" w:cs="Arial"/>
                <w:sz w:val="16"/>
                <w:szCs w:val="16"/>
              </w:rPr>
              <w:t xml:space="preserve">A business continuity plan is in place. </w:t>
            </w:r>
          </w:p>
          <w:p w:rsidR="00875E63" w:rsidRPr="00875E63" w:rsidRDefault="00875E63" w:rsidP="003F15D0">
            <w:pPr>
              <w:pStyle w:val="ListParagraph"/>
              <w:numPr>
                <w:ilvl w:val="0"/>
                <w:numId w:val="34"/>
              </w:numPr>
              <w:spacing w:before="120" w:after="120" w:line="240" w:lineRule="auto"/>
              <w:ind w:left="176" w:hanging="142"/>
              <w:rPr>
                <w:rFonts w:ascii="Arial" w:hAnsi="Arial" w:cs="Arial"/>
                <w:sz w:val="16"/>
                <w:szCs w:val="16"/>
              </w:rPr>
            </w:pPr>
            <w:r w:rsidRPr="00875E63">
              <w:rPr>
                <w:rFonts w:ascii="Arial" w:hAnsi="Arial" w:cs="Arial"/>
                <w:sz w:val="16"/>
                <w:szCs w:val="16"/>
              </w:rPr>
              <w:t>Conduct emergency response drills each term.</w:t>
            </w:r>
          </w:p>
          <w:p w:rsidR="00875E63" w:rsidRPr="00875E63" w:rsidRDefault="00875E63" w:rsidP="003F15D0">
            <w:pPr>
              <w:pStyle w:val="ListParagraph"/>
              <w:numPr>
                <w:ilvl w:val="0"/>
                <w:numId w:val="34"/>
              </w:numPr>
              <w:spacing w:before="120" w:after="120" w:line="240" w:lineRule="auto"/>
              <w:ind w:left="176" w:hanging="142"/>
              <w:rPr>
                <w:rFonts w:ascii="Arial" w:hAnsi="Arial" w:cs="Arial"/>
                <w:sz w:val="16"/>
                <w:szCs w:val="16"/>
              </w:rPr>
            </w:pPr>
            <w:r w:rsidRPr="00875E63">
              <w:rPr>
                <w:rFonts w:ascii="Arial" w:hAnsi="Arial" w:cs="Arial"/>
                <w:sz w:val="16"/>
                <w:szCs w:val="16"/>
              </w:rPr>
              <w:t>EMP reviewed before fire season.</w:t>
            </w:r>
          </w:p>
          <w:p w:rsidR="00875E63" w:rsidRPr="00875E63" w:rsidRDefault="00875E63" w:rsidP="003F15D0">
            <w:pPr>
              <w:pStyle w:val="ListParagraph"/>
              <w:numPr>
                <w:ilvl w:val="0"/>
                <w:numId w:val="34"/>
              </w:numPr>
              <w:spacing w:before="120" w:after="120" w:line="240" w:lineRule="auto"/>
              <w:ind w:left="176" w:hanging="142"/>
              <w:rPr>
                <w:rFonts w:ascii="Arial" w:hAnsi="Arial" w:cs="Arial"/>
                <w:sz w:val="16"/>
                <w:szCs w:val="16"/>
              </w:rPr>
            </w:pPr>
            <w:r w:rsidRPr="00875E63">
              <w:rPr>
                <w:rFonts w:ascii="Arial" w:hAnsi="Arial" w:cs="Arial"/>
                <w:sz w:val="16"/>
                <w:szCs w:val="16"/>
              </w:rPr>
              <w:t>Staff and parents aware of plan and understand their role within it.</w:t>
            </w:r>
          </w:p>
          <w:p w:rsidR="00875E63" w:rsidRPr="00875E63" w:rsidRDefault="00875E63" w:rsidP="001B6079">
            <w:pPr>
              <w:pStyle w:val="ListParagraph"/>
              <w:spacing w:before="120" w:after="120" w:line="240" w:lineRule="auto"/>
              <w:ind w:left="176" w:hanging="142"/>
              <w:jc w:val="center"/>
              <w:rPr>
                <w:rFonts w:ascii="Arial" w:hAnsi="Arial" w:cs="Arial"/>
                <w:sz w:val="16"/>
                <w:szCs w:val="16"/>
              </w:rPr>
            </w:pPr>
          </w:p>
          <w:p w:rsidR="00875E63" w:rsidRPr="00875E63" w:rsidRDefault="00875E63" w:rsidP="001B6079">
            <w:pPr>
              <w:pStyle w:val="ListParagraph"/>
              <w:spacing w:before="120" w:after="120" w:line="240" w:lineRule="auto"/>
              <w:ind w:left="176" w:hanging="142"/>
              <w:jc w:val="center"/>
              <w:rPr>
                <w:rFonts w:ascii="Arial" w:hAnsi="Arial" w:cs="Arial"/>
                <w:sz w:val="16"/>
                <w:szCs w:val="16"/>
              </w:rPr>
            </w:pPr>
          </w:p>
          <w:p w:rsidR="00875E63" w:rsidRPr="00875E63" w:rsidRDefault="00875E63" w:rsidP="001B6079">
            <w:pPr>
              <w:pStyle w:val="ListParagraph"/>
              <w:spacing w:before="120" w:after="120" w:line="240" w:lineRule="auto"/>
              <w:ind w:left="176" w:hanging="142"/>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75E63" w:rsidRPr="00875E63" w:rsidRDefault="00875E63" w:rsidP="001B6079">
            <w:pPr>
              <w:spacing w:after="0" w:line="240" w:lineRule="auto"/>
              <w:jc w:val="center"/>
              <w:rPr>
                <w:rFonts w:ascii="Arial" w:hAnsi="Arial" w:cs="Arial"/>
                <w:sz w:val="16"/>
                <w:szCs w:val="16"/>
              </w:rPr>
            </w:pPr>
            <w:r w:rsidRPr="00875E63">
              <w:rPr>
                <w:rFonts w:ascii="Arial" w:hAnsi="Arial" w:cs="Arial"/>
                <w:sz w:val="16"/>
                <w:szCs w:val="16"/>
              </w:rPr>
              <w:t>Severe</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75E63" w:rsidRPr="00875E63" w:rsidRDefault="00875E63" w:rsidP="001B6079">
            <w:pPr>
              <w:spacing w:after="0" w:line="240" w:lineRule="auto"/>
              <w:jc w:val="center"/>
              <w:rPr>
                <w:rFonts w:ascii="Arial" w:hAnsi="Arial" w:cs="Arial"/>
                <w:sz w:val="16"/>
                <w:szCs w:val="16"/>
              </w:rPr>
            </w:pPr>
            <w:r w:rsidRPr="00875E63">
              <w:rPr>
                <w:rFonts w:ascii="Arial" w:hAnsi="Arial" w:cs="Arial"/>
                <w:sz w:val="16"/>
                <w:szCs w:val="16"/>
              </w:rPr>
              <w:t>Possible</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0000"/>
          </w:tcPr>
          <w:p w:rsidR="00875E63" w:rsidRPr="00875E63" w:rsidRDefault="00875E63" w:rsidP="001B6079">
            <w:pPr>
              <w:spacing w:after="0" w:line="240" w:lineRule="auto"/>
              <w:jc w:val="center"/>
              <w:rPr>
                <w:rFonts w:ascii="Arial" w:hAnsi="Arial" w:cs="Arial"/>
                <w:sz w:val="16"/>
                <w:szCs w:val="16"/>
              </w:rPr>
            </w:pPr>
            <w:r w:rsidRPr="00875E63">
              <w:rPr>
                <w:rFonts w:ascii="Arial" w:hAnsi="Arial" w:cs="Arial"/>
                <w:sz w:val="16"/>
                <w:szCs w:val="16"/>
              </w:rPr>
              <w:t>Extreme</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75E63" w:rsidRPr="00875E63" w:rsidRDefault="00875E63" w:rsidP="003F15D0">
            <w:pPr>
              <w:pStyle w:val="PlainText"/>
              <w:numPr>
                <w:ilvl w:val="0"/>
                <w:numId w:val="43"/>
              </w:numPr>
              <w:spacing w:before="120" w:after="120"/>
              <w:ind w:left="174" w:hanging="218"/>
              <w:rPr>
                <w:rFonts w:ascii="Arial" w:hAnsi="Arial" w:cs="Arial"/>
                <w:sz w:val="16"/>
                <w:szCs w:val="16"/>
              </w:rPr>
            </w:pPr>
            <w:r w:rsidRPr="00875E63">
              <w:rPr>
                <w:rFonts w:ascii="Arial" w:hAnsi="Arial" w:cs="Arial"/>
                <w:sz w:val="16"/>
                <w:szCs w:val="16"/>
              </w:rPr>
              <w:t>On a declared day of severe or extreme fire danger activate heightened state of readiness.  This may include:</w:t>
            </w:r>
          </w:p>
          <w:p w:rsidR="00875E63" w:rsidRPr="00875E63" w:rsidRDefault="00875E63" w:rsidP="003F15D0">
            <w:pPr>
              <w:pStyle w:val="PlainText"/>
              <w:numPr>
                <w:ilvl w:val="0"/>
                <w:numId w:val="42"/>
              </w:numPr>
              <w:spacing w:before="120" w:after="120"/>
              <w:ind w:left="458" w:hanging="218"/>
              <w:rPr>
                <w:rFonts w:ascii="Arial" w:hAnsi="Arial" w:cs="Arial"/>
                <w:sz w:val="16"/>
                <w:szCs w:val="16"/>
              </w:rPr>
            </w:pPr>
            <w:r w:rsidRPr="00875E63">
              <w:rPr>
                <w:rFonts w:ascii="Arial" w:hAnsi="Arial" w:cs="Arial"/>
                <w:sz w:val="16"/>
                <w:szCs w:val="16"/>
              </w:rPr>
              <w:t xml:space="preserve">As appropriate, consult with local CFA. </w:t>
            </w:r>
          </w:p>
          <w:p w:rsidR="00875E63" w:rsidRPr="00875E63" w:rsidRDefault="00875E63" w:rsidP="003F15D0">
            <w:pPr>
              <w:pStyle w:val="PlainText"/>
              <w:numPr>
                <w:ilvl w:val="0"/>
                <w:numId w:val="42"/>
              </w:numPr>
              <w:spacing w:before="120" w:after="120"/>
              <w:ind w:left="458" w:hanging="218"/>
              <w:rPr>
                <w:rFonts w:ascii="Arial" w:hAnsi="Arial" w:cs="Arial"/>
                <w:sz w:val="16"/>
                <w:szCs w:val="16"/>
              </w:rPr>
            </w:pPr>
            <w:r w:rsidRPr="00875E63">
              <w:rPr>
                <w:rFonts w:ascii="Arial" w:hAnsi="Arial" w:cs="Arial"/>
                <w:sz w:val="16"/>
                <w:szCs w:val="16"/>
              </w:rPr>
              <w:t xml:space="preserve">As appropriate, ensure open lines of communication with emergency services. </w:t>
            </w:r>
          </w:p>
          <w:p w:rsidR="00875E63" w:rsidRPr="00875E63" w:rsidRDefault="00875E63" w:rsidP="003F15D0">
            <w:pPr>
              <w:pStyle w:val="PlainText"/>
              <w:numPr>
                <w:ilvl w:val="0"/>
                <w:numId w:val="42"/>
              </w:numPr>
              <w:spacing w:before="120" w:after="120"/>
              <w:ind w:left="458" w:hanging="218"/>
              <w:rPr>
                <w:rFonts w:ascii="Arial" w:hAnsi="Arial" w:cs="Arial"/>
                <w:sz w:val="16"/>
                <w:szCs w:val="16"/>
              </w:rPr>
            </w:pPr>
            <w:r w:rsidRPr="00875E63">
              <w:rPr>
                <w:rFonts w:ascii="Arial" w:hAnsi="Arial" w:cs="Arial"/>
                <w:sz w:val="16"/>
                <w:szCs w:val="16"/>
              </w:rPr>
              <w:t xml:space="preserve">A staff member monitors CFA and Bureau of Meteorology websites and media. </w:t>
            </w:r>
          </w:p>
          <w:p w:rsidR="00875E63" w:rsidRDefault="00875E63" w:rsidP="003F15D0">
            <w:pPr>
              <w:pStyle w:val="PlainText"/>
              <w:numPr>
                <w:ilvl w:val="0"/>
                <w:numId w:val="42"/>
              </w:numPr>
              <w:spacing w:before="120" w:after="120"/>
              <w:ind w:left="458" w:hanging="218"/>
              <w:rPr>
                <w:rFonts w:ascii="Arial" w:hAnsi="Arial" w:cs="Arial"/>
                <w:sz w:val="16"/>
                <w:szCs w:val="16"/>
              </w:rPr>
            </w:pPr>
            <w:r w:rsidRPr="00875E63">
              <w:rPr>
                <w:rFonts w:ascii="Arial" w:hAnsi="Arial" w:cs="Arial"/>
                <w:sz w:val="16"/>
                <w:szCs w:val="16"/>
              </w:rPr>
              <w:t xml:space="preserve">Consider cancelling staff travel during work hours. </w:t>
            </w:r>
          </w:p>
          <w:p w:rsidR="00875E63" w:rsidRPr="00875E63" w:rsidRDefault="00875E63" w:rsidP="003F15D0">
            <w:pPr>
              <w:pStyle w:val="PlainText"/>
              <w:numPr>
                <w:ilvl w:val="0"/>
                <w:numId w:val="42"/>
              </w:numPr>
              <w:spacing w:before="120" w:after="120"/>
              <w:ind w:left="458" w:hanging="218"/>
              <w:rPr>
                <w:rFonts w:ascii="Arial" w:hAnsi="Arial" w:cs="Arial"/>
                <w:sz w:val="16"/>
                <w:szCs w:val="16"/>
              </w:rPr>
            </w:pPr>
            <w:r>
              <w:rPr>
                <w:rFonts w:ascii="Arial" w:hAnsi="Arial" w:cs="Arial"/>
                <w:sz w:val="16"/>
                <w:szCs w:val="16"/>
              </w:rPr>
              <w:t>Consider notification to students to remain at home, not to travel through designated extreme risk zones across Arthur’s Seat National Park and Blairgowrie / Rye coastal scrubland.</w:t>
            </w:r>
          </w:p>
          <w:p w:rsidR="00875E63" w:rsidRPr="00875E63" w:rsidRDefault="00875E63" w:rsidP="003F15D0">
            <w:pPr>
              <w:pStyle w:val="PlainText"/>
              <w:numPr>
                <w:ilvl w:val="0"/>
                <w:numId w:val="42"/>
              </w:numPr>
              <w:spacing w:before="120" w:after="120"/>
              <w:ind w:left="458" w:hanging="218"/>
              <w:rPr>
                <w:rFonts w:ascii="Arial" w:hAnsi="Arial" w:cs="Arial"/>
                <w:sz w:val="16"/>
                <w:szCs w:val="16"/>
              </w:rPr>
            </w:pPr>
            <w:r>
              <w:rPr>
                <w:rFonts w:ascii="Arial" w:hAnsi="Arial" w:cs="Arial"/>
                <w:sz w:val="16"/>
                <w:szCs w:val="16"/>
              </w:rPr>
              <w:t>C</w:t>
            </w:r>
            <w:r w:rsidRPr="00875E63">
              <w:rPr>
                <w:rFonts w:ascii="Arial" w:hAnsi="Arial" w:cs="Arial"/>
                <w:sz w:val="16"/>
                <w:szCs w:val="16"/>
              </w:rPr>
              <w:t>ancelling scheduled excursions.</w:t>
            </w:r>
          </w:p>
          <w:p w:rsidR="00875E63" w:rsidRPr="00875E63" w:rsidRDefault="00875E63" w:rsidP="00875E63">
            <w:pPr>
              <w:pStyle w:val="PlainText"/>
              <w:spacing w:before="120" w:after="120"/>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75E63" w:rsidRPr="00875E63" w:rsidRDefault="00875E63" w:rsidP="001B6079">
            <w:pPr>
              <w:pStyle w:val="ListParagraph"/>
              <w:spacing w:after="0" w:line="240" w:lineRule="auto"/>
              <w:ind w:left="175"/>
              <w:rPr>
                <w:rFonts w:ascii="Arial" w:hAnsi="Arial" w:cs="Arial"/>
                <w:sz w:val="16"/>
                <w:szCs w:val="16"/>
              </w:rPr>
            </w:pPr>
            <w:r w:rsidRPr="00875E63">
              <w:rPr>
                <w:rFonts w:ascii="Arial" w:hAnsi="Arial" w:cs="Arial"/>
                <w:sz w:val="16"/>
                <w:szCs w:val="16"/>
              </w:rPr>
              <w:lastRenderedPageBreak/>
              <w:t>Severe</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75E63" w:rsidRPr="00875E63" w:rsidRDefault="00875E63" w:rsidP="00875E63">
            <w:pPr>
              <w:spacing w:after="0" w:line="240" w:lineRule="auto"/>
              <w:rPr>
                <w:rFonts w:ascii="Arial" w:hAnsi="Arial" w:cs="Arial"/>
                <w:sz w:val="16"/>
                <w:szCs w:val="16"/>
              </w:rPr>
            </w:pPr>
            <w:r w:rsidRPr="00875E63">
              <w:rPr>
                <w:rFonts w:ascii="Arial" w:hAnsi="Arial" w:cs="Arial"/>
                <w:sz w:val="16"/>
                <w:szCs w:val="16"/>
              </w:rPr>
              <w:t>Unlikely</w:t>
            </w:r>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C000"/>
          </w:tcPr>
          <w:p w:rsidR="00875E63" w:rsidRPr="00875E63" w:rsidRDefault="00875E63" w:rsidP="00875E63">
            <w:pPr>
              <w:spacing w:after="0" w:line="240" w:lineRule="auto"/>
              <w:rPr>
                <w:rFonts w:ascii="Arial" w:hAnsi="Arial" w:cs="Arial"/>
                <w:sz w:val="16"/>
                <w:szCs w:val="16"/>
              </w:rPr>
            </w:pPr>
            <w:r w:rsidRPr="00875E63">
              <w:rPr>
                <w:rFonts w:ascii="Arial" w:hAnsi="Arial" w:cs="Arial"/>
                <w:sz w:val="16"/>
                <w:szCs w:val="16"/>
              </w:rPr>
              <w:t>High</w:t>
            </w:r>
          </w:p>
        </w:tc>
      </w:tr>
      <w:tr w:rsidR="003D47E2" w:rsidRPr="00C81103" w:rsidTr="007E5209">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3D47E2" w:rsidRPr="00F12E9A" w:rsidRDefault="003D47E2" w:rsidP="003D47E2">
            <w:pPr>
              <w:rPr>
                <w:rFonts w:ascii="Arial" w:hAnsi="Arial" w:cs="Arial"/>
                <w:color w:val="000000"/>
                <w:sz w:val="16"/>
                <w:szCs w:val="16"/>
              </w:rPr>
            </w:pPr>
          </w:p>
          <w:p w:rsidR="003D47E2" w:rsidRPr="00F12E9A" w:rsidRDefault="003D47E2" w:rsidP="003D47E2">
            <w:pPr>
              <w:rPr>
                <w:rFonts w:ascii="Arial" w:hAnsi="Arial" w:cs="Arial"/>
                <w:color w:val="000000"/>
                <w:sz w:val="16"/>
                <w:szCs w:val="16"/>
              </w:rPr>
            </w:pPr>
          </w:p>
          <w:p w:rsidR="003D47E2" w:rsidRPr="00F12E9A" w:rsidRDefault="003D47E2" w:rsidP="003D47E2">
            <w:pPr>
              <w:rPr>
                <w:rFonts w:ascii="Arial" w:hAnsi="Arial" w:cs="Arial"/>
                <w:color w:val="000000"/>
                <w:sz w:val="16"/>
                <w:szCs w:val="16"/>
              </w:rPr>
            </w:pPr>
            <w:r w:rsidRPr="00F12E9A">
              <w:rPr>
                <w:rFonts w:ascii="Arial" w:hAnsi="Arial" w:cs="Arial"/>
                <w:color w:val="000000"/>
                <w:sz w:val="16"/>
                <w:szCs w:val="16"/>
              </w:rPr>
              <w:t>Building Fire</w:t>
            </w: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47E2" w:rsidRPr="00F12E9A" w:rsidRDefault="003D47E2" w:rsidP="003F15D0">
            <w:pPr>
              <w:numPr>
                <w:ilvl w:val="0"/>
                <w:numId w:val="35"/>
              </w:numPr>
              <w:spacing w:after="0" w:line="240" w:lineRule="auto"/>
              <w:ind w:left="54" w:hanging="99"/>
              <w:rPr>
                <w:rFonts w:ascii="Arial" w:hAnsi="Arial" w:cs="Arial"/>
                <w:sz w:val="16"/>
                <w:szCs w:val="16"/>
              </w:rPr>
            </w:pPr>
            <w:r w:rsidRPr="00F12E9A">
              <w:rPr>
                <w:rFonts w:ascii="Arial" w:hAnsi="Arial" w:cs="Arial"/>
                <w:sz w:val="16"/>
                <w:szCs w:val="16"/>
              </w:rPr>
              <w:t>Risk of injury from burns or smoke inhalation.</w:t>
            </w:r>
          </w:p>
          <w:p w:rsidR="003D47E2" w:rsidRPr="00F12E9A" w:rsidRDefault="003D47E2" w:rsidP="003D47E2">
            <w:pPr>
              <w:spacing w:after="0" w:line="240" w:lineRule="auto"/>
              <w:ind w:left="54" w:hanging="99"/>
              <w:rPr>
                <w:rFonts w:ascii="Arial" w:hAnsi="Arial" w:cs="Arial"/>
                <w:sz w:val="16"/>
                <w:szCs w:val="16"/>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F</w:t>
            </w:r>
            <w:r w:rsidRPr="000B366F">
              <w:rPr>
                <w:rFonts w:ascii="Arial" w:hAnsi="Arial" w:cs="Arial"/>
                <w:sz w:val="16"/>
                <w:szCs w:val="16"/>
              </w:rPr>
              <w:t>ire services equipment (fire hose reels, fire extinguishers, fire blankets, hydrants) is tested and tagged as per Australian Standards.</w:t>
            </w:r>
            <w:r>
              <w:rPr>
                <w:rFonts w:ascii="Arial" w:hAnsi="Arial" w:cs="Arial"/>
                <w:sz w:val="16"/>
                <w:szCs w:val="16"/>
              </w:rPr>
              <w:t xml:space="preserve">   </w:t>
            </w:r>
          </w:p>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A</w:t>
            </w:r>
            <w:r w:rsidRPr="000B366F">
              <w:rPr>
                <w:rFonts w:ascii="Arial" w:hAnsi="Arial" w:cs="Arial"/>
                <w:sz w:val="16"/>
                <w:szCs w:val="16"/>
              </w:rPr>
              <w:t xml:space="preserve"> Workplace Inspection</w:t>
            </w:r>
            <w:r>
              <w:rPr>
                <w:rFonts w:ascii="Arial" w:hAnsi="Arial" w:cs="Arial"/>
                <w:sz w:val="16"/>
                <w:szCs w:val="16"/>
              </w:rPr>
              <w:t xml:space="preserve"> is completed</w:t>
            </w:r>
            <w:r w:rsidRPr="000B366F">
              <w:rPr>
                <w:rFonts w:ascii="Arial" w:hAnsi="Arial" w:cs="Arial"/>
                <w:sz w:val="16"/>
                <w:szCs w:val="16"/>
              </w:rPr>
              <w:t xml:space="preserve"> once per term to check that exit signs and other emergency equipment </w:t>
            </w:r>
            <w:proofErr w:type="gramStart"/>
            <w:r w:rsidRPr="000B366F">
              <w:rPr>
                <w:rFonts w:ascii="Arial" w:hAnsi="Arial" w:cs="Arial"/>
                <w:sz w:val="16"/>
                <w:szCs w:val="16"/>
              </w:rPr>
              <w:t>is</w:t>
            </w:r>
            <w:proofErr w:type="gramEnd"/>
            <w:r w:rsidRPr="000B366F">
              <w:rPr>
                <w:rFonts w:ascii="Arial" w:hAnsi="Arial" w:cs="Arial"/>
                <w:sz w:val="16"/>
                <w:szCs w:val="16"/>
              </w:rPr>
              <w:t xml:space="preserve"> working.</w:t>
            </w:r>
          </w:p>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C</w:t>
            </w:r>
            <w:r w:rsidRPr="000B366F">
              <w:rPr>
                <w:rFonts w:ascii="Arial" w:hAnsi="Arial" w:cs="Arial"/>
                <w:sz w:val="16"/>
                <w:szCs w:val="16"/>
              </w:rPr>
              <w:t xml:space="preserve">ommunication systems (PA system) </w:t>
            </w:r>
            <w:r>
              <w:rPr>
                <w:rFonts w:ascii="Arial" w:hAnsi="Arial" w:cs="Arial"/>
                <w:sz w:val="16"/>
                <w:szCs w:val="16"/>
              </w:rPr>
              <w:t xml:space="preserve">tested </w:t>
            </w:r>
            <w:r w:rsidRPr="000B366F">
              <w:rPr>
                <w:rFonts w:ascii="Arial" w:hAnsi="Arial" w:cs="Arial"/>
                <w:sz w:val="16"/>
                <w:szCs w:val="16"/>
              </w:rPr>
              <w:t>on a regular basis.</w:t>
            </w:r>
          </w:p>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A</w:t>
            </w:r>
            <w:r w:rsidRPr="000B366F">
              <w:rPr>
                <w:rFonts w:ascii="Arial" w:hAnsi="Arial" w:cs="Arial"/>
                <w:sz w:val="16"/>
                <w:szCs w:val="16"/>
              </w:rPr>
              <w:t xml:space="preserve"> fire blanket (tested and tagged to Australian Standards) </w:t>
            </w:r>
            <w:r>
              <w:rPr>
                <w:rFonts w:ascii="Arial" w:hAnsi="Arial" w:cs="Arial"/>
                <w:sz w:val="16"/>
                <w:szCs w:val="16"/>
              </w:rPr>
              <w:t xml:space="preserve">is </w:t>
            </w:r>
            <w:r w:rsidRPr="000B366F">
              <w:rPr>
                <w:rFonts w:ascii="Arial" w:hAnsi="Arial" w:cs="Arial"/>
                <w:sz w:val="16"/>
                <w:szCs w:val="16"/>
              </w:rPr>
              <w:t>available in all kitchen areas.</w:t>
            </w:r>
          </w:p>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A</w:t>
            </w:r>
            <w:r w:rsidRPr="000B366F">
              <w:rPr>
                <w:rFonts w:ascii="Arial" w:hAnsi="Arial" w:cs="Arial"/>
                <w:sz w:val="16"/>
                <w:szCs w:val="16"/>
              </w:rPr>
              <w:t>ll electrical equipment is tested and tagged as per Australian Standards and that frayed leads, damaged equipment etc. are disposed of in an appropriate manner.</w:t>
            </w:r>
          </w:p>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Th</w:t>
            </w:r>
            <w:r w:rsidRPr="000B366F">
              <w:rPr>
                <w:rFonts w:ascii="Arial" w:hAnsi="Arial" w:cs="Arial"/>
                <w:sz w:val="16"/>
                <w:szCs w:val="16"/>
              </w:rPr>
              <w:t>ere is a business continuity plan in place.</w:t>
            </w: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47E2" w:rsidRPr="00751948" w:rsidRDefault="00B653FA" w:rsidP="0017370C">
            <w:pPr>
              <w:spacing w:after="0" w:line="240" w:lineRule="auto"/>
              <w:jc w:val="center"/>
              <w:rPr>
                <w:rFonts w:ascii="Arial" w:hAnsi="Arial" w:cs="Arial"/>
                <w:sz w:val="18"/>
                <w:szCs w:val="18"/>
              </w:rPr>
            </w:pPr>
            <w:r w:rsidRPr="00751948">
              <w:rPr>
                <w:rFonts w:ascii="Arial" w:hAnsi="Arial" w:cs="Arial"/>
                <w:sz w:val="18"/>
                <w:szCs w:val="18"/>
              </w:rPr>
              <w:t>Major</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47E2" w:rsidRPr="00751948" w:rsidRDefault="007E5209" w:rsidP="0017370C">
            <w:pPr>
              <w:spacing w:after="0" w:line="240" w:lineRule="auto"/>
              <w:jc w:val="center"/>
              <w:rPr>
                <w:rFonts w:ascii="Arial" w:hAnsi="Arial" w:cs="Arial"/>
                <w:sz w:val="18"/>
                <w:szCs w:val="18"/>
              </w:rPr>
            </w:pPr>
            <w:r>
              <w:rPr>
                <w:rFonts w:ascii="Arial" w:hAnsi="Arial" w:cs="Arial"/>
                <w:sz w:val="18"/>
                <w:szCs w:val="18"/>
              </w:rPr>
              <w:t>Unlikely</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vAlign w:val="center"/>
          </w:tcPr>
          <w:p w:rsidR="003D47E2" w:rsidRPr="00751948" w:rsidRDefault="00B653FA" w:rsidP="0017370C">
            <w:pPr>
              <w:spacing w:after="0" w:line="240" w:lineRule="auto"/>
              <w:jc w:val="center"/>
              <w:rPr>
                <w:rFonts w:ascii="Arial" w:hAnsi="Arial" w:cs="Arial"/>
                <w:sz w:val="18"/>
                <w:szCs w:val="18"/>
              </w:rPr>
            </w:pPr>
            <w:r w:rsidRPr="00751948">
              <w:rPr>
                <w:rFonts w:ascii="Arial" w:hAnsi="Arial" w:cs="Arial"/>
                <w:sz w:val="18"/>
                <w:szCs w:val="18"/>
              </w:rPr>
              <w:t>Med</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47E2" w:rsidRPr="000648AB" w:rsidRDefault="007E5209" w:rsidP="007E5209">
            <w:pPr>
              <w:spacing w:after="0" w:line="240" w:lineRule="auto"/>
              <w:rPr>
                <w:rFonts w:ascii="Arial" w:hAnsi="Arial" w:cs="Arial"/>
                <w:sz w:val="16"/>
                <w:szCs w:val="16"/>
              </w:rPr>
            </w:pPr>
            <w:r w:rsidRPr="000648AB">
              <w:rPr>
                <w:rFonts w:ascii="Arial" w:hAnsi="Arial" w:cs="Arial"/>
                <w:sz w:val="16"/>
                <w:szCs w:val="16"/>
              </w:rPr>
              <w:t>Staff vigilance in and around buildings for electrical faults.</w:t>
            </w:r>
          </w:p>
          <w:p w:rsidR="007E5209" w:rsidRPr="000648AB" w:rsidRDefault="007E5209" w:rsidP="007E5209">
            <w:pPr>
              <w:spacing w:after="0" w:line="240" w:lineRule="auto"/>
              <w:rPr>
                <w:rFonts w:ascii="Arial" w:hAnsi="Arial" w:cs="Arial"/>
                <w:sz w:val="16"/>
                <w:szCs w:val="16"/>
              </w:rPr>
            </w:pPr>
          </w:p>
          <w:p w:rsidR="007E5209" w:rsidRPr="000648AB" w:rsidRDefault="007E5209" w:rsidP="00F12E9A">
            <w:pPr>
              <w:spacing w:after="0" w:line="240" w:lineRule="auto"/>
              <w:rPr>
                <w:rFonts w:ascii="Arial" w:hAnsi="Arial" w:cs="Arial"/>
                <w:sz w:val="16"/>
                <w:szCs w:val="16"/>
              </w:rPr>
            </w:pPr>
            <w:r w:rsidRPr="000648AB">
              <w:rPr>
                <w:rFonts w:ascii="Arial" w:hAnsi="Arial" w:cs="Arial"/>
                <w:sz w:val="16"/>
                <w:szCs w:val="16"/>
              </w:rPr>
              <w:t>Classroom maintenance audits conducted each term.</w:t>
            </w:r>
          </w:p>
          <w:p w:rsidR="007E5209" w:rsidRPr="000648AB" w:rsidRDefault="007E5209" w:rsidP="00F12E9A">
            <w:pPr>
              <w:spacing w:after="0" w:line="240" w:lineRule="auto"/>
              <w:rPr>
                <w:rFonts w:ascii="Arial" w:hAnsi="Arial" w:cs="Arial"/>
                <w:sz w:val="16"/>
                <w:szCs w:val="16"/>
              </w:rPr>
            </w:pPr>
          </w:p>
          <w:p w:rsidR="007E5209" w:rsidRPr="000648AB" w:rsidRDefault="007E5209" w:rsidP="00F12E9A">
            <w:pPr>
              <w:spacing w:after="0" w:line="240" w:lineRule="auto"/>
              <w:rPr>
                <w:rFonts w:ascii="Arial" w:hAnsi="Arial" w:cs="Arial"/>
                <w:sz w:val="16"/>
                <w:szCs w:val="16"/>
              </w:rPr>
            </w:pPr>
            <w:r w:rsidRPr="000648AB">
              <w:rPr>
                <w:rFonts w:ascii="Arial" w:hAnsi="Arial" w:cs="Arial"/>
                <w:sz w:val="16"/>
                <w:szCs w:val="16"/>
              </w:rPr>
              <w:t>Litter bins emptied and stored away during weekends.</w:t>
            </w:r>
          </w:p>
          <w:p w:rsidR="007E5209" w:rsidRPr="000648AB" w:rsidRDefault="007E5209" w:rsidP="00F12E9A">
            <w:pPr>
              <w:spacing w:after="0" w:line="240" w:lineRule="auto"/>
              <w:rPr>
                <w:rFonts w:ascii="Arial" w:hAnsi="Arial" w:cs="Arial"/>
                <w:sz w:val="16"/>
                <w:szCs w:val="16"/>
              </w:rPr>
            </w:pPr>
          </w:p>
          <w:p w:rsidR="007E5209" w:rsidRPr="000648AB" w:rsidRDefault="007E5209" w:rsidP="00F12E9A">
            <w:pPr>
              <w:spacing w:after="0" w:line="240" w:lineRule="auto"/>
              <w:rPr>
                <w:rFonts w:ascii="Arial" w:hAnsi="Arial" w:cs="Arial"/>
                <w:sz w:val="16"/>
                <w:szCs w:val="16"/>
              </w:rPr>
            </w:pPr>
            <w:r w:rsidRPr="000648AB">
              <w:rPr>
                <w:rFonts w:ascii="Arial" w:hAnsi="Arial" w:cs="Arial"/>
                <w:sz w:val="16"/>
                <w:szCs w:val="16"/>
              </w:rPr>
              <w:t>Heating systems upgraded to ducted gas or reverse cycle air-conditioning units.</w:t>
            </w:r>
          </w:p>
          <w:p w:rsidR="007E5209" w:rsidRPr="000648AB" w:rsidRDefault="007E5209" w:rsidP="00F12E9A">
            <w:pPr>
              <w:spacing w:after="0" w:line="240" w:lineRule="auto"/>
              <w:rPr>
                <w:rFonts w:ascii="Arial" w:hAnsi="Arial" w:cs="Arial"/>
                <w:sz w:val="16"/>
                <w:szCs w:val="16"/>
              </w:rPr>
            </w:pPr>
          </w:p>
          <w:p w:rsidR="007E5209" w:rsidRPr="000648AB" w:rsidRDefault="007E5209" w:rsidP="00F12E9A">
            <w:pPr>
              <w:spacing w:after="0" w:line="240" w:lineRule="auto"/>
              <w:rPr>
                <w:rFonts w:ascii="Arial" w:hAnsi="Arial" w:cs="Arial"/>
                <w:sz w:val="16"/>
                <w:szCs w:val="16"/>
              </w:rPr>
            </w:pPr>
          </w:p>
          <w:p w:rsidR="007E5209" w:rsidRPr="000648AB" w:rsidRDefault="007E5209" w:rsidP="00F12E9A">
            <w:pPr>
              <w:spacing w:after="0" w:line="240" w:lineRule="auto"/>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47E2" w:rsidRPr="000E383E" w:rsidRDefault="00DA2BF3" w:rsidP="001A250A">
            <w:pPr>
              <w:pStyle w:val="ListParagraph"/>
              <w:spacing w:after="0" w:line="240" w:lineRule="auto"/>
              <w:ind w:left="32"/>
              <w:jc w:val="center"/>
              <w:rPr>
                <w:rFonts w:ascii="Arial" w:hAnsi="Arial" w:cs="Arial"/>
                <w:sz w:val="16"/>
                <w:szCs w:val="16"/>
              </w:rPr>
            </w:pPr>
            <w:r w:rsidRPr="000E383E">
              <w:rPr>
                <w:rFonts w:ascii="Arial" w:hAnsi="Arial" w:cs="Arial"/>
                <w:sz w:val="16"/>
                <w:szCs w:val="16"/>
              </w:rPr>
              <w:t>Mod</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47E2" w:rsidRPr="000E383E" w:rsidRDefault="007E5209" w:rsidP="001A250A">
            <w:pPr>
              <w:pStyle w:val="ListParagraph"/>
              <w:spacing w:after="0" w:line="240" w:lineRule="auto"/>
              <w:ind w:left="32"/>
              <w:jc w:val="center"/>
              <w:rPr>
                <w:rFonts w:ascii="Arial" w:hAnsi="Arial" w:cs="Arial"/>
                <w:sz w:val="16"/>
                <w:szCs w:val="16"/>
              </w:rPr>
            </w:pPr>
            <w:r w:rsidRPr="000E383E">
              <w:rPr>
                <w:rFonts w:ascii="Arial" w:hAnsi="Arial" w:cs="Arial"/>
                <w:sz w:val="16"/>
                <w:szCs w:val="16"/>
              </w:rPr>
              <w:t>Rare</w:t>
            </w:r>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Pr>
          <w:p w:rsidR="003D47E2" w:rsidRPr="000E383E" w:rsidRDefault="007E5209" w:rsidP="001A250A">
            <w:pPr>
              <w:pStyle w:val="ListParagraph"/>
              <w:spacing w:after="0" w:line="240" w:lineRule="auto"/>
              <w:ind w:left="32"/>
              <w:jc w:val="center"/>
              <w:rPr>
                <w:rFonts w:ascii="Arial" w:hAnsi="Arial" w:cs="Arial"/>
                <w:sz w:val="16"/>
                <w:szCs w:val="16"/>
                <w:highlight w:val="yellow"/>
              </w:rPr>
            </w:pPr>
            <w:r w:rsidRPr="000E383E">
              <w:rPr>
                <w:rFonts w:ascii="Arial" w:hAnsi="Arial" w:cs="Arial"/>
                <w:sz w:val="16"/>
                <w:szCs w:val="16"/>
                <w:highlight w:val="yellow"/>
              </w:rPr>
              <w:t>Med</w:t>
            </w:r>
          </w:p>
        </w:tc>
      </w:tr>
      <w:tr w:rsidR="003D47E2" w:rsidRPr="00C81103" w:rsidTr="000D53FC">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3D47E2" w:rsidRPr="00F12E9A" w:rsidRDefault="003D47E2" w:rsidP="003D47E2">
            <w:pPr>
              <w:rPr>
                <w:rFonts w:ascii="Arial" w:hAnsi="Arial" w:cs="Arial"/>
                <w:color w:val="000000"/>
                <w:sz w:val="16"/>
                <w:szCs w:val="16"/>
              </w:rPr>
            </w:pPr>
          </w:p>
          <w:p w:rsidR="003D47E2" w:rsidRPr="00F12E9A" w:rsidRDefault="003D47E2" w:rsidP="003D47E2">
            <w:pPr>
              <w:rPr>
                <w:rFonts w:ascii="Arial" w:hAnsi="Arial" w:cs="Arial"/>
                <w:color w:val="000000"/>
                <w:sz w:val="16"/>
                <w:szCs w:val="16"/>
              </w:rPr>
            </w:pPr>
            <w:r w:rsidRPr="00F12E9A">
              <w:rPr>
                <w:rFonts w:ascii="Arial" w:hAnsi="Arial" w:cs="Arial"/>
                <w:color w:val="000000"/>
                <w:sz w:val="16"/>
                <w:szCs w:val="16"/>
              </w:rPr>
              <w:t>School Bus accident/Vehicle Incident</w:t>
            </w:r>
          </w:p>
          <w:p w:rsidR="003D47E2" w:rsidRPr="00F12E9A" w:rsidRDefault="003D47E2" w:rsidP="003D47E2">
            <w:pPr>
              <w:rPr>
                <w:rFonts w:ascii="Arial" w:hAnsi="Arial" w:cs="Arial"/>
                <w:color w:val="000000"/>
                <w:sz w:val="16"/>
                <w:szCs w:val="16"/>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47E2" w:rsidRPr="00F12E9A" w:rsidRDefault="003D47E2" w:rsidP="003F15D0">
            <w:pPr>
              <w:numPr>
                <w:ilvl w:val="0"/>
                <w:numId w:val="36"/>
              </w:numPr>
              <w:spacing w:after="0" w:line="240" w:lineRule="auto"/>
              <w:ind w:left="54" w:hanging="99"/>
              <w:rPr>
                <w:rFonts w:ascii="Arial" w:hAnsi="Arial" w:cs="Arial"/>
                <w:sz w:val="16"/>
                <w:szCs w:val="16"/>
              </w:rPr>
            </w:pPr>
            <w:r w:rsidRPr="00F12E9A">
              <w:rPr>
                <w:rFonts w:ascii="Arial" w:hAnsi="Arial" w:cs="Arial"/>
                <w:sz w:val="16"/>
                <w:szCs w:val="16"/>
              </w:rPr>
              <w:t xml:space="preserve">Risk of death/injury </w:t>
            </w: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D</w:t>
            </w:r>
            <w:r w:rsidRPr="000B366F">
              <w:rPr>
                <w:rFonts w:ascii="Arial" w:hAnsi="Arial" w:cs="Arial"/>
                <w:sz w:val="16"/>
                <w:szCs w:val="16"/>
              </w:rPr>
              <w:t>rivers are provided with suitable first aid kits, reflective vests and emergency contact numbers for the vehicle.</w:t>
            </w:r>
          </w:p>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sidRPr="000B366F">
              <w:rPr>
                <w:rFonts w:ascii="Arial" w:hAnsi="Arial" w:cs="Arial"/>
                <w:sz w:val="16"/>
                <w:szCs w:val="16"/>
              </w:rPr>
              <w:t>Drivers follow Safe Work Procedures and complete a safety check prior to driving the vehicle.</w:t>
            </w:r>
          </w:p>
          <w:p w:rsidR="003D47E2" w:rsidRPr="000B366F" w:rsidRDefault="003D47E2"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D</w:t>
            </w:r>
            <w:r w:rsidRPr="000B366F">
              <w:rPr>
                <w:rFonts w:ascii="Arial" w:hAnsi="Arial" w:cs="Arial"/>
                <w:sz w:val="16"/>
                <w:szCs w:val="16"/>
              </w:rPr>
              <w:t>rivers have a valid driver’s licence.</w:t>
            </w:r>
          </w:p>
          <w:p w:rsidR="003D47E2" w:rsidRDefault="003D47E2" w:rsidP="003F15D0">
            <w:pPr>
              <w:pStyle w:val="ListParagraph"/>
              <w:numPr>
                <w:ilvl w:val="0"/>
                <w:numId w:val="34"/>
              </w:numPr>
              <w:spacing w:after="0" w:line="240" w:lineRule="auto"/>
              <w:ind w:left="182" w:hanging="182"/>
              <w:rPr>
                <w:rFonts w:ascii="Arial" w:hAnsi="Arial" w:cs="Arial"/>
                <w:sz w:val="16"/>
                <w:szCs w:val="16"/>
              </w:rPr>
            </w:pPr>
            <w:r w:rsidRPr="000B366F">
              <w:rPr>
                <w:rFonts w:ascii="Arial" w:hAnsi="Arial" w:cs="Arial"/>
                <w:sz w:val="16"/>
                <w:szCs w:val="16"/>
              </w:rPr>
              <w:t xml:space="preserve">Drivers </w:t>
            </w:r>
            <w:r>
              <w:rPr>
                <w:rFonts w:ascii="Arial" w:hAnsi="Arial" w:cs="Arial"/>
                <w:sz w:val="16"/>
                <w:szCs w:val="16"/>
              </w:rPr>
              <w:t>required to</w:t>
            </w:r>
            <w:r w:rsidRPr="000B366F">
              <w:rPr>
                <w:rFonts w:ascii="Arial" w:hAnsi="Arial" w:cs="Arial"/>
                <w:sz w:val="16"/>
                <w:szCs w:val="16"/>
              </w:rPr>
              <w:t xml:space="preserve"> check adverse weather conditions e.g. floods, bushfires (check CFA website), and road closures prior to leaving and if necessary postpone the trip.</w:t>
            </w:r>
          </w:p>
          <w:p w:rsidR="003D47E2" w:rsidRPr="000B366F" w:rsidRDefault="003D47E2" w:rsidP="003D47E2">
            <w:pPr>
              <w:pStyle w:val="ListParagraph"/>
              <w:spacing w:after="0" w:line="240" w:lineRule="auto"/>
              <w:ind w:left="0"/>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47E2" w:rsidRPr="00751948" w:rsidRDefault="00F12E9A" w:rsidP="0017370C">
            <w:pPr>
              <w:spacing w:after="0" w:line="240" w:lineRule="auto"/>
              <w:jc w:val="center"/>
              <w:rPr>
                <w:rFonts w:ascii="Arial" w:hAnsi="Arial" w:cs="Arial"/>
                <w:sz w:val="18"/>
                <w:szCs w:val="18"/>
              </w:rPr>
            </w:pPr>
            <w:r w:rsidRPr="00751948">
              <w:rPr>
                <w:rFonts w:ascii="Arial" w:hAnsi="Arial" w:cs="Arial"/>
                <w:sz w:val="18"/>
                <w:szCs w:val="18"/>
              </w:rPr>
              <w:t>Severe</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47E2" w:rsidRPr="00751948" w:rsidRDefault="00F12E9A" w:rsidP="0017370C">
            <w:pPr>
              <w:spacing w:after="0" w:line="240" w:lineRule="auto"/>
              <w:jc w:val="center"/>
              <w:rPr>
                <w:rFonts w:ascii="Arial" w:hAnsi="Arial" w:cs="Arial"/>
                <w:sz w:val="18"/>
                <w:szCs w:val="18"/>
              </w:rPr>
            </w:pPr>
            <w:r w:rsidRPr="00751948">
              <w:rPr>
                <w:rFonts w:ascii="Arial" w:hAnsi="Arial" w:cs="Arial"/>
                <w:sz w:val="18"/>
                <w:szCs w:val="18"/>
              </w:rPr>
              <w:t>Unlikely</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C000"/>
            <w:vAlign w:val="center"/>
          </w:tcPr>
          <w:p w:rsidR="003D47E2" w:rsidRPr="00751948" w:rsidRDefault="00F12E9A" w:rsidP="0017370C">
            <w:pPr>
              <w:spacing w:after="0" w:line="240" w:lineRule="auto"/>
              <w:jc w:val="center"/>
              <w:rPr>
                <w:rFonts w:ascii="Arial" w:hAnsi="Arial" w:cs="Arial"/>
                <w:sz w:val="18"/>
                <w:szCs w:val="18"/>
              </w:rPr>
            </w:pPr>
            <w:r w:rsidRPr="00751948">
              <w:rPr>
                <w:rFonts w:ascii="Arial" w:hAnsi="Arial" w:cs="Arial"/>
                <w:sz w:val="18"/>
                <w:szCs w:val="18"/>
              </w:rPr>
              <w:t>High</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D47E2" w:rsidRPr="000648AB" w:rsidRDefault="000D53FC" w:rsidP="001A250A">
            <w:pPr>
              <w:pStyle w:val="ListParagraph"/>
              <w:spacing w:after="0" w:line="240" w:lineRule="auto"/>
              <w:ind w:left="32"/>
              <w:rPr>
                <w:rFonts w:ascii="Arial" w:hAnsi="Arial" w:cs="Arial"/>
                <w:sz w:val="16"/>
                <w:szCs w:val="16"/>
              </w:rPr>
            </w:pPr>
            <w:r w:rsidRPr="000648AB">
              <w:rPr>
                <w:rFonts w:ascii="Arial" w:hAnsi="Arial" w:cs="Arial"/>
                <w:sz w:val="16"/>
                <w:szCs w:val="16"/>
              </w:rPr>
              <w:t>Buses routinely maintained.</w:t>
            </w:r>
          </w:p>
          <w:p w:rsidR="000D53FC" w:rsidRPr="000648AB" w:rsidRDefault="000D53FC" w:rsidP="001A250A">
            <w:pPr>
              <w:pStyle w:val="ListParagraph"/>
              <w:spacing w:after="0" w:line="240" w:lineRule="auto"/>
              <w:ind w:left="32"/>
              <w:rPr>
                <w:rFonts w:ascii="Arial" w:hAnsi="Arial" w:cs="Arial"/>
                <w:sz w:val="16"/>
                <w:szCs w:val="16"/>
              </w:rPr>
            </w:pPr>
          </w:p>
          <w:p w:rsidR="000D53FC" w:rsidRPr="000648AB" w:rsidRDefault="000D53FC" w:rsidP="001A250A">
            <w:pPr>
              <w:pStyle w:val="ListParagraph"/>
              <w:spacing w:after="0" w:line="240" w:lineRule="auto"/>
              <w:ind w:left="32"/>
              <w:rPr>
                <w:rFonts w:ascii="Arial" w:hAnsi="Arial" w:cs="Arial"/>
                <w:sz w:val="16"/>
                <w:szCs w:val="16"/>
              </w:rPr>
            </w:pPr>
            <w:r w:rsidRPr="000648AB">
              <w:rPr>
                <w:rFonts w:ascii="Arial" w:hAnsi="Arial" w:cs="Arial"/>
                <w:sz w:val="16"/>
                <w:szCs w:val="16"/>
              </w:rPr>
              <w:t>Drivers reporting any and all damage to buses at completion of the log book.</w:t>
            </w:r>
          </w:p>
          <w:p w:rsidR="000D53FC" w:rsidRPr="000648AB" w:rsidRDefault="000D53FC" w:rsidP="001A250A">
            <w:pPr>
              <w:pStyle w:val="ListParagraph"/>
              <w:spacing w:after="0" w:line="240" w:lineRule="auto"/>
              <w:ind w:left="32"/>
              <w:rPr>
                <w:rFonts w:ascii="Arial" w:hAnsi="Arial" w:cs="Arial"/>
                <w:sz w:val="16"/>
                <w:szCs w:val="16"/>
              </w:rPr>
            </w:pPr>
          </w:p>
          <w:p w:rsidR="000D53FC" w:rsidRPr="000648AB" w:rsidRDefault="000D53FC" w:rsidP="001A250A">
            <w:pPr>
              <w:pStyle w:val="ListParagraph"/>
              <w:spacing w:after="0" w:line="240" w:lineRule="auto"/>
              <w:ind w:left="32"/>
              <w:rPr>
                <w:rFonts w:ascii="Arial" w:hAnsi="Arial" w:cs="Arial"/>
                <w:sz w:val="16"/>
                <w:szCs w:val="16"/>
              </w:rPr>
            </w:pPr>
            <w:r w:rsidRPr="000648AB">
              <w:rPr>
                <w:rFonts w:ascii="Arial" w:hAnsi="Arial" w:cs="Arial"/>
                <w:sz w:val="16"/>
                <w:szCs w:val="16"/>
              </w:rPr>
              <w:t>Students briefed for correct behaviour on buses to avoid driver distraction.</w:t>
            </w:r>
          </w:p>
          <w:p w:rsidR="000D53FC" w:rsidRPr="000648AB" w:rsidRDefault="000D53FC" w:rsidP="001A250A">
            <w:pPr>
              <w:pStyle w:val="ListParagraph"/>
              <w:spacing w:after="0" w:line="240" w:lineRule="auto"/>
              <w:ind w:left="32"/>
              <w:rPr>
                <w:rFonts w:ascii="Arial" w:hAnsi="Arial" w:cs="Arial"/>
                <w:sz w:val="16"/>
                <w:szCs w:val="16"/>
              </w:rPr>
            </w:pPr>
          </w:p>
          <w:p w:rsidR="000D53FC" w:rsidRPr="000648AB" w:rsidRDefault="000D53FC" w:rsidP="001A250A">
            <w:pPr>
              <w:pStyle w:val="ListParagraph"/>
              <w:spacing w:after="0" w:line="240" w:lineRule="auto"/>
              <w:ind w:left="32"/>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47E2" w:rsidRPr="000E383E" w:rsidRDefault="000D53FC" w:rsidP="001A250A">
            <w:pPr>
              <w:pStyle w:val="ListParagraph"/>
              <w:spacing w:after="0" w:line="240" w:lineRule="auto"/>
              <w:ind w:left="32"/>
              <w:jc w:val="center"/>
              <w:rPr>
                <w:rFonts w:ascii="Arial" w:hAnsi="Arial" w:cs="Arial"/>
                <w:sz w:val="16"/>
                <w:szCs w:val="16"/>
              </w:rPr>
            </w:pPr>
            <w:r w:rsidRPr="000E383E">
              <w:rPr>
                <w:rFonts w:ascii="Arial" w:hAnsi="Arial" w:cs="Arial"/>
                <w:sz w:val="16"/>
                <w:szCs w:val="16"/>
              </w:rPr>
              <w:t>Severe</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3D47E2" w:rsidRPr="000E383E" w:rsidRDefault="000D53FC" w:rsidP="001A250A">
            <w:pPr>
              <w:pStyle w:val="ListParagraph"/>
              <w:spacing w:after="0" w:line="240" w:lineRule="auto"/>
              <w:ind w:left="32"/>
              <w:jc w:val="center"/>
              <w:rPr>
                <w:rFonts w:ascii="Arial" w:hAnsi="Arial" w:cs="Arial"/>
                <w:sz w:val="16"/>
                <w:szCs w:val="16"/>
              </w:rPr>
            </w:pPr>
            <w:r w:rsidRPr="000E383E">
              <w:rPr>
                <w:rFonts w:ascii="Arial" w:hAnsi="Arial" w:cs="Arial"/>
                <w:sz w:val="16"/>
                <w:szCs w:val="16"/>
              </w:rPr>
              <w:t>Rare</w:t>
            </w:r>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Pr>
          <w:p w:rsidR="003D47E2" w:rsidRPr="000E383E" w:rsidRDefault="000D53FC" w:rsidP="001A250A">
            <w:pPr>
              <w:pStyle w:val="ListParagraph"/>
              <w:spacing w:after="0" w:line="240" w:lineRule="auto"/>
              <w:ind w:left="32"/>
              <w:jc w:val="center"/>
              <w:rPr>
                <w:rFonts w:ascii="Arial" w:hAnsi="Arial" w:cs="Arial"/>
                <w:sz w:val="16"/>
                <w:szCs w:val="16"/>
              </w:rPr>
            </w:pPr>
            <w:r w:rsidRPr="000E383E">
              <w:rPr>
                <w:rFonts w:ascii="Arial" w:hAnsi="Arial" w:cs="Arial"/>
                <w:sz w:val="16"/>
                <w:szCs w:val="16"/>
              </w:rPr>
              <w:t>Med</w:t>
            </w:r>
          </w:p>
        </w:tc>
      </w:tr>
      <w:tr w:rsidR="00803713" w:rsidRPr="00C81103" w:rsidTr="000E383E">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03713" w:rsidRPr="00F12E9A" w:rsidRDefault="00803713" w:rsidP="001B6079">
            <w:pPr>
              <w:rPr>
                <w:rFonts w:ascii="Arial" w:hAnsi="Arial" w:cs="Arial"/>
                <w:color w:val="000000"/>
                <w:sz w:val="16"/>
                <w:szCs w:val="16"/>
              </w:rPr>
            </w:pPr>
          </w:p>
          <w:p w:rsidR="00803713" w:rsidRPr="00F12E9A" w:rsidRDefault="00803713" w:rsidP="001B6079">
            <w:pPr>
              <w:rPr>
                <w:rFonts w:ascii="Arial" w:hAnsi="Arial" w:cs="Arial"/>
                <w:color w:val="000000"/>
                <w:sz w:val="16"/>
                <w:szCs w:val="16"/>
              </w:rPr>
            </w:pPr>
            <w:r w:rsidRPr="00F12E9A" w:rsidDel="00702406">
              <w:rPr>
                <w:rFonts w:ascii="Arial" w:hAnsi="Arial" w:cs="Arial"/>
                <w:color w:val="000000"/>
                <w:sz w:val="16"/>
                <w:szCs w:val="16"/>
              </w:rPr>
              <w:t>H</w:t>
            </w:r>
            <w:r w:rsidRPr="00F12E9A">
              <w:rPr>
                <w:rFonts w:ascii="Arial" w:hAnsi="Arial" w:cs="Arial"/>
                <w:color w:val="000000"/>
                <w:sz w:val="16"/>
                <w:szCs w:val="16"/>
              </w:rPr>
              <w:t>azardous substance release: inside and outside facility grounds</w:t>
            </w: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F12E9A" w:rsidRDefault="00803713" w:rsidP="003F15D0">
            <w:pPr>
              <w:numPr>
                <w:ilvl w:val="0"/>
                <w:numId w:val="36"/>
              </w:numPr>
              <w:spacing w:after="0" w:line="240" w:lineRule="auto"/>
              <w:ind w:left="54" w:hanging="99"/>
              <w:rPr>
                <w:rFonts w:ascii="Arial" w:hAnsi="Arial" w:cs="Arial"/>
                <w:sz w:val="16"/>
                <w:szCs w:val="16"/>
              </w:rPr>
            </w:pPr>
            <w:r w:rsidRPr="00F12E9A">
              <w:rPr>
                <w:rFonts w:ascii="Arial" w:hAnsi="Arial" w:cs="Arial"/>
                <w:sz w:val="16"/>
                <w:szCs w:val="16"/>
              </w:rPr>
              <w:t>Exposure to certain liquids or gases may be hazardous to health.</w:t>
            </w: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648AB" w:rsidRDefault="00803713" w:rsidP="003F15D0">
            <w:pPr>
              <w:pStyle w:val="ListParagraph"/>
              <w:numPr>
                <w:ilvl w:val="0"/>
                <w:numId w:val="34"/>
              </w:numPr>
              <w:spacing w:after="0" w:line="240" w:lineRule="auto"/>
              <w:ind w:left="182" w:hanging="182"/>
              <w:rPr>
                <w:rFonts w:ascii="Arial" w:hAnsi="Arial" w:cs="Arial"/>
                <w:sz w:val="16"/>
                <w:szCs w:val="16"/>
              </w:rPr>
            </w:pPr>
            <w:r w:rsidRPr="000648AB">
              <w:rPr>
                <w:rFonts w:ascii="Arial" w:hAnsi="Arial" w:cs="Arial"/>
                <w:sz w:val="16"/>
                <w:szCs w:val="16"/>
              </w:rPr>
              <w:t xml:space="preserve">Follow DEECD’s </w:t>
            </w:r>
            <w:hyperlink r:id="rId34" w:history="1">
              <w:r w:rsidRPr="000648AB">
                <w:rPr>
                  <w:rStyle w:val="Hyperlink"/>
                  <w:rFonts w:ascii="Arial" w:hAnsi="Arial" w:cs="Arial"/>
                  <w:sz w:val="16"/>
                  <w:szCs w:val="16"/>
                </w:rPr>
                <w:t>Chemical Management Procedures</w:t>
              </w:r>
            </w:hyperlink>
            <w:r w:rsidRPr="000648AB">
              <w:rPr>
                <w:rFonts w:ascii="Arial" w:hAnsi="Arial" w:cs="Arial"/>
                <w:sz w:val="16"/>
                <w:szCs w:val="16"/>
              </w:rPr>
              <w:t>.</w:t>
            </w:r>
          </w:p>
          <w:p w:rsidR="00803713" w:rsidRPr="000648AB" w:rsidRDefault="00803713" w:rsidP="003F15D0">
            <w:pPr>
              <w:pStyle w:val="ListParagraph"/>
              <w:numPr>
                <w:ilvl w:val="0"/>
                <w:numId w:val="34"/>
              </w:numPr>
              <w:spacing w:after="0" w:line="240" w:lineRule="auto"/>
              <w:ind w:left="182" w:hanging="182"/>
              <w:rPr>
                <w:rFonts w:ascii="Arial" w:hAnsi="Arial" w:cs="Arial"/>
                <w:sz w:val="16"/>
                <w:szCs w:val="16"/>
              </w:rPr>
            </w:pPr>
            <w:r w:rsidRPr="000648AB">
              <w:rPr>
                <w:rFonts w:ascii="Arial" w:hAnsi="Arial" w:cs="Arial"/>
                <w:sz w:val="16"/>
                <w:szCs w:val="16"/>
              </w:rPr>
              <w:t>Safe work procedures for handling chemicals are followed.</w:t>
            </w:r>
          </w:p>
          <w:p w:rsidR="00803713" w:rsidRPr="000648AB" w:rsidRDefault="00803713" w:rsidP="003F15D0">
            <w:pPr>
              <w:pStyle w:val="ListParagraph"/>
              <w:numPr>
                <w:ilvl w:val="0"/>
                <w:numId w:val="34"/>
              </w:numPr>
              <w:spacing w:after="0" w:line="240" w:lineRule="auto"/>
              <w:ind w:left="182" w:hanging="182"/>
              <w:rPr>
                <w:rFonts w:ascii="Arial" w:hAnsi="Arial" w:cs="Arial"/>
                <w:sz w:val="16"/>
                <w:szCs w:val="16"/>
              </w:rPr>
            </w:pPr>
            <w:r w:rsidRPr="000648AB">
              <w:rPr>
                <w:rFonts w:ascii="Arial" w:hAnsi="Arial" w:cs="Arial"/>
                <w:sz w:val="16"/>
                <w:szCs w:val="16"/>
              </w:rPr>
              <w:t>Emergency evacuation drills are scheduled and practiced on a regular basis.</w:t>
            </w:r>
          </w:p>
          <w:p w:rsidR="00803713" w:rsidRPr="000648AB" w:rsidRDefault="00803713" w:rsidP="003F15D0">
            <w:pPr>
              <w:pStyle w:val="ListParagraph"/>
              <w:numPr>
                <w:ilvl w:val="0"/>
                <w:numId w:val="34"/>
              </w:numPr>
              <w:spacing w:after="0" w:line="240" w:lineRule="auto"/>
              <w:ind w:left="182" w:hanging="182"/>
              <w:rPr>
                <w:rFonts w:ascii="Arial" w:hAnsi="Arial" w:cs="Arial"/>
                <w:sz w:val="16"/>
                <w:szCs w:val="16"/>
              </w:rPr>
            </w:pPr>
            <w:r w:rsidRPr="000648AB">
              <w:rPr>
                <w:rFonts w:ascii="Arial" w:hAnsi="Arial" w:cs="Arial"/>
                <w:sz w:val="16"/>
                <w:szCs w:val="16"/>
              </w:rPr>
              <w:t xml:space="preserve">Material Safety Data Sheets (MSDS) for all Dangerous Goods </w:t>
            </w:r>
            <w:r w:rsidRPr="000648AB">
              <w:rPr>
                <w:rFonts w:ascii="Arial" w:hAnsi="Arial" w:cs="Arial"/>
                <w:sz w:val="16"/>
                <w:szCs w:val="16"/>
              </w:rPr>
              <w:lastRenderedPageBreak/>
              <w:t xml:space="preserve">and Hazardous Substances on-site from the supplier/manufacturer or </w:t>
            </w:r>
            <w:hyperlink r:id="rId35" w:history="1">
              <w:proofErr w:type="spellStart"/>
              <w:r w:rsidRPr="000648AB">
                <w:rPr>
                  <w:rStyle w:val="Hyperlink"/>
                  <w:rFonts w:ascii="Arial" w:hAnsi="Arial" w:cs="Arial"/>
                  <w:sz w:val="16"/>
                  <w:szCs w:val="16"/>
                </w:rPr>
                <w:t>Chemwatch</w:t>
              </w:r>
              <w:proofErr w:type="spellEnd"/>
            </w:hyperlink>
            <w:r w:rsidRPr="000648AB">
              <w:rPr>
                <w:rStyle w:val="Hyperlink"/>
                <w:rFonts w:ascii="Arial" w:hAnsi="Arial" w:cs="Arial"/>
                <w:sz w:val="16"/>
                <w:szCs w:val="16"/>
              </w:rPr>
              <w:t xml:space="preserve"> are followed</w:t>
            </w: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524" w:rsidP="0017370C">
            <w:pPr>
              <w:spacing w:after="0" w:line="240" w:lineRule="auto"/>
              <w:jc w:val="center"/>
              <w:rPr>
                <w:rFonts w:ascii="Arial" w:hAnsi="Arial" w:cs="Arial"/>
                <w:sz w:val="18"/>
                <w:szCs w:val="18"/>
              </w:rPr>
            </w:pPr>
            <w:r>
              <w:rPr>
                <w:rFonts w:ascii="Arial" w:hAnsi="Arial" w:cs="Arial"/>
                <w:sz w:val="18"/>
                <w:szCs w:val="18"/>
              </w:rPr>
              <w:lastRenderedPageBreak/>
              <w:t>Mod</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524" w:rsidP="00F12E9A">
            <w:pPr>
              <w:spacing w:after="0" w:line="240" w:lineRule="auto"/>
              <w:jc w:val="center"/>
              <w:rPr>
                <w:rFonts w:ascii="Arial" w:hAnsi="Arial" w:cs="Arial"/>
                <w:sz w:val="18"/>
                <w:szCs w:val="18"/>
              </w:rPr>
            </w:pPr>
            <w:r>
              <w:rPr>
                <w:rFonts w:ascii="Arial" w:hAnsi="Arial" w:cs="Arial"/>
                <w:sz w:val="18"/>
                <w:szCs w:val="18"/>
              </w:rPr>
              <w:t>Unlikely</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vAlign w:val="center"/>
          </w:tcPr>
          <w:p w:rsidR="00803713" w:rsidRPr="00751948" w:rsidRDefault="00F12E9A" w:rsidP="00F12E9A">
            <w:pPr>
              <w:spacing w:after="0" w:line="240" w:lineRule="auto"/>
              <w:rPr>
                <w:rFonts w:ascii="Arial" w:hAnsi="Arial" w:cs="Arial"/>
                <w:sz w:val="18"/>
                <w:szCs w:val="18"/>
              </w:rPr>
            </w:pPr>
            <w:r w:rsidRPr="00751948">
              <w:rPr>
                <w:rFonts w:ascii="Arial" w:hAnsi="Arial" w:cs="Arial"/>
                <w:sz w:val="18"/>
                <w:szCs w:val="18"/>
              </w:rPr>
              <w:t>Med</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0648AB" w:rsidRDefault="000648AB" w:rsidP="001A250A">
            <w:pPr>
              <w:pStyle w:val="ListParagraph"/>
              <w:spacing w:after="0" w:line="240" w:lineRule="auto"/>
              <w:ind w:left="32"/>
              <w:rPr>
                <w:rFonts w:ascii="Arial" w:hAnsi="Arial" w:cs="Arial"/>
                <w:sz w:val="16"/>
                <w:szCs w:val="16"/>
              </w:rPr>
            </w:pPr>
            <w:r w:rsidRPr="000648AB">
              <w:rPr>
                <w:rFonts w:ascii="Arial" w:hAnsi="Arial" w:cs="Arial"/>
                <w:sz w:val="16"/>
                <w:szCs w:val="16"/>
              </w:rPr>
              <w:t>Regular removal of waste hazardous chemicals.</w:t>
            </w:r>
          </w:p>
          <w:p w:rsidR="000648AB" w:rsidRPr="000648AB" w:rsidRDefault="000648AB" w:rsidP="001A250A">
            <w:pPr>
              <w:pStyle w:val="ListParagraph"/>
              <w:spacing w:after="0" w:line="240" w:lineRule="auto"/>
              <w:ind w:left="32"/>
              <w:rPr>
                <w:rFonts w:ascii="Arial" w:hAnsi="Arial" w:cs="Arial"/>
                <w:sz w:val="16"/>
                <w:szCs w:val="16"/>
              </w:rPr>
            </w:pPr>
          </w:p>
          <w:p w:rsidR="000648AB" w:rsidRDefault="000648AB" w:rsidP="001A250A">
            <w:pPr>
              <w:pStyle w:val="ListParagraph"/>
              <w:spacing w:after="0" w:line="240" w:lineRule="auto"/>
              <w:ind w:left="32"/>
              <w:rPr>
                <w:rFonts w:ascii="Arial" w:hAnsi="Arial" w:cs="Arial"/>
                <w:sz w:val="16"/>
                <w:szCs w:val="16"/>
              </w:rPr>
            </w:pPr>
            <w:r w:rsidRPr="000648AB">
              <w:rPr>
                <w:rFonts w:ascii="Arial" w:hAnsi="Arial" w:cs="Arial"/>
                <w:sz w:val="16"/>
                <w:szCs w:val="16"/>
              </w:rPr>
              <w:t>MSDS sheets stored at point of storage and a copy held in AP office in central administration.</w:t>
            </w:r>
          </w:p>
          <w:p w:rsidR="00423DFB" w:rsidRDefault="00423DFB" w:rsidP="001A250A">
            <w:pPr>
              <w:pStyle w:val="ListParagraph"/>
              <w:spacing w:after="0" w:line="240" w:lineRule="auto"/>
              <w:ind w:left="32"/>
              <w:rPr>
                <w:rFonts w:ascii="Arial" w:hAnsi="Arial" w:cs="Arial"/>
                <w:sz w:val="16"/>
                <w:szCs w:val="16"/>
              </w:rPr>
            </w:pPr>
          </w:p>
          <w:p w:rsidR="00423DFB" w:rsidRDefault="00423DFB" w:rsidP="001A250A">
            <w:pPr>
              <w:pStyle w:val="ListParagraph"/>
              <w:spacing w:after="0" w:line="240" w:lineRule="auto"/>
              <w:ind w:left="32"/>
              <w:rPr>
                <w:rFonts w:ascii="Arial" w:hAnsi="Arial" w:cs="Arial"/>
                <w:sz w:val="16"/>
                <w:szCs w:val="16"/>
              </w:rPr>
            </w:pPr>
            <w:r>
              <w:rPr>
                <w:rFonts w:ascii="Arial" w:hAnsi="Arial" w:cs="Arial"/>
                <w:sz w:val="16"/>
                <w:szCs w:val="16"/>
              </w:rPr>
              <w:t xml:space="preserve">Avoid use of chemicals known to cause allergic reactions, by thorough scrutinising of MSDS prior to </w:t>
            </w:r>
            <w:r>
              <w:rPr>
                <w:rFonts w:ascii="Arial" w:hAnsi="Arial" w:cs="Arial"/>
                <w:sz w:val="16"/>
                <w:szCs w:val="16"/>
              </w:rPr>
              <w:lastRenderedPageBreak/>
              <w:t>purchase.</w:t>
            </w:r>
          </w:p>
          <w:p w:rsidR="000648AB" w:rsidRDefault="000648AB" w:rsidP="001A250A">
            <w:pPr>
              <w:pStyle w:val="ListParagraph"/>
              <w:spacing w:after="0" w:line="240" w:lineRule="auto"/>
              <w:ind w:left="32"/>
              <w:rPr>
                <w:rFonts w:ascii="Arial" w:hAnsi="Arial" w:cs="Arial"/>
                <w:sz w:val="16"/>
                <w:szCs w:val="16"/>
              </w:rPr>
            </w:pPr>
          </w:p>
          <w:p w:rsidR="000648AB" w:rsidRDefault="000648AB" w:rsidP="001A250A">
            <w:pPr>
              <w:pStyle w:val="ListParagraph"/>
              <w:spacing w:after="0" w:line="240" w:lineRule="auto"/>
              <w:ind w:left="32"/>
              <w:rPr>
                <w:rFonts w:ascii="Arial" w:hAnsi="Arial" w:cs="Arial"/>
                <w:sz w:val="16"/>
                <w:szCs w:val="16"/>
              </w:rPr>
            </w:pPr>
            <w:r>
              <w:rPr>
                <w:rFonts w:ascii="Arial" w:hAnsi="Arial" w:cs="Arial"/>
                <w:sz w:val="16"/>
                <w:szCs w:val="16"/>
              </w:rPr>
              <w:t>Offsite evacuation point identified and included in the plan in the event of a chemical spill on boundary roads.</w:t>
            </w:r>
          </w:p>
          <w:p w:rsidR="000648AB" w:rsidRDefault="000648AB" w:rsidP="001A250A">
            <w:pPr>
              <w:pStyle w:val="ListParagraph"/>
              <w:spacing w:after="0" w:line="240" w:lineRule="auto"/>
              <w:ind w:left="32"/>
              <w:rPr>
                <w:rFonts w:ascii="Arial" w:hAnsi="Arial" w:cs="Arial"/>
                <w:sz w:val="16"/>
                <w:szCs w:val="16"/>
              </w:rPr>
            </w:pPr>
          </w:p>
          <w:p w:rsidR="000648AB" w:rsidRPr="000648AB" w:rsidRDefault="000648AB" w:rsidP="001A250A">
            <w:pPr>
              <w:pStyle w:val="ListParagraph"/>
              <w:spacing w:after="0" w:line="240" w:lineRule="auto"/>
              <w:ind w:left="32"/>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E383E" w:rsidRDefault="000E383E" w:rsidP="001A250A">
            <w:pPr>
              <w:pStyle w:val="ListParagraph"/>
              <w:spacing w:after="0" w:line="240" w:lineRule="auto"/>
              <w:ind w:left="32"/>
              <w:jc w:val="center"/>
              <w:rPr>
                <w:rFonts w:ascii="Arial" w:hAnsi="Arial" w:cs="Arial"/>
                <w:sz w:val="16"/>
                <w:szCs w:val="16"/>
              </w:rPr>
            </w:pPr>
            <w:r w:rsidRPr="000E383E">
              <w:rPr>
                <w:rFonts w:ascii="Arial" w:hAnsi="Arial" w:cs="Arial"/>
                <w:sz w:val="16"/>
                <w:szCs w:val="16"/>
              </w:rPr>
              <w:lastRenderedPageBreak/>
              <w:t>Minor</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E383E" w:rsidRDefault="000E383E" w:rsidP="001A250A">
            <w:pPr>
              <w:pStyle w:val="ListParagraph"/>
              <w:spacing w:after="0" w:line="240" w:lineRule="auto"/>
              <w:ind w:left="32"/>
              <w:jc w:val="center"/>
              <w:rPr>
                <w:rFonts w:ascii="Arial" w:hAnsi="Arial" w:cs="Arial"/>
                <w:sz w:val="16"/>
                <w:szCs w:val="16"/>
              </w:rPr>
            </w:pPr>
            <w:r w:rsidRPr="000E383E">
              <w:rPr>
                <w:rFonts w:ascii="Arial" w:hAnsi="Arial" w:cs="Arial"/>
                <w:sz w:val="16"/>
                <w:szCs w:val="16"/>
              </w:rPr>
              <w:t>Unlik</w:t>
            </w:r>
            <w:r>
              <w:rPr>
                <w:rFonts w:ascii="Arial" w:hAnsi="Arial" w:cs="Arial"/>
                <w:sz w:val="16"/>
                <w:szCs w:val="16"/>
              </w:rPr>
              <w:t>ely</w:t>
            </w:r>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70C0"/>
          </w:tcPr>
          <w:p w:rsidR="00803713" w:rsidRPr="000E383E" w:rsidRDefault="000E383E" w:rsidP="001A250A">
            <w:pPr>
              <w:pStyle w:val="ListParagraph"/>
              <w:spacing w:after="0" w:line="240" w:lineRule="auto"/>
              <w:ind w:left="32"/>
              <w:jc w:val="center"/>
              <w:rPr>
                <w:rFonts w:ascii="Arial" w:hAnsi="Arial" w:cs="Arial"/>
                <w:sz w:val="16"/>
                <w:szCs w:val="16"/>
              </w:rPr>
            </w:pPr>
            <w:r>
              <w:rPr>
                <w:rFonts w:ascii="Arial" w:hAnsi="Arial" w:cs="Arial"/>
                <w:sz w:val="16"/>
                <w:szCs w:val="16"/>
              </w:rPr>
              <w:t>Low</w:t>
            </w:r>
          </w:p>
        </w:tc>
      </w:tr>
      <w:tr w:rsidR="00803713" w:rsidRPr="00C81103" w:rsidTr="000A5524">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03713" w:rsidRPr="00F12E9A" w:rsidRDefault="00803713" w:rsidP="001B6079">
            <w:pPr>
              <w:rPr>
                <w:rFonts w:ascii="Arial" w:hAnsi="Arial" w:cs="Arial"/>
                <w:color w:val="000000"/>
                <w:sz w:val="16"/>
                <w:szCs w:val="16"/>
              </w:rPr>
            </w:pPr>
          </w:p>
          <w:p w:rsidR="00803713" w:rsidRPr="00F12E9A" w:rsidRDefault="00803713" w:rsidP="001B6079">
            <w:pPr>
              <w:rPr>
                <w:rFonts w:ascii="Arial" w:hAnsi="Arial" w:cs="Arial"/>
                <w:color w:val="000000"/>
                <w:sz w:val="16"/>
                <w:szCs w:val="16"/>
              </w:rPr>
            </w:pPr>
            <w:r w:rsidRPr="00F12E9A">
              <w:rPr>
                <w:rFonts w:ascii="Arial" w:hAnsi="Arial" w:cs="Arial"/>
                <w:color w:val="000000"/>
                <w:sz w:val="16"/>
                <w:szCs w:val="16"/>
              </w:rPr>
              <w:t xml:space="preserve">Off-site emergencies </w:t>
            </w: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F12E9A" w:rsidRDefault="00803713" w:rsidP="003F15D0">
            <w:pPr>
              <w:numPr>
                <w:ilvl w:val="0"/>
                <w:numId w:val="36"/>
              </w:numPr>
              <w:spacing w:after="0" w:line="240" w:lineRule="auto"/>
              <w:ind w:left="54" w:hanging="99"/>
              <w:rPr>
                <w:rFonts w:ascii="Arial" w:hAnsi="Arial" w:cs="Arial"/>
                <w:sz w:val="16"/>
                <w:szCs w:val="16"/>
              </w:rPr>
            </w:pPr>
            <w:r w:rsidRPr="00F12E9A">
              <w:rPr>
                <w:rFonts w:ascii="Arial" w:hAnsi="Arial" w:cs="Arial"/>
                <w:sz w:val="16"/>
                <w:szCs w:val="16"/>
              </w:rPr>
              <w:t>Risk of injury to staff and student’s in the event that an emergency occurs offsite at an excursion, professional development day, camp or other offsite activity.</w:t>
            </w: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sidRPr="000B366F">
              <w:rPr>
                <w:rFonts w:ascii="Arial" w:hAnsi="Arial" w:cs="Arial"/>
                <w:sz w:val="16"/>
                <w:szCs w:val="16"/>
              </w:rPr>
              <w:t>Student Activity Locator</w:t>
            </w:r>
            <w:r>
              <w:rPr>
                <w:rFonts w:ascii="Arial" w:hAnsi="Arial" w:cs="Arial"/>
                <w:sz w:val="16"/>
                <w:szCs w:val="16"/>
              </w:rPr>
              <w:t xml:space="preserve"> is completed</w:t>
            </w:r>
            <w:r w:rsidRPr="000B366F">
              <w:rPr>
                <w:rFonts w:ascii="Arial" w:hAnsi="Arial" w:cs="Arial"/>
                <w:sz w:val="16"/>
                <w:szCs w:val="16"/>
              </w:rPr>
              <w:t>.</w:t>
            </w:r>
          </w:p>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sidRPr="000B366F">
              <w:rPr>
                <w:rFonts w:ascii="Arial" w:hAnsi="Arial" w:cs="Arial"/>
                <w:sz w:val="16"/>
                <w:szCs w:val="16"/>
              </w:rPr>
              <w:t>Guidelines for Outdoor Education</w:t>
            </w:r>
            <w:r>
              <w:rPr>
                <w:rFonts w:ascii="Arial" w:hAnsi="Arial" w:cs="Arial"/>
                <w:sz w:val="16"/>
                <w:szCs w:val="16"/>
              </w:rPr>
              <w:t xml:space="preserve"> are adhered to</w:t>
            </w:r>
            <w:r w:rsidRPr="000B366F">
              <w:rPr>
                <w:rFonts w:ascii="Arial" w:hAnsi="Arial" w:cs="Arial"/>
                <w:sz w:val="16"/>
                <w:szCs w:val="16"/>
              </w:rPr>
              <w:t xml:space="preserve">. </w:t>
            </w:r>
          </w:p>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proofErr w:type="gramStart"/>
            <w:r>
              <w:rPr>
                <w:rFonts w:ascii="Arial" w:hAnsi="Arial" w:cs="Arial"/>
                <w:sz w:val="16"/>
                <w:szCs w:val="16"/>
              </w:rPr>
              <w:t>S</w:t>
            </w:r>
            <w:r w:rsidRPr="000B366F">
              <w:rPr>
                <w:rFonts w:ascii="Arial" w:hAnsi="Arial" w:cs="Arial"/>
                <w:sz w:val="16"/>
                <w:szCs w:val="16"/>
              </w:rPr>
              <w:t xml:space="preserve">taff </w:t>
            </w:r>
            <w:r>
              <w:rPr>
                <w:rFonts w:ascii="Arial" w:hAnsi="Arial" w:cs="Arial"/>
                <w:sz w:val="16"/>
                <w:szCs w:val="16"/>
              </w:rPr>
              <w:t>f</w:t>
            </w:r>
            <w:r w:rsidRPr="000B366F">
              <w:rPr>
                <w:rFonts w:ascii="Arial" w:hAnsi="Arial" w:cs="Arial"/>
                <w:sz w:val="16"/>
                <w:szCs w:val="16"/>
              </w:rPr>
              <w:t>ollow</w:t>
            </w:r>
            <w:proofErr w:type="gramEnd"/>
            <w:r w:rsidRPr="000B366F">
              <w:rPr>
                <w:rFonts w:ascii="Arial" w:hAnsi="Arial" w:cs="Arial"/>
                <w:sz w:val="16"/>
                <w:szCs w:val="16"/>
              </w:rPr>
              <w:t xml:space="preserve"> DEECD’s </w:t>
            </w:r>
            <w:hyperlink r:id="rId36" w:history="1">
              <w:r w:rsidRPr="000B366F">
                <w:rPr>
                  <w:rStyle w:val="Hyperlink"/>
                  <w:rFonts w:ascii="Arial" w:hAnsi="Arial" w:cs="Arial"/>
                  <w:sz w:val="16"/>
                  <w:szCs w:val="16"/>
                </w:rPr>
                <w:t>Work-related driving procedure</w:t>
              </w:r>
            </w:hyperlink>
            <w:r w:rsidRPr="000B366F">
              <w:rPr>
                <w:rFonts w:ascii="Arial" w:hAnsi="Arial" w:cs="Arial"/>
                <w:sz w:val="16"/>
                <w:szCs w:val="16"/>
              </w:rPr>
              <w:t>.</w:t>
            </w: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524" w:rsidP="0017370C">
            <w:pPr>
              <w:spacing w:after="0" w:line="240" w:lineRule="auto"/>
              <w:jc w:val="center"/>
              <w:rPr>
                <w:rFonts w:ascii="Arial" w:hAnsi="Arial" w:cs="Arial"/>
                <w:sz w:val="18"/>
                <w:szCs w:val="18"/>
              </w:rPr>
            </w:pPr>
            <w:r>
              <w:rPr>
                <w:rFonts w:ascii="Arial" w:hAnsi="Arial" w:cs="Arial"/>
                <w:sz w:val="18"/>
                <w:szCs w:val="18"/>
              </w:rPr>
              <w:t>Mod</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524" w:rsidP="0017370C">
            <w:pPr>
              <w:spacing w:after="0" w:line="240" w:lineRule="auto"/>
              <w:jc w:val="center"/>
              <w:rPr>
                <w:rFonts w:ascii="Arial" w:hAnsi="Arial" w:cs="Arial"/>
                <w:sz w:val="18"/>
                <w:szCs w:val="18"/>
              </w:rPr>
            </w:pPr>
            <w:proofErr w:type="spellStart"/>
            <w:r>
              <w:rPr>
                <w:rFonts w:ascii="Arial" w:hAnsi="Arial" w:cs="Arial"/>
                <w:sz w:val="18"/>
                <w:szCs w:val="18"/>
              </w:rPr>
              <w:t>Poss</w:t>
            </w:r>
            <w:proofErr w:type="spellEnd"/>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vAlign w:val="center"/>
          </w:tcPr>
          <w:p w:rsidR="00803713" w:rsidRPr="00751948" w:rsidRDefault="00F12E9A" w:rsidP="0017370C">
            <w:pPr>
              <w:spacing w:after="0" w:line="240" w:lineRule="auto"/>
              <w:jc w:val="center"/>
              <w:rPr>
                <w:rFonts w:ascii="Arial" w:hAnsi="Arial" w:cs="Arial"/>
                <w:sz w:val="18"/>
                <w:szCs w:val="18"/>
              </w:rPr>
            </w:pPr>
            <w:r w:rsidRPr="00751948">
              <w:rPr>
                <w:rFonts w:ascii="Arial" w:hAnsi="Arial" w:cs="Arial"/>
                <w:sz w:val="18"/>
                <w:szCs w:val="18"/>
              </w:rPr>
              <w:t>Med</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Default="000E383E" w:rsidP="001A250A">
            <w:pPr>
              <w:pStyle w:val="ListParagraph"/>
              <w:spacing w:after="0" w:line="240" w:lineRule="auto"/>
              <w:ind w:left="32"/>
              <w:rPr>
                <w:rFonts w:ascii="Arial" w:hAnsi="Arial" w:cs="Arial"/>
                <w:sz w:val="16"/>
                <w:szCs w:val="16"/>
              </w:rPr>
            </w:pPr>
            <w:r>
              <w:rPr>
                <w:rFonts w:ascii="Arial" w:hAnsi="Arial" w:cs="Arial"/>
                <w:sz w:val="16"/>
                <w:szCs w:val="16"/>
              </w:rPr>
              <w:t>Students adhere to expected behaviour and routines.</w:t>
            </w:r>
          </w:p>
          <w:p w:rsidR="000E383E" w:rsidRDefault="000E383E" w:rsidP="001A250A">
            <w:pPr>
              <w:pStyle w:val="ListParagraph"/>
              <w:spacing w:after="0" w:line="240" w:lineRule="auto"/>
              <w:ind w:left="32"/>
              <w:rPr>
                <w:rFonts w:ascii="Arial" w:hAnsi="Arial" w:cs="Arial"/>
                <w:sz w:val="16"/>
                <w:szCs w:val="16"/>
              </w:rPr>
            </w:pPr>
          </w:p>
          <w:p w:rsidR="000E383E" w:rsidRDefault="000E383E" w:rsidP="001A250A">
            <w:pPr>
              <w:pStyle w:val="ListParagraph"/>
              <w:spacing w:after="0" w:line="240" w:lineRule="auto"/>
              <w:ind w:left="32"/>
              <w:rPr>
                <w:rFonts w:ascii="Arial" w:hAnsi="Arial" w:cs="Arial"/>
                <w:sz w:val="16"/>
                <w:szCs w:val="16"/>
              </w:rPr>
            </w:pPr>
            <w:r>
              <w:rPr>
                <w:rFonts w:ascii="Arial" w:hAnsi="Arial" w:cs="Arial"/>
                <w:sz w:val="16"/>
                <w:szCs w:val="16"/>
              </w:rPr>
              <w:t>Risk assessments completed for activities.</w:t>
            </w:r>
          </w:p>
          <w:p w:rsidR="000E383E" w:rsidRDefault="000E383E" w:rsidP="001A250A">
            <w:pPr>
              <w:pStyle w:val="ListParagraph"/>
              <w:spacing w:after="0" w:line="240" w:lineRule="auto"/>
              <w:ind w:left="32"/>
              <w:rPr>
                <w:rFonts w:ascii="Arial" w:hAnsi="Arial" w:cs="Arial"/>
                <w:sz w:val="16"/>
                <w:szCs w:val="16"/>
              </w:rPr>
            </w:pPr>
          </w:p>
          <w:p w:rsidR="000E383E" w:rsidRDefault="000E383E" w:rsidP="001A250A">
            <w:pPr>
              <w:pStyle w:val="ListParagraph"/>
              <w:spacing w:after="0" w:line="240" w:lineRule="auto"/>
              <w:ind w:left="32"/>
              <w:rPr>
                <w:rFonts w:ascii="Arial" w:hAnsi="Arial" w:cs="Arial"/>
                <w:sz w:val="16"/>
                <w:szCs w:val="16"/>
              </w:rPr>
            </w:pPr>
            <w:r>
              <w:rPr>
                <w:rFonts w:ascii="Arial" w:hAnsi="Arial" w:cs="Arial"/>
                <w:sz w:val="16"/>
                <w:szCs w:val="16"/>
              </w:rPr>
              <w:t>Staff to be acquainted with EMP for sites visited.</w:t>
            </w:r>
          </w:p>
          <w:p w:rsidR="000E383E" w:rsidRDefault="000E383E" w:rsidP="001A250A">
            <w:pPr>
              <w:pStyle w:val="ListParagraph"/>
              <w:spacing w:after="0" w:line="240" w:lineRule="auto"/>
              <w:ind w:left="32"/>
              <w:rPr>
                <w:rFonts w:ascii="Arial" w:hAnsi="Arial" w:cs="Arial"/>
                <w:sz w:val="16"/>
                <w:szCs w:val="16"/>
              </w:rPr>
            </w:pPr>
          </w:p>
          <w:p w:rsidR="000E383E" w:rsidRPr="000E383E" w:rsidRDefault="000E383E" w:rsidP="001A250A">
            <w:pPr>
              <w:pStyle w:val="ListParagraph"/>
              <w:spacing w:after="0" w:line="240" w:lineRule="auto"/>
              <w:ind w:left="32"/>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E383E" w:rsidRDefault="000A5524" w:rsidP="001A250A">
            <w:pPr>
              <w:pStyle w:val="ListParagraph"/>
              <w:spacing w:after="0" w:line="240" w:lineRule="auto"/>
              <w:ind w:left="32"/>
              <w:jc w:val="center"/>
              <w:rPr>
                <w:rFonts w:ascii="Arial" w:hAnsi="Arial" w:cs="Arial"/>
                <w:sz w:val="16"/>
                <w:szCs w:val="16"/>
              </w:rPr>
            </w:pPr>
            <w:r>
              <w:rPr>
                <w:rFonts w:ascii="Arial" w:hAnsi="Arial" w:cs="Arial"/>
                <w:sz w:val="16"/>
                <w:szCs w:val="16"/>
              </w:rPr>
              <w:t>Minor</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E383E" w:rsidRDefault="000A5524" w:rsidP="001A250A">
            <w:pPr>
              <w:pStyle w:val="ListParagraph"/>
              <w:spacing w:after="0" w:line="240" w:lineRule="auto"/>
              <w:ind w:left="32"/>
              <w:jc w:val="center"/>
              <w:rPr>
                <w:rFonts w:ascii="Arial" w:hAnsi="Arial" w:cs="Arial"/>
                <w:sz w:val="16"/>
                <w:szCs w:val="16"/>
              </w:rPr>
            </w:pPr>
            <w:proofErr w:type="spellStart"/>
            <w:r>
              <w:rPr>
                <w:rFonts w:ascii="Arial" w:hAnsi="Arial" w:cs="Arial"/>
                <w:sz w:val="16"/>
                <w:szCs w:val="16"/>
              </w:rPr>
              <w:t>Poss</w:t>
            </w:r>
            <w:proofErr w:type="spellEnd"/>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Pr>
          <w:p w:rsidR="00803713" w:rsidRPr="000E383E" w:rsidRDefault="000A5524" w:rsidP="001A250A">
            <w:pPr>
              <w:pStyle w:val="ListParagraph"/>
              <w:spacing w:after="0" w:line="240" w:lineRule="auto"/>
              <w:ind w:left="32"/>
              <w:jc w:val="center"/>
              <w:rPr>
                <w:rFonts w:ascii="Arial" w:hAnsi="Arial" w:cs="Arial"/>
                <w:sz w:val="16"/>
                <w:szCs w:val="16"/>
              </w:rPr>
            </w:pPr>
            <w:r>
              <w:rPr>
                <w:rFonts w:ascii="Arial" w:hAnsi="Arial" w:cs="Arial"/>
                <w:sz w:val="16"/>
                <w:szCs w:val="16"/>
              </w:rPr>
              <w:t>Med</w:t>
            </w:r>
          </w:p>
        </w:tc>
      </w:tr>
      <w:tr w:rsidR="00803713" w:rsidRPr="00C81103" w:rsidTr="00803713">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03713" w:rsidRPr="000D53FC" w:rsidRDefault="00803713" w:rsidP="001B6079">
            <w:pPr>
              <w:spacing w:after="0" w:line="240" w:lineRule="auto"/>
              <w:rPr>
                <w:rFonts w:ascii="Arial" w:hAnsi="Arial" w:cs="Arial"/>
                <w:sz w:val="18"/>
                <w:szCs w:val="18"/>
              </w:rPr>
            </w:pPr>
            <w:r w:rsidRPr="000D53FC">
              <w:rPr>
                <w:rFonts w:ascii="Arial" w:hAnsi="Arial" w:cs="Arial"/>
                <w:sz w:val="18"/>
                <w:szCs w:val="18"/>
              </w:rPr>
              <w:t>Intruder / Personal Threat</w:t>
            </w: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D53FC" w:rsidRDefault="00803713" w:rsidP="001B6079">
            <w:pPr>
              <w:spacing w:after="0" w:line="240" w:lineRule="auto"/>
              <w:ind w:left="-45"/>
              <w:rPr>
                <w:rFonts w:ascii="Arial" w:hAnsi="Arial" w:cs="Arial"/>
                <w:b/>
                <w:sz w:val="18"/>
                <w:szCs w:val="18"/>
              </w:rPr>
            </w:pPr>
          </w:p>
          <w:p w:rsidR="00803713" w:rsidRPr="000D53FC" w:rsidRDefault="00803713" w:rsidP="001B6079">
            <w:pPr>
              <w:spacing w:after="0" w:line="240" w:lineRule="auto"/>
              <w:ind w:left="-45"/>
              <w:rPr>
                <w:rFonts w:ascii="Arial" w:hAnsi="Arial" w:cs="Arial"/>
                <w:b/>
                <w:sz w:val="18"/>
                <w:szCs w:val="18"/>
              </w:rPr>
            </w:pPr>
            <w:r w:rsidRPr="000D53FC">
              <w:rPr>
                <w:rFonts w:ascii="Arial" w:hAnsi="Arial" w:cs="Arial"/>
                <w:b/>
                <w:sz w:val="18"/>
                <w:szCs w:val="18"/>
              </w:rPr>
              <w:t>Cause</w:t>
            </w:r>
          </w:p>
          <w:p w:rsidR="00803713" w:rsidRPr="000D53FC" w:rsidRDefault="00803713" w:rsidP="001B6079">
            <w:pPr>
              <w:spacing w:after="0" w:line="240" w:lineRule="auto"/>
              <w:ind w:left="-45"/>
              <w:rPr>
                <w:rFonts w:ascii="Arial" w:hAnsi="Arial" w:cs="Arial"/>
                <w:b/>
                <w:sz w:val="18"/>
                <w:szCs w:val="18"/>
              </w:rPr>
            </w:pPr>
          </w:p>
          <w:p w:rsidR="00803713" w:rsidRPr="000D53FC" w:rsidRDefault="00803713" w:rsidP="001B6079">
            <w:pPr>
              <w:spacing w:after="0" w:line="240" w:lineRule="auto"/>
              <w:ind w:left="-45"/>
              <w:rPr>
                <w:rFonts w:ascii="Arial" w:hAnsi="Arial" w:cs="Arial"/>
                <w:sz w:val="18"/>
                <w:szCs w:val="18"/>
              </w:rPr>
            </w:pPr>
            <w:r w:rsidRPr="000D53FC">
              <w:rPr>
                <w:rFonts w:ascii="Arial" w:hAnsi="Arial" w:cs="Arial"/>
                <w:sz w:val="18"/>
                <w:szCs w:val="18"/>
              </w:rPr>
              <w:t>Unknown/known person entering the school building or grounds and verbally and/ or physically causing harm due to:</w:t>
            </w:r>
          </w:p>
          <w:p w:rsidR="00803713" w:rsidRPr="000D53FC" w:rsidRDefault="00803713" w:rsidP="003F15D0">
            <w:pPr>
              <w:pStyle w:val="ListParagraph"/>
              <w:numPr>
                <w:ilvl w:val="0"/>
                <w:numId w:val="38"/>
              </w:numPr>
              <w:spacing w:after="0" w:line="240" w:lineRule="auto"/>
              <w:ind w:left="174" w:hanging="218"/>
              <w:rPr>
                <w:rFonts w:ascii="Arial" w:hAnsi="Arial" w:cs="Arial"/>
                <w:sz w:val="18"/>
                <w:szCs w:val="18"/>
              </w:rPr>
            </w:pPr>
            <w:r w:rsidRPr="000D53FC">
              <w:rPr>
                <w:rFonts w:ascii="Arial" w:hAnsi="Arial" w:cs="Arial"/>
                <w:sz w:val="18"/>
                <w:szCs w:val="18"/>
              </w:rPr>
              <w:t>Custodial dispute</w:t>
            </w:r>
          </w:p>
          <w:p w:rsidR="00803713" w:rsidRPr="000D53FC" w:rsidRDefault="00803713" w:rsidP="003F15D0">
            <w:pPr>
              <w:pStyle w:val="ListParagraph"/>
              <w:numPr>
                <w:ilvl w:val="0"/>
                <w:numId w:val="38"/>
              </w:numPr>
              <w:spacing w:after="0" w:line="240" w:lineRule="auto"/>
              <w:ind w:left="174" w:hanging="218"/>
              <w:rPr>
                <w:rFonts w:ascii="Arial" w:hAnsi="Arial" w:cs="Arial"/>
                <w:sz w:val="18"/>
                <w:szCs w:val="18"/>
              </w:rPr>
            </w:pPr>
            <w:r w:rsidRPr="000D53FC">
              <w:rPr>
                <w:rFonts w:ascii="Arial" w:hAnsi="Arial" w:cs="Arial"/>
                <w:sz w:val="18"/>
                <w:szCs w:val="18"/>
              </w:rPr>
              <w:t>Police operation/ pursuit of an offender</w:t>
            </w:r>
          </w:p>
          <w:p w:rsidR="00803713" w:rsidRPr="000D53FC" w:rsidRDefault="00803713" w:rsidP="003F15D0">
            <w:pPr>
              <w:pStyle w:val="ListParagraph"/>
              <w:numPr>
                <w:ilvl w:val="0"/>
                <w:numId w:val="38"/>
              </w:numPr>
              <w:spacing w:after="0" w:line="240" w:lineRule="auto"/>
              <w:ind w:left="174" w:hanging="218"/>
              <w:rPr>
                <w:rFonts w:ascii="Arial" w:hAnsi="Arial" w:cs="Arial"/>
                <w:sz w:val="18"/>
                <w:szCs w:val="18"/>
              </w:rPr>
            </w:pPr>
            <w:r w:rsidRPr="000D53FC">
              <w:rPr>
                <w:rFonts w:ascii="Arial" w:hAnsi="Arial" w:cs="Arial"/>
                <w:sz w:val="18"/>
                <w:szCs w:val="18"/>
              </w:rPr>
              <w:t>Parent dispute with school</w:t>
            </w:r>
          </w:p>
          <w:p w:rsidR="00803713" w:rsidRPr="000D53FC" w:rsidRDefault="00803713" w:rsidP="003F15D0">
            <w:pPr>
              <w:pStyle w:val="ListParagraph"/>
              <w:numPr>
                <w:ilvl w:val="0"/>
                <w:numId w:val="38"/>
              </w:numPr>
              <w:spacing w:after="0" w:line="240" w:lineRule="auto"/>
              <w:ind w:left="174" w:hanging="218"/>
              <w:rPr>
                <w:rFonts w:ascii="Arial" w:hAnsi="Arial" w:cs="Arial"/>
                <w:sz w:val="18"/>
                <w:szCs w:val="18"/>
              </w:rPr>
            </w:pPr>
            <w:r w:rsidRPr="000D53FC">
              <w:rPr>
                <w:rFonts w:ascii="Arial" w:hAnsi="Arial" w:cs="Arial"/>
                <w:sz w:val="18"/>
                <w:szCs w:val="18"/>
              </w:rPr>
              <w:t xml:space="preserve">Drug affected or mentally unstable person </w:t>
            </w:r>
          </w:p>
          <w:p w:rsidR="00803713" w:rsidRPr="000D53FC" w:rsidRDefault="00803713" w:rsidP="003F15D0">
            <w:pPr>
              <w:pStyle w:val="ListParagraph"/>
              <w:numPr>
                <w:ilvl w:val="0"/>
                <w:numId w:val="38"/>
              </w:numPr>
              <w:spacing w:after="0" w:line="240" w:lineRule="auto"/>
              <w:ind w:left="174" w:hanging="218"/>
              <w:rPr>
                <w:rFonts w:ascii="Arial" w:hAnsi="Arial" w:cs="Arial"/>
                <w:sz w:val="18"/>
                <w:szCs w:val="18"/>
              </w:rPr>
            </w:pPr>
            <w:r w:rsidRPr="000D53FC">
              <w:rPr>
                <w:rFonts w:ascii="Arial" w:hAnsi="Arial" w:cs="Arial"/>
                <w:sz w:val="18"/>
                <w:szCs w:val="18"/>
              </w:rPr>
              <w:t xml:space="preserve">Argument between student’s parents   </w:t>
            </w:r>
          </w:p>
          <w:p w:rsidR="00803713" w:rsidRPr="000D53FC" w:rsidRDefault="00803713" w:rsidP="001B6079">
            <w:pPr>
              <w:spacing w:after="0" w:line="240" w:lineRule="auto"/>
              <w:ind w:left="-45"/>
              <w:rPr>
                <w:rFonts w:ascii="Arial" w:hAnsi="Arial" w:cs="Arial"/>
                <w:sz w:val="18"/>
                <w:szCs w:val="18"/>
              </w:rPr>
            </w:pPr>
          </w:p>
          <w:p w:rsidR="00803713" w:rsidRPr="000D53FC" w:rsidRDefault="00803713" w:rsidP="001B6079">
            <w:pPr>
              <w:spacing w:after="0" w:line="240" w:lineRule="auto"/>
              <w:ind w:left="-45"/>
              <w:rPr>
                <w:rFonts w:ascii="Arial" w:hAnsi="Arial" w:cs="Arial"/>
                <w:sz w:val="18"/>
                <w:szCs w:val="18"/>
              </w:rPr>
            </w:pPr>
          </w:p>
          <w:p w:rsidR="00803713" w:rsidRPr="000D53FC" w:rsidRDefault="00803713" w:rsidP="001B6079">
            <w:pPr>
              <w:spacing w:after="0" w:line="240" w:lineRule="auto"/>
              <w:ind w:left="-45"/>
              <w:rPr>
                <w:rFonts w:ascii="Arial" w:hAnsi="Arial" w:cs="Arial"/>
                <w:b/>
                <w:sz w:val="18"/>
                <w:szCs w:val="18"/>
              </w:rPr>
            </w:pPr>
            <w:r w:rsidRPr="000D53FC">
              <w:rPr>
                <w:rFonts w:ascii="Arial" w:hAnsi="Arial" w:cs="Arial"/>
                <w:b/>
                <w:sz w:val="18"/>
                <w:szCs w:val="18"/>
              </w:rPr>
              <w:t>Consequences</w:t>
            </w:r>
          </w:p>
          <w:p w:rsidR="00803713" w:rsidRPr="000D53FC" w:rsidRDefault="00803713" w:rsidP="001B6079">
            <w:pPr>
              <w:spacing w:after="0" w:line="240" w:lineRule="auto"/>
              <w:ind w:left="-45"/>
              <w:rPr>
                <w:rFonts w:ascii="Arial" w:hAnsi="Arial" w:cs="Arial"/>
                <w:b/>
                <w:sz w:val="18"/>
                <w:szCs w:val="18"/>
              </w:rPr>
            </w:pPr>
          </w:p>
          <w:p w:rsidR="00803713" w:rsidRPr="000D53FC" w:rsidRDefault="00803713" w:rsidP="001B6079">
            <w:pPr>
              <w:spacing w:after="0" w:line="240" w:lineRule="auto"/>
              <w:ind w:left="-45"/>
              <w:rPr>
                <w:rFonts w:ascii="Arial" w:hAnsi="Arial" w:cs="Arial"/>
                <w:sz w:val="18"/>
                <w:szCs w:val="18"/>
              </w:rPr>
            </w:pPr>
            <w:r w:rsidRPr="000D53FC">
              <w:rPr>
                <w:rFonts w:ascii="Arial" w:hAnsi="Arial" w:cs="Arial"/>
                <w:sz w:val="18"/>
                <w:szCs w:val="18"/>
              </w:rPr>
              <w:t>Physical and psychological injury to staff and/or students</w:t>
            </w: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D53FC" w:rsidRDefault="00803713" w:rsidP="003F15D0">
            <w:pPr>
              <w:numPr>
                <w:ilvl w:val="0"/>
                <w:numId w:val="37"/>
              </w:numPr>
              <w:spacing w:after="0" w:line="240" w:lineRule="auto"/>
              <w:ind w:left="325" w:hanging="283"/>
              <w:contextualSpacing/>
              <w:rPr>
                <w:rFonts w:ascii="Arial" w:hAnsi="Arial" w:cs="Arial"/>
                <w:sz w:val="18"/>
                <w:szCs w:val="18"/>
              </w:rPr>
            </w:pPr>
            <w:r w:rsidRPr="000D53FC">
              <w:rPr>
                <w:rFonts w:ascii="Arial" w:hAnsi="Arial" w:cs="Arial"/>
                <w:sz w:val="18"/>
                <w:szCs w:val="18"/>
              </w:rPr>
              <w:t xml:space="preserve">Visitors must report to reception and sign in using the Visitor Register </w:t>
            </w:r>
          </w:p>
          <w:p w:rsidR="00803713" w:rsidRPr="000D53FC" w:rsidRDefault="00803713" w:rsidP="003F15D0">
            <w:pPr>
              <w:numPr>
                <w:ilvl w:val="0"/>
                <w:numId w:val="37"/>
              </w:numPr>
              <w:spacing w:after="0" w:line="240" w:lineRule="auto"/>
              <w:ind w:left="325" w:hanging="283"/>
              <w:contextualSpacing/>
              <w:rPr>
                <w:rFonts w:ascii="Arial" w:hAnsi="Arial" w:cs="Arial"/>
                <w:sz w:val="18"/>
                <w:szCs w:val="18"/>
              </w:rPr>
            </w:pPr>
            <w:r w:rsidRPr="000D53FC">
              <w:rPr>
                <w:rFonts w:ascii="Arial" w:hAnsi="Arial" w:cs="Arial"/>
                <w:sz w:val="18"/>
                <w:szCs w:val="18"/>
              </w:rPr>
              <w:t>Visitors are required to wear and display visitor pass/badge</w:t>
            </w:r>
          </w:p>
          <w:p w:rsidR="00803713" w:rsidRPr="000D53FC" w:rsidRDefault="00803713" w:rsidP="003F15D0">
            <w:pPr>
              <w:numPr>
                <w:ilvl w:val="0"/>
                <w:numId w:val="37"/>
              </w:numPr>
              <w:spacing w:after="0" w:line="240" w:lineRule="auto"/>
              <w:ind w:left="325" w:hanging="283"/>
              <w:contextualSpacing/>
              <w:rPr>
                <w:rFonts w:ascii="Arial" w:hAnsi="Arial" w:cs="Arial"/>
                <w:sz w:val="18"/>
                <w:szCs w:val="18"/>
              </w:rPr>
            </w:pPr>
            <w:r w:rsidRPr="000D53FC">
              <w:rPr>
                <w:rFonts w:ascii="Arial" w:hAnsi="Arial" w:cs="Arial"/>
                <w:sz w:val="18"/>
                <w:szCs w:val="18"/>
              </w:rPr>
              <w:t xml:space="preserve">Parents must make an appointment to meet with teachers/principal </w:t>
            </w:r>
          </w:p>
          <w:p w:rsidR="00803713" w:rsidRPr="000D53FC" w:rsidRDefault="00803713" w:rsidP="003F15D0">
            <w:pPr>
              <w:numPr>
                <w:ilvl w:val="0"/>
                <w:numId w:val="37"/>
              </w:numPr>
              <w:spacing w:after="0" w:line="240" w:lineRule="auto"/>
              <w:ind w:left="325" w:hanging="283"/>
              <w:contextualSpacing/>
              <w:rPr>
                <w:rFonts w:ascii="Arial" w:hAnsi="Arial" w:cs="Arial"/>
                <w:sz w:val="18"/>
                <w:szCs w:val="18"/>
              </w:rPr>
            </w:pPr>
            <w:r w:rsidRPr="000D53FC">
              <w:rPr>
                <w:rFonts w:ascii="Arial" w:hAnsi="Arial" w:cs="Arial"/>
                <w:sz w:val="18"/>
                <w:szCs w:val="18"/>
              </w:rPr>
              <w:t xml:space="preserve">Lockdown/lockout/ evacuation procedures are regularly practiced </w:t>
            </w:r>
          </w:p>
          <w:p w:rsidR="00803713" w:rsidRPr="000D53FC" w:rsidRDefault="00803713" w:rsidP="003F15D0">
            <w:pPr>
              <w:numPr>
                <w:ilvl w:val="0"/>
                <w:numId w:val="37"/>
              </w:numPr>
              <w:spacing w:after="0" w:line="240" w:lineRule="auto"/>
              <w:ind w:left="325" w:hanging="283"/>
              <w:contextualSpacing/>
              <w:rPr>
                <w:rFonts w:ascii="Arial" w:hAnsi="Arial" w:cs="Arial"/>
                <w:sz w:val="18"/>
                <w:szCs w:val="18"/>
              </w:rPr>
            </w:pPr>
            <w:r w:rsidRPr="000D53FC">
              <w:rPr>
                <w:rFonts w:ascii="Arial" w:hAnsi="Arial" w:cs="Arial"/>
                <w:sz w:val="18"/>
                <w:szCs w:val="18"/>
              </w:rPr>
              <w:t xml:space="preserve">Values of mutual respect and acceptable parent behaviour policy are communicated and regularly reinforced </w:t>
            </w:r>
            <w:proofErr w:type="spellStart"/>
            <w:r w:rsidRPr="000D53FC">
              <w:rPr>
                <w:rFonts w:ascii="Arial" w:hAnsi="Arial" w:cs="Arial"/>
                <w:sz w:val="18"/>
                <w:szCs w:val="18"/>
              </w:rPr>
              <w:t>eg</w:t>
            </w:r>
            <w:proofErr w:type="spellEnd"/>
            <w:r w:rsidRPr="000D53FC">
              <w:rPr>
                <w:rFonts w:ascii="Arial" w:hAnsi="Arial" w:cs="Arial"/>
                <w:sz w:val="18"/>
                <w:szCs w:val="18"/>
              </w:rPr>
              <w:t xml:space="preserve"> at parent forums and in newsletters </w:t>
            </w:r>
          </w:p>
          <w:p w:rsidR="00803713" w:rsidRPr="000D53FC" w:rsidRDefault="00803713" w:rsidP="003F15D0">
            <w:pPr>
              <w:numPr>
                <w:ilvl w:val="0"/>
                <w:numId w:val="37"/>
              </w:numPr>
              <w:spacing w:after="0" w:line="240" w:lineRule="auto"/>
              <w:ind w:left="325" w:hanging="283"/>
              <w:contextualSpacing/>
              <w:rPr>
                <w:rFonts w:ascii="Arial" w:hAnsi="Arial" w:cs="Arial"/>
                <w:sz w:val="18"/>
                <w:szCs w:val="18"/>
              </w:rPr>
            </w:pPr>
            <w:r w:rsidRPr="000D53FC">
              <w:rPr>
                <w:rFonts w:ascii="Arial" w:hAnsi="Arial" w:cs="Arial"/>
                <w:sz w:val="18"/>
                <w:szCs w:val="18"/>
              </w:rPr>
              <w:t>Encourage engagement of parents in school activities</w:t>
            </w:r>
          </w:p>
          <w:p w:rsidR="00803713" w:rsidRPr="000D53FC" w:rsidRDefault="00803713" w:rsidP="003F15D0">
            <w:pPr>
              <w:numPr>
                <w:ilvl w:val="0"/>
                <w:numId w:val="37"/>
              </w:numPr>
              <w:spacing w:after="0" w:line="240" w:lineRule="auto"/>
              <w:ind w:left="325" w:hanging="283"/>
              <w:contextualSpacing/>
              <w:rPr>
                <w:rFonts w:ascii="Arial" w:hAnsi="Arial" w:cs="Arial"/>
                <w:sz w:val="18"/>
                <w:szCs w:val="18"/>
              </w:rPr>
            </w:pPr>
            <w:r w:rsidRPr="000D53FC">
              <w:rPr>
                <w:rFonts w:ascii="Arial" w:hAnsi="Arial" w:cs="Arial"/>
                <w:sz w:val="18"/>
                <w:szCs w:val="18"/>
              </w:rPr>
              <w:t>In relation to court orders / custody papers:</w:t>
            </w:r>
          </w:p>
          <w:p w:rsidR="00803713" w:rsidRPr="000D53FC" w:rsidRDefault="00803713" w:rsidP="003F15D0">
            <w:pPr>
              <w:numPr>
                <w:ilvl w:val="1"/>
                <w:numId w:val="37"/>
              </w:numPr>
              <w:spacing w:after="0" w:line="240" w:lineRule="auto"/>
              <w:ind w:left="602" w:hanging="218"/>
              <w:contextualSpacing/>
              <w:rPr>
                <w:rFonts w:ascii="Arial" w:hAnsi="Arial" w:cs="Arial"/>
                <w:sz w:val="18"/>
                <w:szCs w:val="18"/>
              </w:rPr>
            </w:pPr>
            <w:r w:rsidRPr="000D53FC">
              <w:rPr>
                <w:rFonts w:ascii="Arial" w:hAnsi="Arial" w:cs="Arial"/>
                <w:sz w:val="18"/>
                <w:szCs w:val="18"/>
              </w:rPr>
              <w:t>the school maintains a register of current documents</w:t>
            </w:r>
          </w:p>
          <w:p w:rsidR="00803713" w:rsidRPr="000D53FC" w:rsidRDefault="00803713" w:rsidP="003F15D0">
            <w:pPr>
              <w:numPr>
                <w:ilvl w:val="1"/>
                <w:numId w:val="37"/>
              </w:numPr>
              <w:spacing w:after="0" w:line="240" w:lineRule="auto"/>
              <w:ind w:left="602" w:hanging="218"/>
              <w:contextualSpacing/>
              <w:rPr>
                <w:rFonts w:ascii="Arial" w:hAnsi="Arial" w:cs="Arial"/>
                <w:sz w:val="18"/>
                <w:szCs w:val="18"/>
              </w:rPr>
            </w:pPr>
            <w:r w:rsidRPr="000D53FC">
              <w:rPr>
                <w:rFonts w:ascii="Arial" w:hAnsi="Arial" w:cs="Arial"/>
                <w:sz w:val="18"/>
                <w:szCs w:val="18"/>
              </w:rPr>
              <w:t xml:space="preserve">parents are advised of the relevant school processes </w:t>
            </w:r>
            <w:r w:rsidRPr="000D53FC">
              <w:rPr>
                <w:rFonts w:ascii="Arial" w:hAnsi="Arial" w:cs="Arial"/>
                <w:sz w:val="18"/>
                <w:szCs w:val="18"/>
              </w:rPr>
              <w:lastRenderedPageBreak/>
              <w:t>and duty of care to other students and staff</w:t>
            </w:r>
          </w:p>
          <w:p w:rsidR="00803713" w:rsidRPr="000D53FC" w:rsidRDefault="00803713" w:rsidP="001B6079">
            <w:pPr>
              <w:spacing w:after="0" w:line="240" w:lineRule="auto"/>
              <w:ind w:left="325"/>
              <w:contextualSpacing/>
              <w:rPr>
                <w:rFonts w:ascii="Arial" w:hAnsi="Arial" w:cs="Arial"/>
                <w:sz w:val="18"/>
                <w:szCs w:val="18"/>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0D53FC" w:rsidRDefault="00D81A4E" w:rsidP="0017370C">
            <w:pPr>
              <w:spacing w:after="0" w:line="240" w:lineRule="auto"/>
              <w:jc w:val="center"/>
              <w:rPr>
                <w:rFonts w:ascii="Arial" w:hAnsi="Arial" w:cs="Arial"/>
                <w:sz w:val="18"/>
                <w:szCs w:val="18"/>
              </w:rPr>
            </w:pPr>
            <w:r>
              <w:rPr>
                <w:rFonts w:ascii="Arial" w:hAnsi="Arial" w:cs="Arial"/>
                <w:sz w:val="18"/>
                <w:szCs w:val="18"/>
              </w:rPr>
              <w:lastRenderedPageBreak/>
              <w:t>Mod</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0D53FC" w:rsidRDefault="00D81A4E" w:rsidP="0017370C">
            <w:pPr>
              <w:spacing w:after="0" w:line="240" w:lineRule="auto"/>
              <w:jc w:val="center"/>
              <w:rPr>
                <w:rFonts w:ascii="Arial" w:hAnsi="Arial" w:cs="Arial"/>
                <w:sz w:val="18"/>
                <w:szCs w:val="18"/>
              </w:rPr>
            </w:pPr>
            <w:r>
              <w:rPr>
                <w:rFonts w:ascii="Arial" w:hAnsi="Arial" w:cs="Arial"/>
                <w:sz w:val="18"/>
                <w:szCs w:val="18"/>
              </w:rPr>
              <w:t>Likely</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C000"/>
          </w:tcPr>
          <w:p w:rsidR="00803713" w:rsidRPr="000D53FC" w:rsidRDefault="00803713" w:rsidP="001B6079">
            <w:pPr>
              <w:spacing w:after="0" w:line="240" w:lineRule="auto"/>
              <w:jc w:val="center"/>
              <w:rPr>
                <w:rFonts w:ascii="Arial" w:hAnsi="Arial" w:cs="Arial"/>
                <w:sz w:val="18"/>
                <w:szCs w:val="18"/>
              </w:rPr>
            </w:pPr>
            <w:r w:rsidRPr="000D53FC">
              <w:rPr>
                <w:rFonts w:ascii="Arial" w:hAnsi="Arial" w:cs="Arial"/>
                <w:sz w:val="18"/>
                <w:szCs w:val="18"/>
              </w:rPr>
              <w:t>High</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D53FC" w:rsidRDefault="00803713" w:rsidP="003F15D0">
            <w:pPr>
              <w:numPr>
                <w:ilvl w:val="0"/>
                <w:numId w:val="34"/>
              </w:numPr>
              <w:spacing w:after="0" w:line="240" w:lineRule="auto"/>
              <w:ind w:left="312" w:hanging="283"/>
              <w:contextualSpacing/>
              <w:rPr>
                <w:rFonts w:ascii="Arial" w:hAnsi="Arial" w:cs="Arial"/>
                <w:sz w:val="18"/>
                <w:szCs w:val="18"/>
              </w:rPr>
            </w:pPr>
            <w:r w:rsidRPr="000D53FC">
              <w:rPr>
                <w:rFonts w:ascii="Arial" w:hAnsi="Arial" w:cs="Arial"/>
                <w:sz w:val="18"/>
                <w:szCs w:val="18"/>
              </w:rPr>
              <w:t>The school will provide training for staff in managing aggressive people/diffusing tense situations</w:t>
            </w:r>
          </w:p>
          <w:p w:rsidR="00803713" w:rsidRPr="000D53FC" w:rsidRDefault="00803713" w:rsidP="003F15D0">
            <w:pPr>
              <w:numPr>
                <w:ilvl w:val="0"/>
                <w:numId w:val="34"/>
              </w:numPr>
              <w:spacing w:after="0" w:line="240" w:lineRule="auto"/>
              <w:ind w:left="312" w:hanging="283"/>
              <w:contextualSpacing/>
              <w:rPr>
                <w:rFonts w:ascii="Arial" w:hAnsi="Arial" w:cs="Arial"/>
                <w:sz w:val="18"/>
                <w:szCs w:val="18"/>
              </w:rPr>
            </w:pPr>
            <w:r w:rsidRPr="000D53FC">
              <w:rPr>
                <w:rFonts w:ascii="Arial" w:hAnsi="Arial" w:cs="Arial"/>
                <w:sz w:val="18"/>
                <w:szCs w:val="18"/>
              </w:rPr>
              <w:t>Staff will share information on a ‘need to know’ basis concerning parent issues</w:t>
            </w:r>
          </w:p>
          <w:p w:rsidR="00803713" w:rsidRPr="000D53FC" w:rsidRDefault="00803713" w:rsidP="003F15D0">
            <w:pPr>
              <w:numPr>
                <w:ilvl w:val="0"/>
                <w:numId w:val="34"/>
              </w:numPr>
              <w:spacing w:after="0" w:line="240" w:lineRule="auto"/>
              <w:ind w:left="312" w:hanging="283"/>
              <w:contextualSpacing/>
              <w:rPr>
                <w:rFonts w:ascii="Arial" w:hAnsi="Arial" w:cs="Arial"/>
                <w:sz w:val="18"/>
                <w:szCs w:val="18"/>
              </w:rPr>
            </w:pPr>
            <w:r w:rsidRPr="000D53FC">
              <w:rPr>
                <w:rFonts w:ascii="Arial" w:hAnsi="Arial" w:cs="Arial"/>
                <w:sz w:val="18"/>
                <w:szCs w:val="18"/>
              </w:rPr>
              <w:t>The school will develop a process and pre-determined actions to discretely alert others of an intruder</w:t>
            </w:r>
          </w:p>
          <w:p w:rsidR="00803713" w:rsidRPr="000D53FC" w:rsidRDefault="00803713" w:rsidP="003F15D0">
            <w:pPr>
              <w:numPr>
                <w:ilvl w:val="0"/>
                <w:numId w:val="34"/>
              </w:numPr>
              <w:spacing w:after="0" w:line="240" w:lineRule="auto"/>
              <w:ind w:left="312" w:hanging="283"/>
              <w:contextualSpacing/>
              <w:rPr>
                <w:rFonts w:ascii="Arial" w:hAnsi="Arial" w:cs="Arial"/>
                <w:sz w:val="18"/>
                <w:szCs w:val="18"/>
              </w:rPr>
            </w:pPr>
            <w:r w:rsidRPr="000D53FC">
              <w:rPr>
                <w:rFonts w:ascii="Arial" w:hAnsi="Arial" w:cs="Arial"/>
                <w:sz w:val="18"/>
                <w:szCs w:val="18"/>
              </w:rPr>
              <w:t>The school will increase number of staff on yard duty as required, develop a roster and monitor attendance of yard duty teachers</w:t>
            </w:r>
          </w:p>
          <w:p w:rsidR="00803713" w:rsidRPr="000D53FC" w:rsidRDefault="00803713" w:rsidP="003F15D0">
            <w:pPr>
              <w:numPr>
                <w:ilvl w:val="0"/>
                <w:numId w:val="34"/>
              </w:numPr>
              <w:spacing w:after="0" w:line="240" w:lineRule="auto"/>
              <w:ind w:left="312" w:hanging="283"/>
              <w:contextualSpacing/>
              <w:rPr>
                <w:rFonts w:ascii="Arial" w:hAnsi="Arial" w:cs="Arial"/>
                <w:sz w:val="18"/>
                <w:szCs w:val="18"/>
              </w:rPr>
            </w:pPr>
            <w:r w:rsidRPr="000D53FC">
              <w:rPr>
                <w:rFonts w:ascii="Arial" w:hAnsi="Arial" w:cs="Arial"/>
                <w:sz w:val="18"/>
                <w:szCs w:val="18"/>
              </w:rPr>
              <w:t>Yard duty staff will be trained to manage intruders on school grounds</w:t>
            </w:r>
          </w:p>
          <w:p w:rsidR="00803713" w:rsidRPr="000D53FC" w:rsidRDefault="00803713" w:rsidP="003F15D0">
            <w:pPr>
              <w:numPr>
                <w:ilvl w:val="0"/>
                <w:numId w:val="34"/>
              </w:numPr>
              <w:spacing w:after="0" w:line="240" w:lineRule="auto"/>
              <w:ind w:left="312" w:hanging="283"/>
              <w:contextualSpacing/>
              <w:rPr>
                <w:rFonts w:ascii="Arial" w:hAnsi="Arial" w:cs="Arial"/>
                <w:sz w:val="18"/>
                <w:szCs w:val="18"/>
              </w:rPr>
            </w:pPr>
            <w:r w:rsidRPr="000D53FC">
              <w:rPr>
                <w:rFonts w:ascii="Arial" w:hAnsi="Arial" w:cs="Arial"/>
                <w:sz w:val="18"/>
                <w:szCs w:val="18"/>
              </w:rPr>
              <w:t>For parent meetings where staff feel a need for support:</w:t>
            </w:r>
          </w:p>
          <w:p w:rsidR="00803713" w:rsidRPr="000D53FC" w:rsidRDefault="00803713" w:rsidP="003F15D0">
            <w:pPr>
              <w:numPr>
                <w:ilvl w:val="0"/>
                <w:numId w:val="39"/>
              </w:numPr>
              <w:spacing w:after="0" w:line="240" w:lineRule="auto"/>
              <w:ind w:left="596" w:hanging="142"/>
              <w:contextualSpacing/>
              <w:rPr>
                <w:rFonts w:ascii="Arial" w:hAnsi="Arial" w:cs="Arial"/>
                <w:sz w:val="18"/>
                <w:szCs w:val="18"/>
              </w:rPr>
            </w:pPr>
            <w:r w:rsidRPr="000D53FC">
              <w:rPr>
                <w:rFonts w:ascii="Arial" w:hAnsi="Arial" w:cs="Arial"/>
                <w:sz w:val="18"/>
                <w:szCs w:val="18"/>
              </w:rPr>
              <w:t>two staff will attend</w:t>
            </w:r>
          </w:p>
          <w:p w:rsidR="00803713" w:rsidRPr="000D53FC" w:rsidRDefault="00803713" w:rsidP="003F15D0">
            <w:pPr>
              <w:numPr>
                <w:ilvl w:val="0"/>
                <w:numId w:val="39"/>
              </w:numPr>
              <w:spacing w:after="0" w:line="240" w:lineRule="auto"/>
              <w:ind w:left="596" w:hanging="142"/>
              <w:contextualSpacing/>
              <w:rPr>
                <w:rFonts w:ascii="Arial" w:hAnsi="Arial" w:cs="Arial"/>
                <w:sz w:val="18"/>
                <w:szCs w:val="18"/>
              </w:rPr>
            </w:pPr>
            <w:r w:rsidRPr="000D53FC">
              <w:rPr>
                <w:rFonts w:ascii="Arial" w:hAnsi="Arial" w:cs="Arial"/>
                <w:sz w:val="18"/>
                <w:szCs w:val="18"/>
              </w:rPr>
              <w:t>staff will use a signal to obtain support from another staff member if required</w:t>
            </w:r>
          </w:p>
          <w:p w:rsidR="00803713" w:rsidRPr="000D53FC" w:rsidRDefault="00803713" w:rsidP="003F15D0">
            <w:pPr>
              <w:numPr>
                <w:ilvl w:val="0"/>
                <w:numId w:val="39"/>
              </w:numPr>
              <w:spacing w:after="0" w:line="240" w:lineRule="auto"/>
              <w:ind w:left="596" w:hanging="142"/>
              <w:contextualSpacing/>
              <w:rPr>
                <w:rFonts w:ascii="Arial" w:hAnsi="Arial" w:cs="Arial"/>
                <w:sz w:val="18"/>
                <w:szCs w:val="18"/>
              </w:rPr>
            </w:pPr>
            <w:r w:rsidRPr="000D53FC">
              <w:rPr>
                <w:rFonts w:ascii="Arial" w:hAnsi="Arial" w:cs="Arial"/>
                <w:sz w:val="18"/>
                <w:szCs w:val="18"/>
              </w:rPr>
              <w:lastRenderedPageBreak/>
              <w:t xml:space="preserve">an appropriate room for meeting will be selected </w:t>
            </w:r>
            <w:proofErr w:type="spellStart"/>
            <w:r w:rsidRPr="000D53FC">
              <w:rPr>
                <w:rFonts w:ascii="Arial" w:hAnsi="Arial" w:cs="Arial"/>
                <w:sz w:val="18"/>
                <w:szCs w:val="18"/>
              </w:rPr>
              <w:t>eg</w:t>
            </w:r>
            <w:proofErr w:type="spellEnd"/>
            <w:r w:rsidRPr="000D53FC">
              <w:rPr>
                <w:rFonts w:ascii="Arial" w:hAnsi="Arial" w:cs="Arial"/>
                <w:sz w:val="18"/>
                <w:szCs w:val="18"/>
              </w:rPr>
              <w:t xml:space="preserve"> one with two exit points </w:t>
            </w:r>
          </w:p>
          <w:p w:rsidR="00803713" w:rsidRPr="000D53FC" w:rsidRDefault="00803713" w:rsidP="003F15D0">
            <w:pPr>
              <w:pStyle w:val="ListParagraph"/>
              <w:numPr>
                <w:ilvl w:val="0"/>
                <w:numId w:val="34"/>
              </w:numPr>
              <w:spacing w:after="0" w:line="240" w:lineRule="auto"/>
              <w:ind w:left="312" w:hanging="283"/>
              <w:rPr>
                <w:rFonts w:ascii="Arial" w:hAnsi="Arial" w:cs="Arial"/>
                <w:sz w:val="18"/>
                <w:szCs w:val="18"/>
              </w:rPr>
            </w:pPr>
            <w:r w:rsidRPr="000D53FC">
              <w:rPr>
                <w:rFonts w:ascii="Arial" w:hAnsi="Arial" w:cs="Arial"/>
                <w:sz w:val="18"/>
                <w:szCs w:val="18"/>
              </w:rPr>
              <w:t>Where necessary, the school will seek legal advice and obtain a trespass order for parents who use threatening behaviour</w:t>
            </w:r>
          </w:p>
          <w:p w:rsidR="00803713" w:rsidRPr="000D53FC" w:rsidRDefault="00803713" w:rsidP="001B6079">
            <w:pPr>
              <w:spacing w:after="0" w:line="240" w:lineRule="auto"/>
              <w:contextualSpacing/>
              <w:rPr>
                <w:rFonts w:ascii="Arial" w:hAnsi="Arial" w:cs="Arial"/>
                <w:sz w:val="18"/>
                <w:szCs w:val="18"/>
              </w:rPr>
            </w:pPr>
          </w:p>
          <w:p w:rsidR="00803713" w:rsidRPr="000D53FC" w:rsidRDefault="00803713" w:rsidP="003F15D0">
            <w:pPr>
              <w:pStyle w:val="ListParagraph"/>
              <w:numPr>
                <w:ilvl w:val="0"/>
                <w:numId w:val="34"/>
              </w:numPr>
              <w:spacing w:after="0" w:line="240" w:lineRule="auto"/>
              <w:ind w:left="312" w:hanging="284"/>
              <w:rPr>
                <w:rFonts w:ascii="Arial" w:hAnsi="Arial" w:cs="Arial"/>
                <w:sz w:val="18"/>
                <w:szCs w:val="18"/>
              </w:rPr>
            </w:pPr>
            <w:r w:rsidRPr="000D53FC">
              <w:rPr>
                <w:rFonts w:ascii="Arial" w:hAnsi="Arial" w:cs="Arial"/>
                <w:sz w:val="18"/>
                <w:szCs w:val="18"/>
              </w:rPr>
              <w:t xml:space="preserve">If there is an escalation of Intruder incidents, the school will  consider:   </w:t>
            </w:r>
          </w:p>
          <w:p w:rsidR="00803713" w:rsidRPr="000D53FC" w:rsidRDefault="00803713" w:rsidP="003F15D0">
            <w:pPr>
              <w:pStyle w:val="ListParagraph"/>
              <w:numPr>
                <w:ilvl w:val="0"/>
                <w:numId w:val="40"/>
              </w:numPr>
              <w:spacing w:after="0" w:line="240" w:lineRule="auto"/>
              <w:ind w:left="596" w:hanging="142"/>
              <w:rPr>
                <w:rFonts w:ascii="Arial" w:hAnsi="Arial" w:cs="Arial"/>
                <w:sz w:val="18"/>
                <w:szCs w:val="18"/>
              </w:rPr>
            </w:pPr>
            <w:r w:rsidRPr="000D53FC">
              <w:rPr>
                <w:rFonts w:ascii="Arial" w:hAnsi="Arial" w:cs="Arial"/>
                <w:sz w:val="18"/>
                <w:szCs w:val="18"/>
              </w:rPr>
              <w:t xml:space="preserve">issuing yard duty staff with two-way radios linked to an office base station </w:t>
            </w:r>
          </w:p>
          <w:p w:rsidR="00803713" w:rsidRPr="000D53FC" w:rsidRDefault="00803713" w:rsidP="003F15D0">
            <w:pPr>
              <w:pStyle w:val="ListParagraph"/>
              <w:numPr>
                <w:ilvl w:val="0"/>
                <w:numId w:val="40"/>
              </w:numPr>
              <w:spacing w:after="0" w:line="240" w:lineRule="auto"/>
              <w:ind w:left="596" w:hanging="142"/>
              <w:rPr>
                <w:rFonts w:ascii="Arial" w:hAnsi="Arial" w:cs="Arial"/>
                <w:sz w:val="18"/>
                <w:szCs w:val="18"/>
              </w:rPr>
            </w:pPr>
            <w:r w:rsidRPr="000D53FC">
              <w:rPr>
                <w:rFonts w:ascii="Arial" w:hAnsi="Arial" w:cs="Arial"/>
                <w:sz w:val="18"/>
                <w:szCs w:val="18"/>
              </w:rPr>
              <w:t>installing panic/distress button in reception, principal office and/or meeting room</w:t>
            </w:r>
          </w:p>
          <w:p w:rsidR="00803713" w:rsidRPr="000D53FC" w:rsidRDefault="00803713" w:rsidP="003F15D0">
            <w:pPr>
              <w:pStyle w:val="ListParagraph"/>
              <w:numPr>
                <w:ilvl w:val="0"/>
                <w:numId w:val="40"/>
              </w:numPr>
              <w:spacing w:after="0" w:line="240" w:lineRule="auto"/>
              <w:ind w:left="596" w:hanging="142"/>
              <w:rPr>
                <w:rFonts w:ascii="Arial" w:hAnsi="Arial" w:cs="Arial"/>
                <w:sz w:val="18"/>
                <w:szCs w:val="18"/>
              </w:rPr>
            </w:pPr>
            <w:r w:rsidRPr="000D53FC">
              <w:rPr>
                <w:rFonts w:ascii="Arial" w:hAnsi="Arial" w:cs="Arial"/>
                <w:sz w:val="18"/>
                <w:szCs w:val="18"/>
              </w:rPr>
              <w:t>liaising with local police to arrange a prompt response to any call for assistance</w:t>
            </w:r>
          </w:p>
          <w:p w:rsidR="00803713" w:rsidRPr="000D53FC" w:rsidRDefault="00803713" w:rsidP="003F15D0">
            <w:pPr>
              <w:pStyle w:val="ListParagraph"/>
              <w:numPr>
                <w:ilvl w:val="0"/>
                <w:numId w:val="40"/>
              </w:numPr>
              <w:spacing w:after="0" w:line="240" w:lineRule="auto"/>
              <w:ind w:left="596" w:hanging="142"/>
              <w:rPr>
                <w:rFonts w:ascii="Arial" w:hAnsi="Arial" w:cs="Arial"/>
                <w:sz w:val="18"/>
                <w:szCs w:val="18"/>
              </w:rPr>
            </w:pPr>
            <w:r w:rsidRPr="000D53FC">
              <w:rPr>
                <w:rFonts w:ascii="Arial" w:hAnsi="Arial" w:cs="Arial"/>
                <w:sz w:val="18"/>
                <w:szCs w:val="18"/>
              </w:rPr>
              <w:t>seeking advice from the DEECD region and police, and in exceptional circumstances, on engaging a security guard on an ad hoc basis</w:t>
            </w:r>
          </w:p>
          <w:p w:rsidR="00803713" w:rsidRDefault="00803713" w:rsidP="003F15D0">
            <w:pPr>
              <w:pStyle w:val="ListParagraph"/>
              <w:numPr>
                <w:ilvl w:val="0"/>
                <w:numId w:val="40"/>
              </w:numPr>
              <w:spacing w:after="0" w:line="240" w:lineRule="auto"/>
              <w:ind w:left="596" w:hanging="142"/>
              <w:rPr>
                <w:rFonts w:ascii="Arial" w:hAnsi="Arial" w:cs="Arial"/>
                <w:sz w:val="18"/>
                <w:szCs w:val="18"/>
              </w:rPr>
            </w:pPr>
            <w:r w:rsidRPr="000D53FC">
              <w:rPr>
                <w:rFonts w:ascii="Arial" w:hAnsi="Arial" w:cs="Arial"/>
                <w:sz w:val="18"/>
                <w:szCs w:val="18"/>
              </w:rPr>
              <w:t>installing CCTV</w:t>
            </w:r>
          </w:p>
          <w:p w:rsidR="000C5CB4" w:rsidRPr="000D53FC" w:rsidRDefault="000C5CB4" w:rsidP="000C5CB4">
            <w:pPr>
              <w:pStyle w:val="ListParagraph"/>
              <w:spacing w:after="0" w:line="240" w:lineRule="auto"/>
              <w:ind w:left="596"/>
              <w:rPr>
                <w:rFonts w:ascii="Arial" w:hAnsi="Arial" w:cs="Arial"/>
                <w:sz w:val="18"/>
                <w:szCs w:val="18"/>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D53FC" w:rsidRDefault="00803713" w:rsidP="000D53FC">
            <w:pPr>
              <w:pStyle w:val="ListParagraph"/>
              <w:spacing w:after="0" w:line="240" w:lineRule="auto"/>
              <w:ind w:left="32"/>
              <w:jc w:val="center"/>
              <w:rPr>
                <w:rFonts w:ascii="Arial" w:hAnsi="Arial" w:cs="Arial"/>
                <w:sz w:val="18"/>
                <w:szCs w:val="18"/>
              </w:rPr>
            </w:pPr>
            <w:r w:rsidRPr="000D53FC">
              <w:rPr>
                <w:rFonts w:ascii="Arial" w:hAnsi="Arial" w:cs="Arial"/>
                <w:sz w:val="18"/>
                <w:szCs w:val="18"/>
              </w:rPr>
              <w:lastRenderedPageBreak/>
              <w:t>Mod</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D53FC" w:rsidRDefault="00803713" w:rsidP="000D53FC">
            <w:pPr>
              <w:pStyle w:val="ListParagraph"/>
              <w:spacing w:after="0" w:line="240" w:lineRule="auto"/>
              <w:ind w:left="32"/>
              <w:jc w:val="center"/>
              <w:rPr>
                <w:rFonts w:ascii="Arial" w:hAnsi="Arial" w:cs="Arial"/>
                <w:sz w:val="18"/>
                <w:szCs w:val="18"/>
              </w:rPr>
            </w:pPr>
            <w:proofErr w:type="spellStart"/>
            <w:r w:rsidRPr="000D53FC">
              <w:rPr>
                <w:rFonts w:ascii="Arial" w:hAnsi="Arial" w:cs="Arial"/>
                <w:sz w:val="18"/>
                <w:szCs w:val="18"/>
              </w:rPr>
              <w:t>Poss</w:t>
            </w:r>
            <w:proofErr w:type="spellEnd"/>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Pr>
          <w:p w:rsidR="00803713" w:rsidRPr="000D53FC" w:rsidRDefault="00F12E9A" w:rsidP="00803713">
            <w:pPr>
              <w:pStyle w:val="ListParagraph"/>
              <w:spacing w:after="0" w:line="240" w:lineRule="auto"/>
              <w:ind w:left="32"/>
              <w:jc w:val="center"/>
              <w:rPr>
                <w:rFonts w:ascii="Arial" w:hAnsi="Arial" w:cs="Arial"/>
                <w:sz w:val="18"/>
                <w:szCs w:val="18"/>
              </w:rPr>
            </w:pPr>
            <w:r w:rsidRPr="000D53FC">
              <w:rPr>
                <w:rFonts w:ascii="Arial" w:hAnsi="Arial" w:cs="Arial"/>
                <w:sz w:val="18"/>
                <w:szCs w:val="18"/>
              </w:rPr>
              <w:t>Med</w:t>
            </w:r>
          </w:p>
        </w:tc>
      </w:tr>
      <w:tr w:rsidR="00803713" w:rsidRPr="00C81103" w:rsidTr="00686D27">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03713" w:rsidRPr="00F12E9A" w:rsidRDefault="00803713" w:rsidP="001B6079">
            <w:pPr>
              <w:rPr>
                <w:rFonts w:ascii="Arial" w:hAnsi="Arial" w:cs="Arial"/>
                <w:color w:val="000000"/>
                <w:sz w:val="16"/>
                <w:szCs w:val="16"/>
              </w:rPr>
            </w:pPr>
          </w:p>
          <w:p w:rsidR="00803713" w:rsidRPr="00F12E9A" w:rsidRDefault="00803713" w:rsidP="001B6079">
            <w:pPr>
              <w:rPr>
                <w:rFonts w:ascii="Arial" w:hAnsi="Arial" w:cs="Arial"/>
                <w:color w:val="000000"/>
                <w:sz w:val="16"/>
                <w:szCs w:val="16"/>
              </w:rPr>
            </w:pPr>
            <w:r w:rsidRPr="00F12E9A">
              <w:rPr>
                <w:rFonts w:ascii="Arial" w:hAnsi="Arial" w:cs="Arial"/>
                <w:color w:val="000000"/>
                <w:sz w:val="16"/>
                <w:szCs w:val="16"/>
              </w:rPr>
              <w:t>Earthquake</w:t>
            </w: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F12E9A" w:rsidRDefault="00803713" w:rsidP="003F15D0">
            <w:pPr>
              <w:numPr>
                <w:ilvl w:val="0"/>
                <w:numId w:val="36"/>
              </w:numPr>
              <w:spacing w:after="0" w:line="240" w:lineRule="auto"/>
              <w:ind w:left="54" w:hanging="99"/>
              <w:rPr>
                <w:rFonts w:ascii="Arial" w:hAnsi="Arial" w:cs="Arial"/>
                <w:sz w:val="16"/>
                <w:szCs w:val="16"/>
              </w:rPr>
            </w:pPr>
            <w:r w:rsidRPr="00F12E9A">
              <w:rPr>
                <w:rFonts w:ascii="Arial" w:hAnsi="Arial" w:cs="Arial"/>
                <w:sz w:val="16"/>
                <w:szCs w:val="16"/>
              </w:rPr>
              <w:t>Risk of death/injury.</w:t>
            </w:r>
          </w:p>
          <w:p w:rsidR="00803713" w:rsidRPr="00F12E9A" w:rsidRDefault="00803713" w:rsidP="001B6079">
            <w:pPr>
              <w:spacing w:after="0" w:line="240" w:lineRule="auto"/>
              <w:ind w:left="54" w:hanging="99"/>
              <w:rPr>
                <w:rFonts w:ascii="Arial" w:hAnsi="Arial" w:cs="Arial"/>
                <w:sz w:val="16"/>
                <w:szCs w:val="16"/>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T</w:t>
            </w:r>
            <w:r w:rsidRPr="000B366F">
              <w:rPr>
                <w:rFonts w:ascii="Arial" w:hAnsi="Arial" w:cs="Arial"/>
                <w:sz w:val="16"/>
                <w:szCs w:val="16"/>
              </w:rPr>
              <w:t xml:space="preserve">raining </w:t>
            </w:r>
            <w:r>
              <w:rPr>
                <w:rFonts w:ascii="Arial" w:hAnsi="Arial" w:cs="Arial"/>
                <w:sz w:val="16"/>
                <w:szCs w:val="16"/>
              </w:rPr>
              <w:t xml:space="preserve">provided </w:t>
            </w:r>
            <w:r w:rsidRPr="000B366F">
              <w:rPr>
                <w:rFonts w:ascii="Arial" w:hAnsi="Arial" w:cs="Arial"/>
                <w:sz w:val="16"/>
                <w:szCs w:val="16"/>
              </w:rPr>
              <w:t xml:space="preserve">to staff and students in emergency response procedures during an earthquake. </w:t>
            </w:r>
          </w:p>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A</w:t>
            </w:r>
            <w:r w:rsidRPr="000B366F">
              <w:rPr>
                <w:rFonts w:ascii="Arial" w:hAnsi="Arial" w:cs="Arial"/>
                <w:sz w:val="16"/>
                <w:szCs w:val="16"/>
              </w:rPr>
              <w:t xml:space="preserve"> business continuity plan </w:t>
            </w:r>
            <w:r>
              <w:rPr>
                <w:rFonts w:ascii="Arial" w:hAnsi="Arial" w:cs="Arial"/>
                <w:sz w:val="16"/>
                <w:szCs w:val="16"/>
              </w:rPr>
              <w:t xml:space="preserve">is </w:t>
            </w:r>
            <w:r w:rsidRPr="000B366F">
              <w:rPr>
                <w:rFonts w:ascii="Arial" w:hAnsi="Arial" w:cs="Arial"/>
                <w:sz w:val="16"/>
                <w:szCs w:val="16"/>
              </w:rPr>
              <w:t>in place.</w:t>
            </w: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Rare</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Major</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Med</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0C5CB4" w:rsidRDefault="000C5CB4" w:rsidP="001A250A">
            <w:pPr>
              <w:pStyle w:val="ListParagraph"/>
              <w:spacing w:after="0" w:line="240" w:lineRule="auto"/>
              <w:ind w:left="32"/>
              <w:rPr>
                <w:rFonts w:ascii="Arial" w:hAnsi="Arial" w:cs="Arial"/>
                <w:sz w:val="18"/>
                <w:szCs w:val="18"/>
              </w:rPr>
            </w:pPr>
          </w:p>
          <w:p w:rsidR="00803713" w:rsidRPr="00686D27" w:rsidRDefault="00686D27" w:rsidP="001A250A">
            <w:pPr>
              <w:pStyle w:val="ListParagraph"/>
              <w:spacing w:after="0" w:line="240" w:lineRule="auto"/>
              <w:ind w:left="32"/>
              <w:rPr>
                <w:rFonts w:ascii="Arial" w:hAnsi="Arial" w:cs="Arial"/>
                <w:sz w:val="18"/>
                <w:szCs w:val="18"/>
              </w:rPr>
            </w:pPr>
            <w:r w:rsidRPr="00686D27">
              <w:rPr>
                <w:rFonts w:ascii="Arial" w:hAnsi="Arial" w:cs="Arial"/>
                <w:sz w:val="18"/>
                <w:szCs w:val="18"/>
              </w:rPr>
              <w:t>Regular manual handling checks to include checks on storage of heavy items (kept low, minimise risk of dislodgement in the event of an earthquake).</w:t>
            </w:r>
          </w:p>
          <w:p w:rsidR="00686D27" w:rsidRDefault="00686D27" w:rsidP="001A250A">
            <w:pPr>
              <w:pStyle w:val="ListParagraph"/>
              <w:spacing w:after="0" w:line="240" w:lineRule="auto"/>
              <w:ind w:left="32"/>
              <w:rPr>
                <w:rFonts w:ascii="Arial" w:hAnsi="Arial" w:cs="Arial"/>
                <w:sz w:val="18"/>
                <w:szCs w:val="18"/>
              </w:rPr>
            </w:pPr>
          </w:p>
          <w:p w:rsidR="00686D27" w:rsidRPr="00686D27" w:rsidRDefault="00686D27" w:rsidP="001A250A">
            <w:pPr>
              <w:pStyle w:val="ListParagraph"/>
              <w:spacing w:after="0" w:line="240" w:lineRule="auto"/>
              <w:ind w:left="32"/>
              <w:rPr>
                <w:rFonts w:ascii="Arial" w:hAnsi="Arial" w:cs="Arial"/>
                <w:sz w:val="18"/>
                <w:szCs w:val="18"/>
              </w:rPr>
            </w:pPr>
            <w:r>
              <w:rPr>
                <w:rFonts w:ascii="Arial" w:hAnsi="Arial" w:cs="Arial"/>
                <w:sz w:val="18"/>
                <w:szCs w:val="18"/>
              </w:rPr>
              <w:t>Classroom furniture kept clear of free standing shelving units.</w:t>
            </w:r>
          </w:p>
          <w:p w:rsidR="00686D27" w:rsidRPr="00686D27" w:rsidRDefault="00686D27" w:rsidP="001A250A">
            <w:pPr>
              <w:pStyle w:val="ListParagraph"/>
              <w:spacing w:after="0" w:line="240" w:lineRule="auto"/>
              <w:ind w:left="32"/>
              <w:rPr>
                <w:rFonts w:ascii="Arial" w:hAnsi="Arial" w:cs="Arial"/>
                <w:sz w:val="18"/>
                <w:szCs w:val="18"/>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686D27" w:rsidRDefault="00686D27" w:rsidP="001A250A">
            <w:pPr>
              <w:pStyle w:val="ListParagraph"/>
              <w:spacing w:after="0" w:line="240" w:lineRule="auto"/>
              <w:ind w:left="32"/>
              <w:jc w:val="center"/>
              <w:rPr>
                <w:rFonts w:ascii="Arial" w:hAnsi="Arial" w:cs="Arial"/>
                <w:sz w:val="18"/>
                <w:szCs w:val="18"/>
              </w:rPr>
            </w:pPr>
            <w:r>
              <w:rPr>
                <w:rFonts w:ascii="Arial" w:hAnsi="Arial" w:cs="Arial"/>
                <w:sz w:val="18"/>
                <w:szCs w:val="18"/>
              </w:rPr>
              <w:t>Rare</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686D27" w:rsidRDefault="00686D27" w:rsidP="001A250A">
            <w:pPr>
              <w:pStyle w:val="ListParagraph"/>
              <w:spacing w:after="0" w:line="240" w:lineRule="auto"/>
              <w:ind w:left="32"/>
              <w:jc w:val="center"/>
              <w:rPr>
                <w:rFonts w:ascii="Arial" w:hAnsi="Arial" w:cs="Arial"/>
                <w:sz w:val="18"/>
                <w:szCs w:val="18"/>
              </w:rPr>
            </w:pPr>
            <w:r>
              <w:rPr>
                <w:rFonts w:ascii="Arial" w:hAnsi="Arial" w:cs="Arial"/>
                <w:sz w:val="18"/>
                <w:szCs w:val="18"/>
              </w:rPr>
              <w:t>Mod</w:t>
            </w:r>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70C0"/>
          </w:tcPr>
          <w:p w:rsidR="00803713" w:rsidRPr="00686D27" w:rsidRDefault="00686D27" w:rsidP="001A250A">
            <w:pPr>
              <w:pStyle w:val="ListParagraph"/>
              <w:spacing w:after="0" w:line="240" w:lineRule="auto"/>
              <w:ind w:left="32"/>
              <w:jc w:val="center"/>
              <w:rPr>
                <w:rFonts w:ascii="Arial" w:hAnsi="Arial" w:cs="Arial"/>
                <w:sz w:val="18"/>
                <w:szCs w:val="18"/>
              </w:rPr>
            </w:pPr>
            <w:r>
              <w:rPr>
                <w:rFonts w:ascii="Arial" w:hAnsi="Arial" w:cs="Arial"/>
                <w:sz w:val="18"/>
                <w:szCs w:val="18"/>
              </w:rPr>
              <w:t>Low</w:t>
            </w:r>
          </w:p>
        </w:tc>
      </w:tr>
      <w:tr w:rsidR="00803713" w:rsidRPr="00C81103" w:rsidTr="000A5CD8">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03713" w:rsidRPr="00F12E9A" w:rsidRDefault="00803713" w:rsidP="001B6079">
            <w:pPr>
              <w:rPr>
                <w:rFonts w:ascii="Arial" w:hAnsi="Arial" w:cs="Arial"/>
                <w:color w:val="000000"/>
                <w:sz w:val="16"/>
                <w:szCs w:val="16"/>
              </w:rPr>
            </w:pPr>
          </w:p>
          <w:p w:rsidR="00803713" w:rsidRPr="00F12E9A" w:rsidRDefault="00803713" w:rsidP="001B6079">
            <w:pPr>
              <w:rPr>
                <w:rFonts w:ascii="Arial" w:hAnsi="Arial" w:cs="Arial"/>
                <w:color w:val="000000"/>
                <w:sz w:val="16"/>
                <w:szCs w:val="16"/>
              </w:rPr>
            </w:pPr>
            <w:r w:rsidRPr="00F12E9A">
              <w:rPr>
                <w:rFonts w:ascii="Arial" w:hAnsi="Arial" w:cs="Arial"/>
                <w:color w:val="000000"/>
                <w:sz w:val="16"/>
                <w:szCs w:val="16"/>
              </w:rPr>
              <w:t>Bomb Threat</w:t>
            </w:r>
          </w:p>
          <w:p w:rsidR="00803713" w:rsidRPr="00F12E9A" w:rsidRDefault="00803713" w:rsidP="001B6079">
            <w:pPr>
              <w:rPr>
                <w:rFonts w:ascii="Arial" w:hAnsi="Arial" w:cs="Arial"/>
                <w:color w:val="000000"/>
                <w:sz w:val="16"/>
                <w:szCs w:val="16"/>
              </w:rPr>
            </w:pP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F12E9A" w:rsidRDefault="00803713" w:rsidP="003F15D0">
            <w:pPr>
              <w:numPr>
                <w:ilvl w:val="0"/>
                <w:numId w:val="36"/>
              </w:numPr>
              <w:spacing w:after="0" w:line="240" w:lineRule="auto"/>
              <w:ind w:left="54" w:hanging="99"/>
              <w:rPr>
                <w:rFonts w:ascii="Arial" w:hAnsi="Arial" w:cs="Arial"/>
                <w:sz w:val="16"/>
                <w:szCs w:val="16"/>
              </w:rPr>
            </w:pPr>
            <w:r w:rsidRPr="00F12E9A">
              <w:rPr>
                <w:rFonts w:ascii="Arial" w:hAnsi="Arial" w:cs="Arial"/>
                <w:sz w:val="16"/>
                <w:szCs w:val="16"/>
              </w:rPr>
              <w:t>Physical or psychological injury could occur to staff, students and others.</w:t>
            </w: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sidRPr="000B366F">
              <w:rPr>
                <w:rFonts w:ascii="Arial" w:hAnsi="Arial" w:cs="Arial"/>
                <w:sz w:val="16"/>
                <w:szCs w:val="16"/>
              </w:rPr>
              <w:t xml:space="preserve">Bomb Threat Checklist </w:t>
            </w:r>
            <w:r>
              <w:rPr>
                <w:rFonts w:ascii="Arial" w:hAnsi="Arial" w:cs="Arial"/>
                <w:sz w:val="16"/>
                <w:szCs w:val="16"/>
              </w:rPr>
              <w:t xml:space="preserve">located </w:t>
            </w:r>
            <w:r w:rsidRPr="000B366F">
              <w:rPr>
                <w:rFonts w:ascii="Arial" w:hAnsi="Arial" w:cs="Arial"/>
                <w:sz w:val="16"/>
                <w:szCs w:val="16"/>
              </w:rPr>
              <w:t>next to each phone.</w:t>
            </w:r>
          </w:p>
          <w:p w:rsidR="00803713" w:rsidRPr="00042AF9" w:rsidRDefault="00803713"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E</w:t>
            </w:r>
            <w:r w:rsidRPr="000B366F">
              <w:rPr>
                <w:rFonts w:ascii="Arial" w:hAnsi="Arial" w:cs="Arial"/>
                <w:sz w:val="16"/>
                <w:szCs w:val="16"/>
              </w:rPr>
              <w:t>mergency evacuation drills</w:t>
            </w:r>
            <w:r>
              <w:rPr>
                <w:rFonts w:ascii="Arial" w:hAnsi="Arial" w:cs="Arial"/>
                <w:sz w:val="16"/>
                <w:szCs w:val="16"/>
              </w:rPr>
              <w:t xml:space="preserve"> scheduled and practiced</w:t>
            </w:r>
            <w:r w:rsidRPr="000B366F">
              <w:rPr>
                <w:rFonts w:ascii="Arial" w:hAnsi="Arial" w:cs="Arial"/>
                <w:sz w:val="16"/>
                <w:szCs w:val="16"/>
              </w:rPr>
              <w:t xml:space="preserve"> on a regular basis.</w:t>
            </w: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Rare</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Severe</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Med</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686D27" w:rsidRDefault="00803713" w:rsidP="001A250A">
            <w:pPr>
              <w:pStyle w:val="ListParagraph"/>
              <w:spacing w:after="0" w:line="240" w:lineRule="auto"/>
              <w:ind w:left="32"/>
              <w:rPr>
                <w:rFonts w:ascii="Arial" w:hAnsi="Arial" w:cs="Arial"/>
                <w:sz w:val="18"/>
                <w:szCs w:val="18"/>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686D27" w:rsidRDefault="00803713" w:rsidP="001A250A">
            <w:pPr>
              <w:pStyle w:val="ListParagraph"/>
              <w:spacing w:after="0" w:line="240" w:lineRule="auto"/>
              <w:ind w:left="32"/>
              <w:jc w:val="center"/>
              <w:rPr>
                <w:rFonts w:ascii="Arial" w:hAnsi="Arial" w:cs="Arial"/>
                <w:sz w:val="18"/>
                <w:szCs w:val="18"/>
              </w:rPr>
            </w:pP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686D27" w:rsidRDefault="00803713" w:rsidP="001A250A">
            <w:pPr>
              <w:pStyle w:val="ListParagraph"/>
              <w:spacing w:after="0" w:line="240" w:lineRule="auto"/>
              <w:ind w:left="32"/>
              <w:jc w:val="center"/>
              <w:rPr>
                <w:rFonts w:ascii="Arial" w:hAnsi="Arial" w:cs="Arial"/>
                <w:sz w:val="18"/>
                <w:szCs w:val="18"/>
              </w:rPr>
            </w:pPr>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686D27" w:rsidRDefault="00803713" w:rsidP="001A250A">
            <w:pPr>
              <w:pStyle w:val="ListParagraph"/>
              <w:spacing w:after="0" w:line="240" w:lineRule="auto"/>
              <w:ind w:left="32"/>
              <w:jc w:val="center"/>
              <w:rPr>
                <w:rFonts w:ascii="Arial" w:hAnsi="Arial" w:cs="Arial"/>
                <w:sz w:val="18"/>
                <w:szCs w:val="18"/>
              </w:rPr>
            </w:pPr>
          </w:p>
        </w:tc>
      </w:tr>
      <w:tr w:rsidR="00803713" w:rsidRPr="00C81103" w:rsidTr="003E623E">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03713" w:rsidRPr="00F12E9A" w:rsidRDefault="00803713" w:rsidP="001B6079">
            <w:pPr>
              <w:rPr>
                <w:rFonts w:ascii="Arial" w:hAnsi="Arial" w:cs="Arial"/>
                <w:color w:val="000000"/>
                <w:sz w:val="16"/>
                <w:szCs w:val="16"/>
              </w:rPr>
            </w:pPr>
          </w:p>
          <w:p w:rsidR="00803713" w:rsidRPr="00F12E9A" w:rsidRDefault="00803713" w:rsidP="001B6079">
            <w:pPr>
              <w:rPr>
                <w:rFonts w:ascii="Arial" w:hAnsi="Arial" w:cs="Arial"/>
                <w:color w:val="000000"/>
                <w:sz w:val="16"/>
                <w:szCs w:val="16"/>
              </w:rPr>
            </w:pPr>
            <w:r w:rsidRPr="00F12E9A">
              <w:rPr>
                <w:rFonts w:ascii="Arial" w:hAnsi="Arial" w:cs="Arial"/>
                <w:color w:val="000000"/>
                <w:sz w:val="16"/>
                <w:szCs w:val="16"/>
              </w:rPr>
              <w:t>Pandemic</w:t>
            </w: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F12E9A" w:rsidRDefault="00803713" w:rsidP="003F15D0">
            <w:pPr>
              <w:numPr>
                <w:ilvl w:val="0"/>
                <w:numId w:val="36"/>
              </w:numPr>
              <w:spacing w:after="0" w:line="240" w:lineRule="auto"/>
              <w:ind w:left="54" w:hanging="99"/>
              <w:rPr>
                <w:rFonts w:ascii="Arial" w:hAnsi="Arial" w:cs="Arial"/>
                <w:sz w:val="16"/>
                <w:szCs w:val="16"/>
              </w:rPr>
            </w:pPr>
            <w:r w:rsidRPr="00F12E9A">
              <w:rPr>
                <w:rFonts w:ascii="Arial" w:hAnsi="Arial" w:cs="Arial"/>
                <w:sz w:val="16"/>
                <w:szCs w:val="16"/>
              </w:rPr>
              <w:t>Risk of health and possible death (in extreme cases).</w:t>
            </w: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B366F" w:rsidRDefault="00803713" w:rsidP="00803713">
            <w:pPr>
              <w:pStyle w:val="ListParagraph"/>
              <w:numPr>
                <w:ilvl w:val="0"/>
                <w:numId w:val="7"/>
              </w:numPr>
              <w:spacing w:after="0" w:line="240" w:lineRule="auto"/>
              <w:ind w:left="182" w:hanging="182"/>
              <w:rPr>
                <w:rFonts w:ascii="Arial" w:hAnsi="Arial" w:cs="Arial"/>
                <w:sz w:val="16"/>
                <w:szCs w:val="16"/>
              </w:rPr>
            </w:pPr>
            <w:r>
              <w:rPr>
                <w:rFonts w:ascii="Arial" w:hAnsi="Arial" w:cs="Arial"/>
                <w:sz w:val="16"/>
                <w:szCs w:val="16"/>
              </w:rPr>
              <w:t>B</w:t>
            </w:r>
            <w:r w:rsidRPr="000B366F">
              <w:rPr>
                <w:rFonts w:ascii="Arial" w:hAnsi="Arial" w:cs="Arial"/>
                <w:sz w:val="16"/>
                <w:szCs w:val="16"/>
              </w:rPr>
              <w:t>asic hygiene measures are in place and posters are displayed at the beginning of flu season (April)</w:t>
            </w:r>
          </w:p>
          <w:p w:rsidR="00803713" w:rsidRPr="000B366F" w:rsidRDefault="00803713" w:rsidP="00803713">
            <w:pPr>
              <w:pStyle w:val="ListParagraph"/>
              <w:numPr>
                <w:ilvl w:val="0"/>
                <w:numId w:val="7"/>
              </w:numPr>
              <w:spacing w:after="0" w:line="240" w:lineRule="auto"/>
              <w:ind w:left="182" w:hanging="182"/>
              <w:rPr>
                <w:rFonts w:ascii="Arial" w:hAnsi="Arial" w:cs="Arial"/>
                <w:sz w:val="16"/>
                <w:szCs w:val="16"/>
              </w:rPr>
            </w:pPr>
            <w:r>
              <w:rPr>
                <w:rFonts w:ascii="Arial" w:hAnsi="Arial" w:cs="Arial"/>
                <w:sz w:val="16"/>
                <w:szCs w:val="16"/>
              </w:rPr>
              <w:t>T</w:t>
            </w:r>
            <w:r w:rsidRPr="000B366F">
              <w:rPr>
                <w:rFonts w:ascii="Arial" w:hAnsi="Arial" w:cs="Arial"/>
                <w:sz w:val="16"/>
                <w:szCs w:val="16"/>
              </w:rPr>
              <w:t>here is convenient access to water and liquid soap and/or alcohol-based sanitiser</w:t>
            </w:r>
          </w:p>
          <w:p w:rsidR="00803713" w:rsidRDefault="00803713"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S</w:t>
            </w:r>
            <w:r w:rsidRPr="000B366F">
              <w:rPr>
                <w:rFonts w:ascii="Arial" w:hAnsi="Arial" w:cs="Arial"/>
                <w:sz w:val="16"/>
                <w:szCs w:val="16"/>
              </w:rPr>
              <w:t xml:space="preserve">taff and </w:t>
            </w:r>
            <w:r>
              <w:rPr>
                <w:rFonts w:ascii="Arial" w:hAnsi="Arial" w:cs="Arial"/>
                <w:sz w:val="16"/>
                <w:szCs w:val="16"/>
              </w:rPr>
              <w:t>students</w:t>
            </w:r>
            <w:r w:rsidRPr="000B366F">
              <w:rPr>
                <w:rFonts w:ascii="Arial" w:hAnsi="Arial" w:cs="Arial"/>
                <w:sz w:val="16"/>
                <w:szCs w:val="16"/>
              </w:rPr>
              <w:t xml:space="preserve"> are educated about covering their cough to prevent the spread of germs.</w:t>
            </w:r>
          </w:p>
          <w:p w:rsidR="000C5CB4" w:rsidRPr="000B366F" w:rsidRDefault="000C5CB4" w:rsidP="000C5CB4">
            <w:pPr>
              <w:pStyle w:val="ListParagraph"/>
              <w:spacing w:after="0" w:line="240" w:lineRule="auto"/>
              <w:ind w:left="182"/>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Rare</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Severe</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vAlign w:val="center"/>
          </w:tcPr>
          <w:p w:rsidR="00803713" w:rsidRPr="00751948" w:rsidRDefault="000A5CD8" w:rsidP="0017370C">
            <w:pPr>
              <w:spacing w:after="0" w:line="240" w:lineRule="auto"/>
              <w:jc w:val="center"/>
              <w:rPr>
                <w:rFonts w:ascii="Arial" w:hAnsi="Arial" w:cs="Arial"/>
                <w:sz w:val="18"/>
                <w:szCs w:val="18"/>
              </w:rPr>
            </w:pPr>
            <w:r w:rsidRPr="00751948">
              <w:rPr>
                <w:rFonts w:ascii="Arial" w:hAnsi="Arial" w:cs="Arial"/>
                <w:sz w:val="18"/>
                <w:szCs w:val="18"/>
              </w:rPr>
              <w:t>Med</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3E623E" w:rsidRDefault="003E623E" w:rsidP="001A250A">
            <w:pPr>
              <w:pStyle w:val="ListParagraph"/>
              <w:spacing w:after="0" w:line="240" w:lineRule="auto"/>
              <w:ind w:left="32"/>
              <w:rPr>
                <w:rFonts w:ascii="Arial" w:hAnsi="Arial" w:cs="Arial"/>
                <w:sz w:val="18"/>
                <w:szCs w:val="18"/>
              </w:rPr>
            </w:pPr>
            <w:r w:rsidRPr="003E623E">
              <w:rPr>
                <w:rFonts w:ascii="Arial" w:hAnsi="Arial" w:cs="Arial"/>
                <w:sz w:val="18"/>
                <w:szCs w:val="18"/>
              </w:rPr>
              <w:t>Staff flu injections provided</w:t>
            </w:r>
            <w:r>
              <w:rPr>
                <w:rFonts w:ascii="Arial" w:hAnsi="Arial" w:cs="Arial"/>
                <w:sz w:val="18"/>
                <w:szCs w:val="18"/>
              </w:rPr>
              <w:t>.</w:t>
            </w:r>
          </w:p>
          <w:p w:rsidR="003E623E" w:rsidRDefault="003E623E" w:rsidP="001A250A">
            <w:pPr>
              <w:pStyle w:val="ListParagraph"/>
              <w:spacing w:after="0" w:line="240" w:lineRule="auto"/>
              <w:ind w:left="32"/>
              <w:rPr>
                <w:rFonts w:ascii="Arial" w:hAnsi="Arial" w:cs="Arial"/>
                <w:sz w:val="18"/>
                <w:szCs w:val="18"/>
              </w:rPr>
            </w:pPr>
          </w:p>
          <w:p w:rsidR="003E623E" w:rsidRDefault="003E623E" w:rsidP="001A250A">
            <w:pPr>
              <w:pStyle w:val="ListParagraph"/>
              <w:spacing w:after="0" w:line="240" w:lineRule="auto"/>
              <w:ind w:left="32"/>
              <w:rPr>
                <w:rFonts w:ascii="Arial" w:hAnsi="Arial" w:cs="Arial"/>
                <w:sz w:val="18"/>
                <w:szCs w:val="18"/>
              </w:rPr>
            </w:pPr>
            <w:r>
              <w:rPr>
                <w:rFonts w:ascii="Arial" w:hAnsi="Arial" w:cs="Arial"/>
                <w:sz w:val="18"/>
                <w:szCs w:val="18"/>
              </w:rPr>
              <w:t>Participation in the MPS Immunisation program, Y7 and 10.</w:t>
            </w:r>
          </w:p>
          <w:p w:rsidR="003E623E" w:rsidRDefault="003E623E" w:rsidP="001A250A">
            <w:pPr>
              <w:pStyle w:val="ListParagraph"/>
              <w:spacing w:after="0" w:line="240" w:lineRule="auto"/>
              <w:ind w:left="32"/>
              <w:rPr>
                <w:rFonts w:ascii="Arial" w:hAnsi="Arial" w:cs="Arial"/>
                <w:sz w:val="18"/>
                <w:szCs w:val="18"/>
              </w:rPr>
            </w:pPr>
          </w:p>
          <w:p w:rsidR="00803713" w:rsidRPr="003E623E" w:rsidRDefault="003E623E" w:rsidP="001A250A">
            <w:pPr>
              <w:pStyle w:val="ListParagraph"/>
              <w:spacing w:after="0" w:line="240" w:lineRule="auto"/>
              <w:ind w:left="32"/>
              <w:rPr>
                <w:rFonts w:ascii="Arial" w:hAnsi="Arial" w:cs="Arial"/>
                <w:sz w:val="18"/>
                <w:szCs w:val="18"/>
              </w:rPr>
            </w:pPr>
            <w:r>
              <w:rPr>
                <w:rFonts w:ascii="Arial" w:hAnsi="Arial" w:cs="Arial"/>
                <w:sz w:val="18"/>
                <w:szCs w:val="18"/>
              </w:rPr>
              <w:t>Sick Bay fully staffed during school hours.</w:t>
            </w:r>
            <w:r w:rsidRPr="003E623E">
              <w:rPr>
                <w:rFonts w:ascii="Arial" w:hAnsi="Arial" w:cs="Arial"/>
                <w:sz w:val="18"/>
                <w:szCs w:val="18"/>
              </w:rPr>
              <w:t xml:space="preserve"> </w:t>
            </w: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3E623E" w:rsidRDefault="003E623E" w:rsidP="001A250A">
            <w:pPr>
              <w:pStyle w:val="ListParagraph"/>
              <w:spacing w:after="0" w:line="240" w:lineRule="auto"/>
              <w:ind w:left="32"/>
              <w:jc w:val="center"/>
              <w:rPr>
                <w:rFonts w:ascii="Arial" w:hAnsi="Arial" w:cs="Arial"/>
                <w:sz w:val="18"/>
                <w:szCs w:val="18"/>
              </w:rPr>
            </w:pPr>
            <w:r>
              <w:rPr>
                <w:rFonts w:ascii="Arial" w:hAnsi="Arial" w:cs="Arial"/>
                <w:sz w:val="18"/>
                <w:szCs w:val="18"/>
              </w:rPr>
              <w:t>Rare</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3E623E" w:rsidRDefault="003E623E" w:rsidP="001A250A">
            <w:pPr>
              <w:pStyle w:val="ListParagraph"/>
              <w:spacing w:after="0" w:line="240" w:lineRule="auto"/>
              <w:ind w:left="32"/>
              <w:jc w:val="center"/>
              <w:rPr>
                <w:rFonts w:ascii="Arial" w:hAnsi="Arial" w:cs="Arial"/>
                <w:sz w:val="18"/>
                <w:szCs w:val="18"/>
              </w:rPr>
            </w:pPr>
            <w:r>
              <w:rPr>
                <w:rFonts w:ascii="Arial" w:hAnsi="Arial" w:cs="Arial"/>
                <w:sz w:val="18"/>
                <w:szCs w:val="18"/>
              </w:rPr>
              <w:t>Severe</w:t>
            </w:r>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Pr>
          <w:p w:rsidR="00803713" w:rsidRPr="003E623E" w:rsidRDefault="003E623E" w:rsidP="001A250A">
            <w:pPr>
              <w:pStyle w:val="ListParagraph"/>
              <w:spacing w:after="0" w:line="240" w:lineRule="auto"/>
              <w:ind w:left="32"/>
              <w:jc w:val="center"/>
              <w:rPr>
                <w:rFonts w:ascii="Arial" w:hAnsi="Arial" w:cs="Arial"/>
                <w:sz w:val="18"/>
                <w:szCs w:val="18"/>
              </w:rPr>
            </w:pPr>
            <w:r>
              <w:rPr>
                <w:rFonts w:ascii="Arial" w:hAnsi="Arial" w:cs="Arial"/>
                <w:sz w:val="18"/>
                <w:szCs w:val="18"/>
              </w:rPr>
              <w:t>Med</w:t>
            </w:r>
          </w:p>
        </w:tc>
      </w:tr>
      <w:tr w:rsidR="00803713" w:rsidRPr="00C81103" w:rsidTr="000C5CB4">
        <w:trPr>
          <w:trHeight w:val="267"/>
        </w:trPr>
        <w:tc>
          <w:tcPr>
            <w:tcW w:w="50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03713" w:rsidRPr="00F12E9A" w:rsidRDefault="00803713" w:rsidP="001B6079">
            <w:pPr>
              <w:rPr>
                <w:rFonts w:ascii="Arial" w:hAnsi="Arial" w:cs="Arial"/>
                <w:color w:val="000000"/>
                <w:sz w:val="16"/>
                <w:szCs w:val="16"/>
              </w:rPr>
            </w:pPr>
          </w:p>
          <w:p w:rsidR="00803713" w:rsidRPr="00F12E9A" w:rsidRDefault="00803713" w:rsidP="001B6079">
            <w:pPr>
              <w:rPr>
                <w:rFonts w:ascii="Arial" w:hAnsi="Arial" w:cs="Arial"/>
                <w:color w:val="000000"/>
                <w:sz w:val="16"/>
                <w:szCs w:val="16"/>
              </w:rPr>
            </w:pPr>
            <w:r w:rsidRPr="00F12E9A">
              <w:rPr>
                <w:rFonts w:ascii="Arial" w:hAnsi="Arial" w:cs="Arial"/>
                <w:color w:val="000000"/>
                <w:sz w:val="16"/>
                <w:szCs w:val="16"/>
              </w:rPr>
              <w:t xml:space="preserve">Severe weather and storms </w:t>
            </w:r>
          </w:p>
        </w:tc>
        <w:tc>
          <w:tcPr>
            <w:tcW w:w="91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F12E9A" w:rsidRDefault="00803713" w:rsidP="003F15D0">
            <w:pPr>
              <w:numPr>
                <w:ilvl w:val="0"/>
                <w:numId w:val="41"/>
              </w:numPr>
              <w:spacing w:after="0" w:line="240" w:lineRule="auto"/>
              <w:ind w:left="54" w:hanging="99"/>
              <w:rPr>
                <w:rFonts w:ascii="Arial" w:hAnsi="Arial" w:cs="Arial"/>
                <w:sz w:val="16"/>
                <w:szCs w:val="16"/>
              </w:rPr>
            </w:pPr>
            <w:r w:rsidRPr="00F12E9A">
              <w:rPr>
                <w:rFonts w:ascii="Arial" w:hAnsi="Arial" w:cs="Arial"/>
                <w:sz w:val="16"/>
                <w:szCs w:val="16"/>
              </w:rPr>
              <w:t>Risk of injury due to roof down flooding.</w:t>
            </w:r>
          </w:p>
          <w:p w:rsidR="00803713" w:rsidRPr="00F12E9A" w:rsidRDefault="00803713" w:rsidP="001B6079">
            <w:pPr>
              <w:spacing w:after="0" w:line="240" w:lineRule="auto"/>
              <w:ind w:left="54" w:hanging="99"/>
              <w:rPr>
                <w:rFonts w:ascii="Arial" w:hAnsi="Arial" w:cs="Arial"/>
                <w:sz w:val="16"/>
                <w:szCs w:val="16"/>
              </w:rPr>
            </w:pPr>
          </w:p>
        </w:tc>
        <w:tc>
          <w:tcPr>
            <w:tcW w:w="9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R</w:t>
            </w:r>
            <w:r w:rsidRPr="000B366F">
              <w:rPr>
                <w:rFonts w:ascii="Arial" w:hAnsi="Arial" w:cs="Arial"/>
                <w:sz w:val="16"/>
                <w:szCs w:val="16"/>
              </w:rPr>
              <w:t>oofs/gutters/drains are clear.</w:t>
            </w:r>
          </w:p>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sidRPr="000B366F">
              <w:rPr>
                <w:rFonts w:ascii="Arial" w:hAnsi="Arial" w:cs="Arial"/>
                <w:sz w:val="16"/>
                <w:szCs w:val="16"/>
              </w:rPr>
              <w:t>Liaise with SES/local government to identify potential risks.</w:t>
            </w:r>
          </w:p>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C</w:t>
            </w:r>
            <w:r w:rsidRPr="000B366F">
              <w:rPr>
                <w:rFonts w:ascii="Arial" w:hAnsi="Arial" w:cs="Arial"/>
                <w:sz w:val="16"/>
                <w:szCs w:val="16"/>
              </w:rPr>
              <w:t>ontingency for storage of equipment/materials if necessary.</w:t>
            </w:r>
          </w:p>
          <w:p w:rsidR="00803713" w:rsidRPr="000B366F" w:rsidRDefault="00803713" w:rsidP="003F15D0">
            <w:pPr>
              <w:pStyle w:val="ListParagraph"/>
              <w:numPr>
                <w:ilvl w:val="0"/>
                <w:numId w:val="34"/>
              </w:numPr>
              <w:spacing w:after="0" w:line="240" w:lineRule="auto"/>
              <w:ind w:left="182" w:hanging="182"/>
              <w:rPr>
                <w:rFonts w:ascii="Arial" w:hAnsi="Arial" w:cs="Arial"/>
                <w:sz w:val="16"/>
                <w:szCs w:val="16"/>
              </w:rPr>
            </w:pPr>
            <w:r w:rsidRPr="000B366F">
              <w:rPr>
                <w:rFonts w:ascii="Arial" w:hAnsi="Arial" w:cs="Arial"/>
                <w:sz w:val="16"/>
                <w:szCs w:val="16"/>
              </w:rPr>
              <w:t>Test communications</w:t>
            </w:r>
          </w:p>
          <w:p w:rsidR="00803713" w:rsidRDefault="00803713" w:rsidP="003F15D0">
            <w:pPr>
              <w:pStyle w:val="ListParagraph"/>
              <w:numPr>
                <w:ilvl w:val="0"/>
                <w:numId w:val="34"/>
              </w:numPr>
              <w:spacing w:after="0" w:line="240" w:lineRule="auto"/>
              <w:ind w:left="182" w:hanging="182"/>
              <w:rPr>
                <w:rFonts w:ascii="Arial" w:hAnsi="Arial" w:cs="Arial"/>
                <w:sz w:val="16"/>
                <w:szCs w:val="16"/>
              </w:rPr>
            </w:pPr>
            <w:r>
              <w:rPr>
                <w:rFonts w:ascii="Arial" w:hAnsi="Arial" w:cs="Arial"/>
                <w:sz w:val="16"/>
                <w:szCs w:val="16"/>
              </w:rPr>
              <w:t>A</w:t>
            </w:r>
            <w:r w:rsidRPr="000B366F">
              <w:rPr>
                <w:rFonts w:ascii="Arial" w:hAnsi="Arial" w:cs="Arial"/>
                <w:sz w:val="16"/>
                <w:szCs w:val="16"/>
              </w:rPr>
              <w:t xml:space="preserve"> business continuity plan </w:t>
            </w:r>
            <w:r>
              <w:rPr>
                <w:rFonts w:ascii="Arial" w:hAnsi="Arial" w:cs="Arial"/>
                <w:sz w:val="16"/>
                <w:szCs w:val="16"/>
              </w:rPr>
              <w:t xml:space="preserve">is </w:t>
            </w:r>
            <w:r w:rsidRPr="000B366F">
              <w:rPr>
                <w:rFonts w:ascii="Arial" w:hAnsi="Arial" w:cs="Arial"/>
                <w:sz w:val="16"/>
                <w:szCs w:val="16"/>
              </w:rPr>
              <w:t>in place.</w:t>
            </w:r>
          </w:p>
          <w:p w:rsidR="000C5CB4" w:rsidRPr="000B366F" w:rsidRDefault="000C5CB4" w:rsidP="000C5CB4">
            <w:pPr>
              <w:pStyle w:val="ListParagraph"/>
              <w:spacing w:after="0" w:line="240" w:lineRule="auto"/>
              <w:ind w:left="182"/>
              <w:rPr>
                <w:rFonts w:ascii="Arial" w:hAnsi="Arial" w:cs="Arial"/>
                <w:sz w:val="16"/>
                <w:szCs w:val="16"/>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0A5CD8" w:rsidRDefault="000A5CD8" w:rsidP="0017370C">
            <w:pPr>
              <w:spacing w:after="0" w:line="240" w:lineRule="auto"/>
              <w:jc w:val="center"/>
              <w:rPr>
                <w:rFonts w:ascii="Arial" w:hAnsi="Arial" w:cs="Arial"/>
                <w:sz w:val="18"/>
                <w:szCs w:val="18"/>
              </w:rPr>
            </w:pPr>
            <w:r w:rsidRPr="000A5CD8">
              <w:rPr>
                <w:rFonts w:ascii="Arial" w:hAnsi="Arial" w:cs="Arial"/>
                <w:sz w:val="18"/>
                <w:szCs w:val="18"/>
              </w:rPr>
              <w:t>Possible</w:t>
            </w:r>
          </w:p>
        </w:tc>
        <w:tc>
          <w:tcPr>
            <w:tcW w:w="27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Pr="000A5CD8" w:rsidRDefault="000A5CD8" w:rsidP="0017370C">
            <w:pPr>
              <w:spacing w:after="0" w:line="240" w:lineRule="auto"/>
              <w:jc w:val="center"/>
              <w:rPr>
                <w:rFonts w:ascii="Arial" w:hAnsi="Arial" w:cs="Arial"/>
                <w:sz w:val="18"/>
                <w:szCs w:val="18"/>
              </w:rPr>
            </w:pPr>
            <w:r>
              <w:rPr>
                <w:rFonts w:ascii="Arial" w:hAnsi="Arial" w:cs="Arial"/>
                <w:sz w:val="18"/>
                <w:szCs w:val="18"/>
              </w:rPr>
              <w:t>Major</w:t>
            </w:r>
          </w:p>
        </w:tc>
        <w:tc>
          <w:tcPr>
            <w:tcW w:w="2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C000"/>
            <w:vAlign w:val="center"/>
          </w:tcPr>
          <w:p w:rsidR="00803713" w:rsidRPr="000A5CD8" w:rsidRDefault="000A5CD8" w:rsidP="0017370C">
            <w:pPr>
              <w:spacing w:after="0" w:line="240" w:lineRule="auto"/>
              <w:jc w:val="center"/>
              <w:rPr>
                <w:rFonts w:ascii="Arial" w:hAnsi="Arial" w:cs="Arial"/>
                <w:sz w:val="18"/>
                <w:szCs w:val="18"/>
              </w:rPr>
            </w:pPr>
            <w:r>
              <w:rPr>
                <w:rFonts w:ascii="Arial" w:hAnsi="Arial" w:cs="Arial"/>
                <w:sz w:val="18"/>
                <w:szCs w:val="18"/>
              </w:rPr>
              <w:t>High</w:t>
            </w:r>
          </w:p>
        </w:tc>
        <w:tc>
          <w:tcPr>
            <w:tcW w:w="96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03713" w:rsidRDefault="000C5CB4" w:rsidP="001A250A">
            <w:pPr>
              <w:pStyle w:val="ListParagraph"/>
              <w:spacing w:after="0" w:line="240" w:lineRule="auto"/>
              <w:ind w:left="32"/>
              <w:rPr>
                <w:rFonts w:ascii="Arial" w:hAnsi="Arial" w:cs="Arial"/>
                <w:sz w:val="18"/>
                <w:szCs w:val="18"/>
              </w:rPr>
            </w:pPr>
            <w:r w:rsidRPr="000C5CB4">
              <w:rPr>
                <w:rFonts w:ascii="Arial" w:hAnsi="Arial" w:cs="Arial"/>
                <w:sz w:val="18"/>
                <w:szCs w:val="18"/>
              </w:rPr>
              <w:t>Monitor weather warnings</w:t>
            </w:r>
            <w:r>
              <w:rPr>
                <w:rFonts w:ascii="Arial" w:hAnsi="Arial" w:cs="Arial"/>
                <w:sz w:val="18"/>
                <w:szCs w:val="18"/>
              </w:rPr>
              <w:t>.</w:t>
            </w:r>
          </w:p>
          <w:p w:rsidR="000C5CB4" w:rsidRDefault="000C5CB4" w:rsidP="001A250A">
            <w:pPr>
              <w:pStyle w:val="ListParagraph"/>
              <w:spacing w:after="0" w:line="240" w:lineRule="auto"/>
              <w:ind w:left="32"/>
              <w:rPr>
                <w:rFonts w:ascii="Arial" w:hAnsi="Arial" w:cs="Arial"/>
                <w:sz w:val="18"/>
                <w:szCs w:val="18"/>
              </w:rPr>
            </w:pPr>
          </w:p>
          <w:p w:rsidR="000C5CB4" w:rsidRDefault="000C5CB4" w:rsidP="001A250A">
            <w:pPr>
              <w:pStyle w:val="ListParagraph"/>
              <w:spacing w:after="0" w:line="240" w:lineRule="auto"/>
              <w:ind w:left="32"/>
              <w:rPr>
                <w:rFonts w:ascii="Arial" w:hAnsi="Arial" w:cs="Arial"/>
                <w:sz w:val="18"/>
                <w:szCs w:val="18"/>
              </w:rPr>
            </w:pPr>
            <w:r>
              <w:rPr>
                <w:rFonts w:ascii="Arial" w:hAnsi="Arial" w:cs="Arial"/>
                <w:sz w:val="18"/>
                <w:szCs w:val="18"/>
              </w:rPr>
              <w:t>Consider cancelling outdoor field trips.</w:t>
            </w:r>
          </w:p>
          <w:p w:rsidR="000C5CB4" w:rsidRDefault="000C5CB4" w:rsidP="001A250A">
            <w:pPr>
              <w:pStyle w:val="ListParagraph"/>
              <w:spacing w:after="0" w:line="240" w:lineRule="auto"/>
              <w:ind w:left="32"/>
              <w:rPr>
                <w:rFonts w:ascii="Arial" w:hAnsi="Arial" w:cs="Arial"/>
                <w:sz w:val="18"/>
                <w:szCs w:val="18"/>
              </w:rPr>
            </w:pPr>
          </w:p>
          <w:p w:rsidR="000C5CB4" w:rsidRDefault="000C5CB4" w:rsidP="001A250A">
            <w:pPr>
              <w:pStyle w:val="ListParagraph"/>
              <w:spacing w:after="0" w:line="240" w:lineRule="auto"/>
              <w:ind w:left="32"/>
              <w:rPr>
                <w:rFonts w:ascii="Arial" w:hAnsi="Arial" w:cs="Arial"/>
                <w:sz w:val="18"/>
                <w:szCs w:val="18"/>
              </w:rPr>
            </w:pPr>
            <w:r>
              <w:rPr>
                <w:rFonts w:ascii="Arial" w:hAnsi="Arial" w:cs="Arial"/>
                <w:sz w:val="18"/>
                <w:szCs w:val="18"/>
              </w:rPr>
              <w:t>PE and Sport classes to remain indoors.</w:t>
            </w:r>
          </w:p>
          <w:p w:rsidR="000C5CB4" w:rsidRPr="000C5CB4" w:rsidRDefault="000C5CB4" w:rsidP="001A250A">
            <w:pPr>
              <w:pStyle w:val="ListParagraph"/>
              <w:spacing w:after="0" w:line="240" w:lineRule="auto"/>
              <w:ind w:left="32"/>
              <w:rPr>
                <w:rFonts w:ascii="Arial" w:hAnsi="Arial" w:cs="Arial"/>
                <w:sz w:val="18"/>
                <w:szCs w:val="18"/>
              </w:rPr>
            </w:pPr>
          </w:p>
        </w:tc>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C5CB4" w:rsidRDefault="000C5CB4" w:rsidP="001A250A">
            <w:pPr>
              <w:pStyle w:val="ListParagraph"/>
              <w:spacing w:after="0" w:line="240" w:lineRule="auto"/>
              <w:ind w:left="32"/>
              <w:jc w:val="center"/>
              <w:rPr>
                <w:rFonts w:ascii="Arial" w:hAnsi="Arial" w:cs="Arial"/>
                <w:sz w:val="18"/>
                <w:szCs w:val="18"/>
              </w:rPr>
            </w:pPr>
            <w:r>
              <w:rPr>
                <w:rFonts w:ascii="Arial" w:hAnsi="Arial" w:cs="Arial"/>
                <w:sz w:val="18"/>
                <w:szCs w:val="18"/>
              </w:rPr>
              <w:t>Possible</w:t>
            </w:r>
          </w:p>
        </w:tc>
        <w:tc>
          <w:tcPr>
            <w:tcW w:w="27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03713" w:rsidRPr="000C5CB4" w:rsidRDefault="000C5CB4" w:rsidP="001A250A">
            <w:pPr>
              <w:pStyle w:val="ListParagraph"/>
              <w:spacing w:after="0" w:line="240" w:lineRule="auto"/>
              <w:ind w:left="32"/>
              <w:jc w:val="center"/>
              <w:rPr>
                <w:rFonts w:ascii="Arial" w:hAnsi="Arial" w:cs="Arial"/>
                <w:sz w:val="18"/>
                <w:szCs w:val="18"/>
              </w:rPr>
            </w:pPr>
            <w:r>
              <w:rPr>
                <w:rFonts w:ascii="Arial" w:hAnsi="Arial" w:cs="Arial"/>
                <w:sz w:val="18"/>
                <w:szCs w:val="18"/>
              </w:rPr>
              <w:t>Mod</w:t>
            </w:r>
          </w:p>
        </w:tc>
        <w:tc>
          <w:tcPr>
            <w:tcW w:w="2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00"/>
          </w:tcPr>
          <w:p w:rsidR="00803713" w:rsidRPr="000C5CB4" w:rsidRDefault="000C5CB4" w:rsidP="001A250A">
            <w:pPr>
              <w:pStyle w:val="ListParagraph"/>
              <w:spacing w:after="0" w:line="240" w:lineRule="auto"/>
              <w:ind w:left="32"/>
              <w:jc w:val="center"/>
              <w:rPr>
                <w:rFonts w:ascii="Arial" w:hAnsi="Arial" w:cs="Arial"/>
                <w:sz w:val="18"/>
                <w:szCs w:val="18"/>
              </w:rPr>
            </w:pPr>
            <w:r>
              <w:rPr>
                <w:rFonts w:ascii="Arial" w:hAnsi="Arial" w:cs="Arial"/>
                <w:sz w:val="18"/>
                <w:szCs w:val="18"/>
              </w:rPr>
              <w:t>Med</w:t>
            </w:r>
          </w:p>
        </w:tc>
      </w:tr>
    </w:tbl>
    <w:p w:rsidR="000F1F73" w:rsidRPr="000F1F73" w:rsidRDefault="000F1F73" w:rsidP="000F1F73">
      <w:pPr>
        <w:sectPr w:rsidR="000F1F73" w:rsidRPr="000F1F73" w:rsidSect="003563F7">
          <w:pgSz w:w="16838" w:h="11906" w:orient="landscape"/>
          <w:pgMar w:top="1418" w:right="1440" w:bottom="1418" w:left="902" w:header="709" w:footer="709" w:gutter="0"/>
          <w:cols w:space="708"/>
          <w:docGrid w:linePitch="360"/>
        </w:sectPr>
      </w:pPr>
    </w:p>
    <w:tbl>
      <w:tblPr>
        <w:tblStyle w:val="TableGrid"/>
        <w:tblpPr w:leftFromText="180" w:rightFromText="180" w:vertAnchor="text" w:horzAnchor="margin" w:tblpX="-176" w:tblpY="511"/>
        <w:tblW w:w="99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1"/>
      </w:tblGrid>
      <w:tr w:rsidR="00172A60" w:rsidRPr="00362B1D" w:rsidTr="00172A60">
        <w:trPr>
          <w:trHeight w:val="607"/>
        </w:trPr>
        <w:tc>
          <w:tcPr>
            <w:tcW w:w="9901" w:type="dxa"/>
            <w:shd w:val="clear" w:color="auto" w:fill="auto"/>
            <w:vAlign w:val="center"/>
          </w:tcPr>
          <w:p w:rsidR="000F1F73" w:rsidRDefault="000F1F73" w:rsidP="000F1F73">
            <w:pPr>
              <w:shd w:val="clear" w:color="auto" w:fill="FFFFFF" w:themeFill="background1"/>
              <w:spacing w:before="120" w:after="120"/>
              <w:rPr>
                <w:rFonts w:ascii="Arial" w:hAnsi="Arial" w:cs="Arial"/>
                <w:color w:val="0070C0"/>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10"/>
              <w:gridCol w:w="3285"/>
              <w:gridCol w:w="2409"/>
              <w:gridCol w:w="1701"/>
              <w:gridCol w:w="1180"/>
            </w:tblGrid>
            <w:tr w:rsidR="00D84665" w:rsidRPr="00D84665" w:rsidTr="000306CE">
              <w:trPr>
                <w:trHeight w:val="270"/>
              </w:trPr>
              <w:tc>
                <w:tcPr>
                  <w:tcW w:w="1110"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rsidR="00D84665" w:rsidRPr="00D84665" w:rsidRDefault="00D84665" w:rsidP="000922A6">
                  <w:pPr>
                    <w:pStyle w:val="StyleTable-ColumnHeadingBefore6ptAfter6pt"/>
                    <w:framePr w:hSpace="180" w:wrap="around" w:vAnchor="text" w:hAnchor="margin" w:x="-176" w:y="511"/>
                    <w:spacing w:before="0" w:after="0"/>
                    <w:jc w:val="center"/>
                    <w:rPr>
                      <w:rFonts w:ascii="Arial" w:hAnsi="Arial" w:cs="Arial"/>
                      <w:b w:val="0"/>
                      <w:color w:val="auto"/>
                    </w:rPr>
                  </w:pPr>
                </w:p>
              </w:tc>
              <w:tc>
                <w:tcPr>
                  <w:tcW w:w="3285" w:type="dxa"/>
                  <w:tcBorders>
                    <w:top w:val="nil"/>
                    <w:left w:val="nil"/>
                    <w:bottom w:val="single" w:sz="4" w:space="0" w:color="808080" w:themeColor="background1" w:themeShade="80"/>
                    <w:right w:val="nil"/>
                  </w:tcBorders>
                  <w:shd w:val="clear" w:color="auto" w:fill="D9D9D9" w:themeFill="background1" w:themeFillShade="D9"/>
                  <w:vAlign w:val="center"/>
                </w:tcPr>
                <w:p w:rsidR="00D84665" w:rsidRPr="000306CE" w:rsidRDefault="00D84665" w:rsidP="000922A6">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rPr>
                    <w:t>Drill</w:t>
                  </w:r>
                </w:p>
              </w:tc>
              <w:tc>
                <w:tcPr>
                  <w:tcW w:w="2409" w:type="dxa"/>
                  <w:tcBorders>
                    <w:top w:val="nil"/>
                    <w:left w:val="nil"/>
                    <w:bottom w:val="single" w:sz="4" w:space="0" w:color="808080" w:themeColor="background1" w:themeShade="80"/>
                    <w:right w:val="nil"/>
                  </w:tcBorders>
                  <w:shd w:val="clear" w:color="auto" w:fill="D9D9D9" w:themeFill="background1" w:themeFillShade="D9"/>
                  <w:vAlign w:val="center"/>
                </w:tcPr>
                <w:p w:rsidR="00D84665" w:rsidRPr="000306CE" w:rsidRDefault="00D84665" w:rsidP="000922A6">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rPr>
                    <w:t>Person Responsible</w:t>
                  </w:r>
                </w:p>
              </w:tc>
              <w:tc>
                <w:tcPr>
                  <w:tcW w:w="1701" w:type="dxa"/>
                  <w:tcBorders>
                    <w:top w:val="nil"/>
                    <w:left w:val="nil"/>
                    <w:bottom w:val="single" w:sz="4" w:space="0" w:color="808080" w:themeColor="background1" w:themeShade="80"/>
                    <w:right w:val="nil"/>
                  </w:tcBorders>
                  <w:shd w:val="clear" w:color="auto" w:fill="D9D9D9" w:themeFill="background1" w:themeFillShade="D9"/>
                  <w:vAlign w:val="center"/>
                </w:tcPr>
                <w:p w:rsidR="00D84665" w:rsidRPr="000306CE" w:rsidRDefault="00D84665" w:rsidP="000922A6">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rPr>
                    <w:t>Date Drill was Performed</w:t>
                  </w:r>
                </w:p>
              </w:tc>
              <w:tc>
                <w:tcPr>
                  <w:tcW w:w="1180" w:type="dxa"/>
                  <w:tcBorders>
                    <w:top w:val="nil"/>
                    <w:left w:val="nil"/>
                    <w:bottom w:val="single" w:sz="4" w:space="0" w:color="808080" w:themeColor="background1" w:themeShade="80"/>
                    <w:right w:val="nil"/>
                  </w:tcBorders>
                  <w:shd w:val="clear" w:color="auto" w:fill="D9D9D9" w:themeFill="background1" w:themeFillShade="D9"/>
                  <w:vAlign w:val="bottom"/>
                </w:tcPr>
                <w:p w:rsidR="00D84665" w:rsidRPr="000306CE" w:rsidRDefault="00D84665" w:rsidP="000922A6">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rPr>
                    <w:t>Observer’s Record Completed*</w:t>
                  </w:r>
                </w:p>
                <w:p w:rsidR="00D84665" w:rsidRPr="000306CE" w:rsidRDefault="00D84665" w:rsidP="000922A6">
                  <w:pPr>
                    <w:pStyle w:val="StyleTable-ColumnHeadingBefore6ptAfter6pt"/>
                    <w:framePr w:hSpace="180" w:wrap="around" w:vAnchor="text" w:hAnchor="margin" w:x="-176" w:y="511"/>
                    <w:spacing w:before="0" w:after="0"/>
                    <w:jc w:val="center"/>
                    <w:rPr>
                      <w:rFonts w:ascii="Arial" w:hAnsi="Arial" w:cs="Arial"/>
                      <w:color w:val="auto"/>
                    </w:rPr>
                  </w:pPr>
                  <w:r w:rsidRPr="000306CE">
                    <w:rPr>
                      <w:rFonts w:ascii="Arial" w:hAnsi="Arial" w:cs="Arial"/>
                      <w:color w:val="auto"/>
                      <w:lang w:val="en-AU"/>
                    </w:rPr>
                    <w:sym w:font="Wingdings" w:char="F0FC"/>
                  </w:r>
                </w:p>
              </w:tc>
            </w:tr>
            <w:tr w:rsidR="00D84665" w:rsidRPr="00C81103" w:rsidTr="000306CE">
              <w:trPr>
                <w:trHeight w:val="988"/>
              </w:trPr>
              <w:tc>
                <w:tcPr>
                  <w:tcW w:w="11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D84665" w:rsidRPr="00D84665" w:rsidRDefault="00D84665" w:rsidP="000922A6">
                  <w:pPr>
                    <w:pStyle w:val="Table-Entry"/>
                    <w:framePr w:hSpace="180" w:wrap="around" w:vAnchor="text" w:hAnchor="margin" w:x="-176" w:y="511"/>
                    <w:rPr>
                      <w:rFonts w:ascii="Arial" w:hAnsi="Arial"/>
                      <w:color w:val="auto"/>
                      <w:sz w:val="20"/>
                      <w:szCs w:val="20"/>
                    </w:rPr>
                  </w:pPr>
                  <w:r w:rsidRPr="00D84665">
                    <w:rPr>
                      <w:rFonts w:ascii="Arial" w:hAnsi="Arial"/>
                      <w:color w:val="auto"/>
                      <w:sz w:val="20"/>
                      <w:szCs w:val="20"/>
                    </w:rPr>
                    <w:t>Term 1</w:t>
                  </w:r>
                </w:p>
                <w:p w:rsidR="00D84665" w:rsidRPr="00D84665" w:rsidRDefault="00D84665" w:rsidP="000922A6">
                  <w:pPr>
                    <w:pStyle w:val="Table-Entry"/>
                    <w:framePr w:hSpace="180" w:wrap="around" w:vAnchor="text" w:hAnchor="margin" w:x="-176" w:y="511"/>
                    <w:rPr>
                      <w:rFonts w:ascii="Arial" w:hAnsi="Arial"/>
                      <w:color w:val="auto"/>
                      <w:sz w:val="20"/>
                      <w:szCs w:val="20"/>
                    </w:rPr>
                  </w:pPr>
                </w:p>
              </w:tc>
              <w:tc>
                <w:tcPr>
                  <w:tcW w:w="32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D84665" w:rsidRPr="00203577" w:rsidRDefault="00203577" w:rsidP="000922A6">
                  <w:pPr>
                    <w:pStyle w:val="Table-Entry"/>
                    <w:framePr w:hSpace="180" w:wrap="around" w:vAnchor="text" w:hAnchor="margin" w:x="-176" w:y="511"/>
                    <w:tabs>
                      <w:tab w:val="clear" w:pos="205"/>
                    </w:tabs>
                    <w:ind w:left="58"/>
                    <w:rPr>
                      <w:rFonts w:ascii="Arial" w:hAnsi="Arial"/>
                      <w:color w:val="auto"/>
                      <w:sz w:val="22"/>
                      <w:szCs w:val="22"/>
                    </w:rPr>
                  </w:pPr>
                  <w:r w:rsidRPr="00203577">
                    <w:rPr>
                      <w:rFonts w:ascii="Arial" w:hAnsi="Arial"/>
                      <w:color w:val="auto"/>
                      <w:sz w:val="22"/>
                      <w:szCs w:val="22"/>
                    </w:rPr>
                    <w:t>Evacuation of buildings</w:t>
                  </w: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84665" w:rsidRPr="00321BF5" w:rsidRDefault="00203577" w:rsidP="000922A6">
                  <w:pPr>
                    <w:pStyle w:val="Table-Entry"/>
                    <w:framePr w:hSpace="180" w:wrap="around" w:vAnchor="text" w:hAnchor="margin" w:x="-176" w:y="511"/>
                    <w:tabs>
                      <w:tab w:val="clear" w:pos="205"/>
                    </w:tabs>
                    <w:ind w:left="141"/>
                    <w:rPr>
                      <w:rFonts w:ascii="Arial" w:hAnsi="Arial"/>
                      <w:color w:val="auto"/>
                      <w:sz w:val="22"/>
                      <w:szCs w:val="22"/>
                    </w:rPr>
                  </w:pPr>
                  <w:r>
                    <w:rPr>
                      <w:rFonts w:ascii="Arial" w:hAnsi="Arial"/>
                      <w:color w:val="auto"/>
                      <w:sz w:val="22"/>
                      <w:szCs w:val="22"/>
                    </w:rPr>
                    <w:t>G. Seletto</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84665" w:rsidRPr="00321BF5" w:rsidRDefault="00D84665" w:rsidP="000922A6">
                  <w:pPr>
                    <w:pStyle w:val="Table-Entry"/>
                    <w:framePr w:hSpace="180" w:wrap="around" w:vAnchor="text" w:hAnchor="margin" w:x="-176" w:y="511"/>
                    <w:tabs>
                      <w:tab w:val="clear" w:pos="205"/>
                    </w:tabs>
                    <w:ind w:left="142"/>
                    <w:rPr>
                      <w:rFonts w:ascii="Arial" w:hAnsi="Arial"/>
                      <w:color w:val="auto"/>
                      <w:sz w:val="22"/>
                      <w:szCs w:val="22"/>
                    </w:rPr>
                  </w:pP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D84665" w:rsidRPr="00321BF5" w:rsidRDefault="00D84665" w:rsidP="000922A6">
                  <w:pPr>
                    <w:pStyle w:val="Table-Entry"/>
                    <w:framePr w:hSpace="180" w:wrap="around" w:vAnchor="text" w:hAnchor="margin" w:x="-176" w:y="511"/>
                    <w:tabs>
                      <w:tab w:val="clear" w:pos="205"/>
                    </w:tabs>
                    <w:jc w:val="center"/>
                    <w:rPr>
                      <w:rFonts w:ascii="Arial" w:hAnsi="Arial"/>
                      <w:color w:val="auto"/>
                      <w:sz w:val="22"/>
                      <w:szCs w:val="22"/>
                    </w:rPr>
                  </w:pPr>
                </w:p>
              </w:tc>
            </w:tr>
            <w:tr w:rsidR="00D84665" w:rsidRPr="00C81103" w:rsidTr="000306CE">
              <w:trPr>
                <w:trHeight w:val="988"/>
              </w:trPr>
              <w:tc>
                <w:tcPr>
                  <w:tcW w:w="11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D84665" w:rsidRPr="00D84665" w:rsidRDefault="00D84665" w:rsidP="000922A6">
                  <w:pPr>
                    <w:pStyle w:val="Table-Entry"/>
                    <w:framePr w:hSpace="180" w:wrap="around" w:vAnchor="text" w:hAnchor="margin" w:x="-176" w:y="511"/>
                    <w:rPr>
                      <w:rFonts w:ascii="Arial" w:hAnsi="Arial"/>
                      <w:color w:val="auto"/>
                      <w:sz w:val="20"/>
                      <w:szCs w:val="20"/>
                    </w:rPr>
                  </w:pPr>
                  <w:r w:rsidRPr="00D84665">
                    <w:rPr>
                      <w:rFonts w:ascii="Arial" w:hAnsi="Arial"/>
                      <w:color w:val="auto"/>
                      <w:sz w:val="20"/>
                      <w:szCs w:val="20"/>
                    </w:rPr>
                    <w:t>Term 2</w:t>
                  </w:r>
                </w:p>
              </w:tc>
              <w:tc>
                <w:tcPr>
                  <w:tcW w:w="32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D84665" w:rsidRPr="00321BF5" w:rsidRDefault="00203577" w:rsidP="000922A6">
                  <w:pPr>
                    <w:pStyle w:val="Table-Entry"/>
                    <w:framePr w:hSpace="180" w:wrap="around" w:vAnchor="text" w:hAnchor="margin" w:x="-176" w:y="511"/>
                    <w:tabs>
                      <w:tab w:val="clear" w:pos="205"/>
                    </w:tabs>
                    <w:ind w:left="58"/>
                    <w:rPr>
                      <w:rFonts w:ascii="Arial" w:hAnsi="Arial"/>
                      <w:color w:val="auto"/>
                      <w:sz w:val="22"/>
                      <w:szCs w:val="22"/>
                    </w:rPr>
                  </w:pPr>
                  <w:r>
                    <w:rPr>
                      <w:rFonts w:ascii="Arial" w:hAnsi="Arial"/>
                      <w:color w:val="auto"/>
                      <w:sz w:val="22"/>
                      <w:szCs w:val="22"/>
                    </w:rPr>
                    <w:t>Lock down</w:t>
                  </w: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84665" w:rsidRPr="00321BF5" w:rsidRDefault="00203577" w:rsidP="000922A6">
                  <w:pPr>
                    <w:pStyle w:val="Table-Entry"/>
                    <w:framePr w:hSpace="180" w:wrap="around" w:vAnchor="text" w:hAnchor="margin" w:x="-176" w:y="511"/>
                    <w:tabs>
                      <w:tab w:val="clear" w:pos="205"/>
                    </w:tabs>
                    <w:ind w:left="141"/>
                    <w:rPr>
                      <w:rFonts w:ascii="Arial" w:hAnsi="Arial"/>
                      <w:color w:val="auto"/>
                      <w:sz w:val="22"/>
                      <w:szCs w:val="22"/>
                    </w:rPr>
                  </w:pPr>
                  <w:r>
                    <w:rPr>
                      <w:rFonts w:ascii="Arial" w:hAnsi="Arial"/>
                      <w:color w:val="auto"/>
                      <w:sz w:val="22"/>
                      <w:szCs w:val="22"/>
                    </w:rPr>
                    <w:t>G. Seletto</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84665" w:rsidRPr="00321BF5" w:rsidRDefault="00D84665" w:rsidP="000922A6">
                  <w:pPr>
                    <w:pStyle w:val="Table-Entry"/>
                    <w:framePr w:hSpace="180" w:wrap="around" w:vAnchor="text" w:hAnchor="margin" w:x="-176" w:y="511"/>
                    <w:tabs>
                      <w:tab w:val="clear" w:pos="205"/>
                    </w:tabs>
                    <w:ind w:left="142"/>
                    <w:rPr>
                      <w:rFonts w:ascii="Arial" w:hAnsi="Arial"/>
                      <w:color w:val="auto"/>
                      <w:sz w:val="22"/>
                      <w:szCs w:val="22"/>
                    </w:rPr>
                  </w:pP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D84665" w:rsidRPr="00321BF5" w:rsidRDefault="00D84665" w:rsidP="000922A6">
                  <w:pPr>
                    <w:pStyle w:val="Table-Entry"/>
                    <w:framePr w:hSpace="180" w:wrap="around" w:vAnchor="text" w:hAnchor="margin" w:x="-176" w:y="511"/>
                    <w:tabs>
                      <w:tab w:val="clear" w:pos="205"/>
                    </w:tabs>
                    <w:jc w:val="center"/>
                    <w:rPr>
                      <w:rFonts w:ascii="Arial" w:hAnsi="Arial"/>
                      <w:color w:val="auto"/>
                      <w:sz w:val="22"/>
                      <w:szCs w:val="22"/>
                    </w:rPr>
                  </w:pPr>
                </w:p>
              </w:tc>
            </w:tr>
            <w:tr w:rsidR="00D84665" w:rsidRPr="00C81103" w:rsidTr="000306CE">
              <w:trPr>
                <w:trHeight w:val="988"/>
              </w:trPr>
              <w:tc>
                <w:tcPr>
                  <w:tcW w:w="11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D84665" w:rsidRPr="00D84665" w:rsidRDefault="00D84665" w:rsidP="000922A6">
                  <w:pPr>
                    <w:pStyle w:val="Table-Entry"/>
                    <w:framePr w:hSpace="180" w:wrap="around" w:vAnchor="text" w:hAnchor="margin" w:x="-176" w:y="511"/>
                    <w:rPr>
                      <w:rFonts w:ascii="Arial" w:hAnsi="Arial"/>
                      <w:color w:val="auto"/>
                      <w:sz w:val="20"/>
                      <w:szCs w:val="20"/>
                    </w:rPr>
                  </w:pPr>
                  <w:r w:rsidRPr="00D84665">
                    <w:rPr>
                      <w:rFonts w:ascii="Arial" w:hAnsi="Arial"/>
                      <w:color w:val="auto"/>
                      <w:sz w:val="20"/>
                      <w:szCs w:val="20"/>
                    </w:rPr>
                    <w:t>Term 3</w:t>
                  </w:r>
                </w:p>
                <w:p w:rsidR="00D84665" w:rsidRPr="00D84665" w:rsidRDefault="00D84665" w:rsidP="000922A6">
                  <w:pPr>
                    <w:pStyle w:val="Table-Entry"/>
                    <w:framePr w:hSpace="180" w:wrap="around" w:vAnchor="text" w:hAnchor="margin" w:x="-176" w:y="511"/>
                    <w:rPr>
                      <w:rFonts w:ascii="Arial" w:hAnsi="Arial"/>
                      <w:color w:val="auto"/>
                      <w:sz w:val="20"/>
                      <w:szCs w:val="20"/>
                    </w:rPr>
                  </w:pPr>
                </w:p>
              </w:tc>
              <w:tc>
                <w:tcPr>
                  <w:tcW w:w="32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D84665" w:rsidRPr="00321BF5" w:rsidRDefault="00203577" w:rsidP="000922A6">
                  <w:pPr>
                    <w:pStyle w:val="Table-Entry"/>
                    <w:framePr w:hSpace="180" w:wrap="around" w:vAnchor="text" w:hAnchor="margin" w:x="-176" w:y="511"/>
                    <w:tabs>
                      <w:tab w:val="clear" w:pos="205"/>
                    </w:tabs>
                    <w:ind w:left="58"/>
                    <w:rPr>
                      <w:rFonts w:ascii="Arial" w:hAnsi="Arial"/>
                      <w:color w:val="auto"/>
                      <w:sz w:val="22"/>
                      <w:szCs w:val="22"/>
                    </w:rPr>
                  </w:pPr>
                  <w:r w:rsidRPr="00203577">
                    <w:rPr>
                      <w:rFonts w:ascii="Arial" w:hAnsi="Arial"/>
                      <w:color w:val="auto"/>
                      <w:sz w:val="22"/>
                      <w:szCs w:val="22"/>
                    </w:rPr>
                    <w:t>Evacuation of buildings</w:t>
                  </w: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84665" w:rsidRPr="00321BF5" w:rsidRDefault="00203577" w:rsidP="000922A6">
                  <w:pPr>
                    <w:pStyle w:val="Table-Entry"/>
                    <w:framePr w:hSpace="180" w:wrap="around" w:vAnchor="text" w:hAnchor="margin" w:x="-176" w:y="511"/>
                    <w:tabs>
                      <w:tab w:val="clear" w:pos="205"/>
                    </w:tabs>
                    <w:ind w:left="141"/>
                    <w:rPr>
                      <w:rFonts w:ascii="Arial" w:hAnsi="Arial"/>
                      <w:color w:val="auto"/>
                      <w:sz w:val="22"/>
                      <w:szCs w:val="22"/>
                    </w:rPr>
                  </w:pPr>
                  <w:r>
                    <w:rPr>
                      <w:rFonts w:ascii="Arial" w:hAnsi="Arial"/>
                      <w:color w:val="auto"/>
                      <w:sz w:val="22"/>
                      <w:szCs w:val="22"/>
                    </w:rPr>
                    <w:t>G. Seletto</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84665" w:rsidRPr="00321BF5" w:rsidRDefault="00D84665" w:rsidP="000922A6">
                  <w:pPr>
                    <w:pStyle w:val="Table-Entry"/>
                    <w:framePr w:hSpace="180" w:wrap="around" w:vAnchor="text" w:hAnchor="margin" w:x="-176" w:y="511"/>
                    <w:tabs>
                      <w:tab w:val="clear" w:pos="205"/>
                    </w:tabs>
                    <w:ind w:left="142"/>
                    <w:rPr>
                      <w:rFonts w:ascii="Arial" w:hAnsi="Arial"/>
                      <w:color w:val="auto"/>
                      <w:sz w:val="22"/>
                      <w:szCs w:val="22"/>
                    </w:rPr>
                  </w:pP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D84665" w:rsidRPr="00321BF5" w:rsidRDefault="00D84665" w:rsidP="000922A6">
                  <w:pPr>
                    <w:pStyle w:val="Table-Entry"/>
                    <w:framePr w:hSpace="180" w:wrap="around" w:vAnchor="text" w:hAnchor="margin" w:x="-176" w:y="511"/>
                    <w:tabs>
                      <w:tab w:val="clear" w:pos="205"/>
                    </w:tabs>
                    <w:jc w:val="center"/>
                    <w:rPr>
                      <w:rFonts w:ascii="Arial" w:hAnsi="Arial"/>
                      <w:color w:val="auto"/>
                      <w:sz w:val="22"/>
                      <w:szCs w:val="22"/>
                    </w:rPr>
                  </w:pPr>
                </w:p>
              </w:tc>
            </w:tr>
            <w:tr w:rsidR="00D84665" w:rsidRPr="00C81103" w:rsidTr="000306CE">
              <w:trPr>
                <w:trHeight w:val="988"/>
              </w:trPr>
              <w:tc>
                <w:tcPr>
                  <w:tcW w:w="11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D84665" w:rsidRPr="00D84665" w:rsidRDefault="00D84665" w:rsidP="000922A6">
                  <w:pPr>
                    <w:pStyle w:val="Table-Entry"/>
                    <w:framePr w:hSpace="180" w:wrap="around" w:vAnchor="text" w:hAnchor="margin" w:x="-176" w:y="511"/>
                    <w:rPr>
                      <w:rFonts w:ascii="Arial" w:hAnsi="Arial"/>
                      <w:color w:val="auto"/>
                      <w:sz w:val="20"/>
                      <w:szCs w:val="20"/>
                    </w:rPr>
                  </w:pPr>
                  <w:r w:rsidRPr="00D84665">
                    <w:rPr>
                      <w:rFonts w:ascii="Arial" w:hAnsi="Arial"/>
                      <w:color w:val="auto"/>
                      <w:sz w:val="20"/>
                      <w:szCs w:val="20"/>
                    </w:rPr>
                    <w:t>Term 4</w:t>
                  </w:r>
                </w:p>
                <w:p w:rsidR="00D84665" w:rsidRPr="00D84665" w:rsidRDefault="00D84665" w:rsidP="000922A6">
                  <w:pPr>
                    <w:pStyle w:val="Table-Entry"/>
                    <w:framePr w:hSpace="180" w:wrap="around" w:vAnchor="text" w:hAnchor="margin" w:x="-176" w:y="511"/>
                    <w:rPr>
                      <w:rFonts w:ascii="Arial" w:hAnsi="Arial"/>
                      <w:color w:val="auto"/>
                      <w:sz w:val="20"/>
                      <w:szCs w:val="20"/>
                    </w:rPr>
                  </w:pPr>
                </w:p>
              </w:tc>
              <w:tc>
                <w:tcPr>
                  <w:tcW w:w="32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D84665" w:rsidRPr="00321BF5" w:rsidRDefault="00203577" w:rsidP="000922A6">
                  <w:pPr>
                    <w:pStyle w:val="Table-Entry"/>
                    <w:framePr w:hSpace="180" w:wrap="around" w:vAnchor="text" w:hAnchor="margin" w:x="-176" w:y="511"/>
                    <w:tabs>
                      <w:tab w:val="clear" w:pos="205"/>
                    </w:tabs>
                    <w:ind w:left="58"/>
                    <w:rPr>
                      <w:rFonts w:ascii="Arial" w:hAnsi="Arial"/>
                      <w:color w:val="auto"/>
                      <w:sz w:val="22"/>
                      <w:szCs w:val="22"/>
                    </w:rPr>
                  </w:pPr>
                  <w:r>
                    <w:rPr>
                      <w:rFonts w:ascii="Arial" w:hAnsi="Arial"/>
                      <w:color w:val="auto"/>
                      <w:sz w:val="22"/>
                      <w:szCs w:val="22"/>
                    </w:rPr>
                    <w:t>Lock down</w:t>
                  </w:r>
                </w:p>
              </w:tc>
              <w:tc>
                <w:tcPr>
                  <w:tcW w:w="24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84665" w:rsidRPr="00321BF5" w:rsidRDefault="00203577" w:rsidP="000922A6">
                  <w:pPr>
                    <w:pStyle w:val="Table-Entry"/>
                    <w:framePr w:hSpace="180" w:wrap="around" w:vAnchor="text" w:hAnchor="margin" w:x="-176" w:y="511"/>
                    <w:tabs>
                      <w:tab w:val="clear" w:pos="205"/>
                    </w:tabs>
                    <w:ind w:left="141"/>
                    <w:rPr>
                      <w:rFonts w:ascii="Arial" w:hAnsi="Arial"/>
                      <w:color w:val="auto"/>
                      <w:sz w:val="22"/>
                      <w:szCs w:val="22"/>
                    </w:rPr>
                  </w:pPr>
                  <w:r>
                    <w:rPr>
                      <w:rFonts w:ascii="Arial" w:hAnsi="Arial"/>
                      <w:color w:val="auto"/>
                      <w:sz w:val="22"/>
                      <w:szCs w:val="22"/>
                    </w:rPr>
                    <w:t>G. Seletto</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D84665" w:rsidRPr="00321BF5" w:rsidRDefault="00D84665" w:rsidP="000922A6">
                  <w:pPr>
                    <w:pStyle w:val="Table-Entry"/>
                    <w:framePr w:hSpace="180" w:wrap="around" w:vAnchor="text" w:hAnchor="margin" w:x="-176" w:y="511"/>
                    <w:tabs>
                      <w:tab w:val="clear" w:pos="205"/>
                    </w:tabs>
                    <w:ind w:left="142"/>
                    <w:rPr>
                      <w:rFonts w:ascii="Arial" w:hAnsi="Arial"/>
                      <w:color w:val="auto"/>
                      <w:sz w:val="22"/>
                      <w:szCs w:val="22"/>
                    </w:rPr>
                  </w:pP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D84665" w:rsidRPr="00321BF5" w:rsidRDefault="00D84665" w:rsidP="000922A6">
                  <w:pPr>
                    <w:pStyle w:val="Table-Entry"/>
                    <w:framePr w:hSpace="180" w:wrap="around" w:vAnchor="text" w:hAnchor="margin" w:x="-176" w:y="511"/>
                    <w:tabs>
                      <w:tab w:val="clear" w:pos="205"/>
                    </w:tabs>
                    <w:jc w:val="center"/>
                    <w:rPr>
                      <w:rFonts w:ascii="Arial" w:hAnsi="Arial"/>
                      <w:color w:val="auto"/>
                      <w:sz w:val="22"/>
                      <w:szCs w:val="22"/>
                    </w:rPr>
                  </w:pPr>
                </w:p>
              </w:tc>
            </w:tr>
          </w:tbl>
          <w:p w:rsidR="003B2C91" w:rsidRDefault="003B2C91" w:rsidP="003B2C91">
            <w:pPr>
              <w:rPr>
                <w:rFonts w:ascii="Arial" w:hAnsi="Arial" w:cs="Arial"/>
              </w:rPr>
            </w:pPr>
          </w:p>
          <w:p w:rsidR="000F1F73" w:rsidRPr="00594FDB" w:rsidRDefault="002139A3" w:rsidP="00E17DA0">
            <w:pPr>
              <w:spacing w:after="0"/>
              <w:rPr>
                <w:rFonts w:ascii="Arial" w:hAnsi="Arial" w:cs="Arial"/>
                <w:i/>
              </w:rPr>
            </w:pPr>
            <w:r w:rsidRPr="00594FDB">
              <w:rPr>
                <w:rFonts w:ascii="Arial" w:hAnsi="Arial" w:cs="Arial"/>
                <w:i/>
              </w:rPr>
              <w:t xml:space="preserve">Emergency Management Plans need to be tested regularly.  Schools listed on the Bushfire at Risk Register (BARR) </w:t>
            </w:r>
            <w:r w:rsidR="00986792" w:rsidRPr="00594FDB">
              <w:rPr>
                <w:rFonts w:ascii="Arial" w:hAnsi="Arial" w:cs="Arial"/>
                <w:i/>
              </w:rPr>
              <w:t xml:space="preserve">must </w:t>
            </w:r>
            <w:r w:rsidRPr="00594FDB">
              <w:rPr>
                <w:rFonts w:ascii="Arial" w:hAnsi="Arial" w:cs="Arial"/>
                <w:i/>
              </w:rPr>
              <w:t>practice their evacuation procedures and drills at least once per term during the October to March bushfire season.</w:t>
            </w:r>
          </w:p>
          <w:p w:rsidR="002139A3" w:rsidRPr="002139A3" w:rsidRDefault="002139A3" w:rsidP="00E17DA0">
            <w:pPr>
              <w:spacing w:after="0"/>
              <w:jc w:val="both"/>
              <w:rPr>
                <w:rFonts w:ascii="Arial" w:hAnsi="Arial" w:cs="Arial"/>
              </w:rPr>
            </w:pPr>
          </w:p>
          <w:p w:rsidR="000F1F73" w:rsidRPr="00752D16" w:rsidRDefault="00BA5876" w:rsidP="00E17DA0">
            <w:pPr>
              <w:spacing w:after="0"/>
              <w:jc w:val="both"/>
              <w:rPr>
                <w:rFonts w:ascii="Arial" w:hAnsi="Arial" w:cs="Arial"/>
                <w:i/>
                <w:lang w:val="en-GB"/>
              </w:rPr>
            </w:pPr>
            <w:r w:rsidRPr="00752D16">
              <w:rPr>
                <w:rFonts w:ascii="Arial" w:hAnsi="Arial" w:cs="Arial"/>
                <w:i/>
              </w:rPr>
              <w:t>*An ‘Emergency Drill Observer</w:t>
            </w:r>
            <w:r w:rsidR="004C3D57" w:rsidRPr="00752D16">
              <w:rPr>
                <w:rFonts w:ascii="Arial" w:hAnsi="Arial" w:cs="Arial"/>
                <w:i/>
              </w:rPr>
              <w:t>’s</w:t>
            </w:r>
            <w:r w:rsidRPr="00752D16">
              <w:rPr>
                <w:rFonts w:ascii="Arial" w:hAnsi="Arial" w:cs="Arial"/>
                <w:i/>
              </w:rPr>
              <w:t xml:space="preserve"> Record’ is required to be completed after each drill</w:t>
            </w:r>
            <w:r w:rsidR="00FA1FD7" w:rsidRPr="00752D16">
              <w:rPr>
                <w:rFonts w:ascii="Arial" w:hAnsi="Arial" w:cs="Arial"/>
                <w:i/>
              </w:rPr>
              <w:t xml:space="preserve">.  </w:t>
            </w:r>
            <w:r w:rsidR="004C3D57" w:rsidRPr="00752D16">
              <w:rPr>
                <w:rFonts w:ascii="Arial" w:hAnsi="Arial" w:cs="Arial"/>
                <w:i/>
              </w:rPr>
              <w:t xml:space="preserve"> An ‘Emergency Drill Observer’s Record’ template is provided </w:t>
            </w:r>
            <w:r w:rsidR="00752D16">
              <w:rPr>
                <w:rFonts w:ascii="Arial" w:hAnsi="Arial" w:cs="Arial"/>
                <w:i/>
              </w:rPr>
              <w:t xml:space="preserve">in Appendix 3 </w:t>
            </w:r>
            <w:r w:rsidR="000541AE" w:rsidRPr="00752D16">
              <w:rPr>
                <w:rFonts w:ascii="Arial" w:hAnsi="Arial" w:cs="Arial"/>
                <w:i/>
              </w:rPr>
              <w:t>of</w:t>
            </w:r>
            <w:r w:rsidR="004C3D57" w:rsidRPr="00752D16">
              <w:rPr>
                <w:rFonts w:ascii="Arial" w:hAnsi="Arial" w:cs="Arial"/>
                <w:i/>
              </w:rPr>
              <w:t xml:space="preserve"> the Guide</w:t>
            </w:r>
            <w:r w:rsidR="00752D16">
              <w:rPr>
                <w:rFonts w:ascii="Arial" w:hAnsi="Arial" w:cs="Arial"/>
                <w:i/>
              </w:rPr>
              <w:t>).</w:t>
            </w:r>
            <w:r w:rsidR="00752D16" w:rsidRPr="00752D16">
              <w:rPr>
                <w:rFonts w:ascii="Arial" w:hAnsi="Arial" w:cs="Arial"/>
                <w:i/>
                <w:lang w:val="en-GB"/>
              </w:rPr>
              <w:t xml:space="preserve"> </w:t>
            </w:r>
          </w:p>
          <w:p w:rsidR="00FA1FD7" w:rsidRPr="002139A3" w:rsidRDefault="00FA1FD7" w:rsidP="00BA5876">
            <w:pPr>
              <w:rPr>
                <w:rFonts w:ascii="Arial" w:hAnsi="Arial" w:cs="Arial"/>
              </w:rPr>
            </w:pPr>
          </w:p>
          <w:p w:rsidR="000F1F73" w:rsidRPr="000F1F73" w:rsidRDefault="000F1F73" w:rsidP="000F1F73"/>
        </w:tc>
      </w:tr>
    </w:tbl>
    <w:p w:rsidR="000F1F73" w:rsidRPr="00D84665" w:rsidRDefault="000F1F73" w:rsidP="003F15D0">
      <w:pPr>
        <w:pStyle w:val="Heading1"/>
        <w:numPr>
          <w:ilvl w:val="0"/>
          <w:numId w:val="29"/>
        </w:numPr>
        <w:tabs>
          <w:tab w:val="left" w:pos="284"/>
        </w:tabs>
        <w:ind w:hanging="644"/>
        <w:rPr>
          <w:rFonts w:ascii="Arial Bold" w:hAnsi="Arial Bold"/>
          <w:b w:val="0"/>
          <w:color w:val="000000" w:themeColor="text1"/>
        </w:rPr>
      </w:pPr>
      <w:bookmarkStart w:id="51" w:name="_Toc395086210"/>
      <w:r w:rsidRPr="00D84665">
        <w:rPr>
          <w:rFonts w:ascii="Arial Bold" w:hAnsi="Arial Bold"/>
          <w:b w:val="0"/>
          <w:color w:val="000000" w:themeColor="text1"/>
        </w:rPr>
        <w:t xml:space="preserve">Emergency </w:t>
      </w:r>
      <w:r w:rsidR="00BA5876" w:rsidRPr="00D84665">
        <w:rPr>
          <w:rFonts w:ascii="Arial Bold" w:hAnsi="Arial Bold"/>
          <w:b w:val="0"/>
          <w:color w:val="000000" w:themeColor="text1"/>
        </w:rPr>
        <w:t xml:space="preserve">Response </w:t>
      </w:r>
      <w:r w:rsidRPr="00D84665">
        <w:rPr>
          <w:rFonts w:ascii="Arial Bold" w:hAnsi="Arial Bold"/>
          <w:b w:val="0"/>
          <w:color w:val="000000" w:themeColor="text1"/>
        </w:rPr>
        <w:t xml:space="preserve">Drills </w:t>
      </w:r>
      <w:r w:rsidR="00D95A46" w:rsidRPr="00D84665">
        <w:rPr>
          <w:rFonts w:ascii="Arial Bold" w:hAnsi="Arial Bold"/>
          <w:b w:val="0"/>
          <w:color w:val="000000" w:themeColor="text1"/>
        </w:rPr>
        <w:t>Schedule</w:t>
      </w:r>
      <w:bookmarkEnd w:id="51"/>
    </w:p>
    <w:p w:rsidR="0051747C" w:rsidRDefault="0051747C">
      <w:pPr>
        <w:rPr>
          <w:rFonts w:ascii="Arial Bold" w:hAnsi="Arial Bold"/>
          <w:color w:val="000000" w:themeColor="text1"/>
        </w:rPr>
      </w:pPr>
      <w:r>
        <w:rPr>
          <w:rFonts w:ascii="Arial Bold" w:hAnsi="Arial Bold"/>
          <w:color w:val="000000" w:themeColor="text1"/>
        </w:rPr>
        <w:br w:type="page"/>
      </w:r>
    </w:p>
    <w:p w:rsidR="00D36681" w:rsidRDefault="00D36681" w:rsidP="003F15D0">
      <w:pPr>
        <w:pStyle w:val="Heading1"/>
        <w:numPr>
          <w:ilvl w:val="0"/>
          <w:numId w:val="29"/>
        </w:numPr>
        <w:tabs>
          <w:tab w:val="left" w:pos="567"/>
        </w:tabs>
        <w:ind w:left="284" w:hanging="568"/>
        <w:rPr>
          <w:rFonts w:ascii="Arial Bold" w:hAnsi="Arial Bold"/>
          <w:color w:val="000000" w:themeColor="text1"/>
        </w:rPr>
      </w:pPr>
      <w:bookmarkStart w:id="52" w:name="_Toc395086211"/>
      <w:r>
        <w:rPr>
          <w:rFonts w:ascii="Arial Bold" w:hAnsi="Arial Bold"/>
          <w:color w:val="000000" w:themeColor="text1"/>
        </w:rPr>
        <w:lastRenderedPageBreak/>
        <w:t>Emergency Kit Checklist</w:t>
      </w:r>
      <w:bookmarkEnd w:id="52"/>
    </w:p>
    <w:p w:rsidR="00F6289F" w:rsidRPr="00C81103" w:rsidRDefault="00F6289F" w:rsidP="00D36681">
      <w:pPr>
        <w:spacing w:after="0" w:line="240" w:lineRule="auto"/>
        <w:rPr>
          <w:rFonts w:ascii="Arial" w:hAnsi="Arial" w:cs="Arial"/>
          <w:bCs/>
          <w:iCs/>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F1FF"/>
        <w:tblLayout w:type="fixed"/>
        <w:tblLook w:val="04A0" w:firstRow="1" w:lastRow="0" w:firstColumn="1" w:lastColumn="0" w:noHBand="0" w:noVBand="1"/>
      </w:tblPr>
      <w:tblGrid>
        <w:gridCol w:w="3403"/>
        <w:gridCol w:w="5103"/>
        <w:gridCol w:w="1417"/>
      </w:tblGrid>
      <w:tr w:rsidR="00F6289F" w:rsidRPr="005842EC" w:rsidTr="000306CE">
        <w:tc>
          <w:tcPr>
            <w:tcW w:w="8506" w:type="dxa"/>
            <w:gridSpan w:val="2"/>
            <w:tcBorders>
              <w:top w:val="nil"/>
              <w:left w:val="nil"/>
              <w:bottom w:val="single" w:sz="4" w:space="0" w:color="808080" w:themeColor="background1" w:themeShade="80"/>
              <w:right w:val="nil"/>
            </w:tcBorders>
            <w:shd w:val="clear" w:color="auto" w:fill="D9D9D9" w:themeFill="background1" w:themeFillShade="D9"/>
          </w:tcPr>
          <w:p w:rsidR="00F6289F" w:rsidRPr="00443475" w:rsidRDefault="00C345E8" w:rsidP="00F6289F">
            <w:pPr>
              <w:spacing w:before="60" w:after="60" w:line="240" w:lineRule="auto"/>
              <w:rPr>
                <w:rFonts w:ascii="Arial" w:hAnsi="Arial" w:cs="Arial"/>
                <w:b/>
              </w:rPr>
            </w:pPr>
            <w:r>
              <w:rPr>
                <w:rFonts w:ascii="Arial" w:hAnsi="Arial" w:cs="Arial"/>
                <w:b/>
              </w:rPr>
              <w:t>The Emergency Kit Contains:</w:t>
            </w:r>
          </w:p>
        </w:tc>
        <w:tc>
          <w:tcPr>
            <w:tcW w:w="1417" w:type="dxa"/>
            <w:tcBorders>
              <w:top w:val="nil"/>
              <w:left w:val="nil"/>
              <w:bottom w:val="single" w:sz="4" w:space="0" w:color="808080" w:themeColor="background1" w:themeShade="80"/>
              <w:right w:val="nil"/>
            </w:tcBorders>
            <w:shd w:val="clear" w:color="auto" w:fill="D9D9D9" w:themeFill="background1" w:themeFillShade="D9"/>
          </w:tcPr>
          <w:p w:rsidR="00F6289F" w:rsidRPr="005842EC" w:rsidRDefault="00F6289F" w:rsidP="00F6289F">
            <w:pPr>
              <w:pStyle w:val="StyleTable-ColumnHeadingBefore6ptAfter6pt"/>
              <w:tabs>
                <w:tab w:val="clear" w:pos="205"/>
              </w:tabs>
              <w:spacing w:line="220" w:lineRule="atLeast"/>
              <w:ind w:left="34"/>
              <w:jc w:val="center"/>
              <w:rPr>
                <w:rFonts w:ascii="Arial" w:hAnsi="Arial" w:cs="Arial"/>
                <w:color w:val="auto"/>
                <w:sz w:val="22"/>
                <w:szCs w:val="22"/>
              </w:rPr>
            </w:pPr>
            <w:r w:rsidRPr="005842EC">
              <w:rPr>
                <w:rFonts w:ascii="Arial" w:hAnsi="Arial" w:cs="Arial"/>
                <w:color w:val="auto"/>
                <w:sz w:val="22"/>
                <w:szCs w:val="22"/>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43475" w:rsidRDefault="00F6289F" w:rsidP="00F6289F">
            <w:pPr>
              <w:spacing w:before="60" w:after="60" w:line="240" w:lineRule="auto"/>
              <w:rPr>
                <w:rFonts w:ascii="Arial" w:hAnsi="Arial" w:cs="Arial"/>
              </w:rPr>
            </w:pPr>
            <w:r w:rsidRPr="00443475">
              <w:rPr>
                <w:rFonts w:ascii="Arial" w:hAnsi="Arial" w:cs="Arial"/>
              </w:rPr>
              <w:t xml:space="preserve">Student data and </w:t>
            </w:r>
            <w:r w:rsidR="0059666A">
              <w:rPr>
                <w:rFonts w:ascii="Arial" w:hAnsi="Arial" w:cs="Arial"/>
              </w:rPr>
              <w:t xml:space="preserve">parent </w:t>
            </w:r>
            <w:r w:rsidRPr="00443475">
              <w:rPr>
                <w:rFonts w:ascii="Arial" w:hAnsi="Arial" w:cs="Arial"/>
              </w:rPr>
              <w:t>contact information</w:t>
            </w:r>
            <w:r w:rsidR="0059666A">
              <w:rPr>
                <w:rFonts w:ascii="Arial" w:hAnsi="Arial" w:cs="Arial"/>
              </w:rPr>
              <w:t xml:space="preserve"> (contained in EMP)</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C81103"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43475" w:rsidRDefault="00F6289F" w:rsidP="00F6289F">
            <w:pPr>
              <w:spacing w:before="60" w:after="60" w:line="240" w:lineRule="auto"/>
              <w:rPr>
                <w:rFonts w:ascii="Arial" w:hAnsi="Arial" w:cs="Arial"/>
              </w:rPr>
            </w:pPr>
            <w:r w:rsidRPr="00443475">
              <w:rPr>
                <w:rFonts w:ascii="Arial" w:hAnsi="Arial" w:cs="Arial"/>
              </w:rPr>
              <w:t xml:space="preserve">Student and staff with special needs list </w:t>
            </w:r>
            <w:r w:rsidR="0059666A">
              <w:rPr>
                <w:rFonts w:ascii="Arial" w:hAnsi="Arial" w:cs="Arial"/>
              </w:rPr>
              <w:t xml:space="preserve">(contained in EMP) </w:t>
            </w:r>
            <w:r w:rsidRPr="00443475">
              <w:rPr>
                <w:rFonts w:ascii="Arial" w:hAnsi="Arial" w:cs="Arial"/>
              </w:rPr>
              <w:t>including any student medications</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C81103"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11232A"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1232A" w:rsidRPr="00443475" w:rsidRDefault="0011232A" w:rsidP="0059666A">
            <w:pPr>
              <w:spacing w:before="60" w:after="60" w:line="240" w:lineRule="auto"/>
              <w:rPr>
                <w:rFonts w:ascii="Arial" w:hAnsi="Arial" w:cs="Arial"/>
              </w:rPr>
            </w:pPr>
            <w:r w:rsidRPr="00443475">
              <w:rPr>
                <w:rFonts w:ascii="Arial" w:hAnsi="Arial" w:cs="Arial"/>
              </w:rPr>
              <w:t>Staff contact information</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11232A" w:rsidRPr="00C81103" w:rsidRDefault="0023609D" w:rsidP="0011232A">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43475" w:rsidRDefault="004C3D57" w:rsidP="00F6289F">
            <w:pPr>
              <w:spacing w:before="60" w:after="60" w:line="240" w:lineRule="auto"/>
              <w:rPr>
                <w:rFonts w:ascii="Arial" w:hAnsi="Arial" w:cs="Arial"/>
              </w:rPr>
            </w:pPr>
            <w:r>
              <w:rPr>
                <w:rFonts w:ascii="Arial" w:hAnsi="Arial" w:cs="Arial"/>
              </w:rPr>
              <w:t>Student</w:t>
            </w:r>
            <w:r w:rsidR="00F6289F" w:rsidRPr="00443475">
              <w:rPr>
                <w:rFonts w:ascii="Arial" w:hAnsi="Arial" w:cs="Arial"/>
              </w:rPr>
              <w:t xml:space="preserve"> Release Forms/sign out book</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C81103"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43475" w:rsidRDefault="00F6289F" w:rsidP="004C3D57">
            <w:pPr>
              <w:spacing w:before="60" w:after="60" w:line="240" w:lineRule="auto"/>
              <w:rPr>
                <w:rFonts w:ascii="Arial" w:hAnsi="Arial" w:cs="Arial"/>
              </w:rPr>
            </w:pPr>
            <w:r w:rsidRPr="00443475">
              <w:rPr>
                <w:rFonts w:ascii="Arial" w:hAnsi="Arial" w:cs="Arial"/>
              </w:rPr>
              <w:t xml:space="preserve">List of staff </w:t>
            </w:r>
            <w:r w:rsidR="004C3D57">
              <w:rPr>
                <w:rFonts w:ascii="Arial" w:hAnsi="Arial" w:cs="Arial"/>
              </w:rPr>
              <w:t>on the IMT</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C81103"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rPr>
            </w:pPr>
            <w:r w:rsidRPr="004C3128">
              <w:rPr>
                <w:rFonts w:ascii="Arial" w:hAnsi="Arial" w:cs="Arial"/>
              </w:rPr>
              <w:t>Traffic</w:t>
            </w:r>
            <w:r w:rsidR="00B41FB1" w:rsidRPr="004C3128">
              <w:rPr>
                <w:rFonts w:ascii="Arial" w:hAnsi="Arial" w:cs="Arial"/>
              </w:rPr>
              <w:t>/emergency</w:t>
            </w:r>
            <w:r w:rsidRPr="004C3128">
              <w:rPr>
                <w:rFonts w:ascii="Arial" w:hAnsi="Arial" w:cs="Arial"/>
              </w:rPr>
              <w:t xml:space="preserve"> safety vest</w:t>
            </w:r>
            <w:r w:rsidR="00B41FB1" w:rsidRPr="004C3128">
              <w:rPr>
                <w:rFonts w:ascii="Arial" w:hAnsi="Arial" w:cs="Arial"/>
              </w:rPr>
              <w:t>s</w:t>
            </w:r>
            <w:r w:rsidRPr="004C3128">
              <w:rPr>
                <w:rFonts w:ascii="Arial" w:hAnsi="Arial" w:cs="Arial"/>
              </w:rPr>
              <w:t xml:space="preserve"> and tabards</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48105C"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B4766" w:rsidP="00FB4766">
            <w:pPr>
              <w:spacing w:before="60" w:after="60" w:line="240" w:lineRule="auto"/>
              <w:rPr>
                <w:rFonts w:ascii="Arial" w:hAnsi="Arial" w:cs="Arial"/>
              </w:rPr>
            </w:pPr>
            <w:r>
              <w:rPr>
                <w:rFonts w:ascii="Arial" w:hAnsi="Arial" w:cs="Arial"/>
              </w:rPr>
              <w:t>Facility k</w:t>
            </w:r>
            <w:r w:rsidR="00F6289F" w:rsidRPr="004C3128">
              <w:rPr>
                <w:rFonts w:ascii="Arial" w:hAnsi="Arial" w:cs="Arial"/>
              </w:rPr>
              <w:t>eys</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59666A">
            <w:pPr>
              <w:spacing w:before="60" w:after="60" w:line="240" w:lineRule="auto"/>
              <w:rPr>
                <w:rFonts w:ascii="Arial" w:hAnsi="Arial" w:cs="Arial"/>
              </w:rPr>
            </w:pPr>
            <w:r w:rsidRPr="004C3128">
              <w:rPr>
                <w:rFonts w:ascii="Arial" w:hAnsi="Arial" w:cs="Arial"/>
              </w:rPr>
              <w:t xml:space="preserve">Standard portable First Aid </w:t>
            </w:r>
            <w:r w:rsidR="0059666A" w:rsidRPr="004C3128">
              <w:rPr>
                <w:rFonts w:ascii="Arial" w:hAnsi="Arial" w:cs="Arial"/>
              </w:rPr>
              <w:t>K</w:t>
            </w:r>
            <w:r w:rsidRPr="004C3128">
              <w:rPr>
                <w:rFonts w:ascii="Arial" w:hAnsi="Arial" w:cs="Arial"/>
              </w:rPr>
              <w:t xml:space="preserve">it. Refer to </w:t>
            </w:r>
            <w:hyperlink r:id="rId37" w:history="1">
              <w:r w:rsidRPr="004C3128">
                <w:rPr>
                  <w:rFonts w:ascii="Arial" w:hAnsi="Arial" w:cs="Arial"/>
                  <w:u w:val="single"/>
                </w:rPr>
                <w:t>First Aid Kits Contents Checklist</w:t>
              </w:r>
            </w:hyperlink>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rPr>
          <w:trHeight w:val="353"/>
        </w:trPr>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i/>
              </w:rPr>
            </w:pPr>
            <w:bookmarkStart w:id="53" w:name="_Toc272496506"/>
            <w:r w:rsidRPr="004C3128">
              <w:rPr>
                <w:rFonts w:ascii="Arial" w:hAnsi="Arial" w:cs="Arial"/>
              </w:rPr>
              <w:t>A charged mobile phone</w:t>
            </w:r>
            <w:bookmarkEnd w:id="53"/>
            <w:r w:rsidR="00793497" w:rsidRPr="004C3128">
              <w:rPr>
                <w:rFonts w:ascii="Arial" w:hAnsi="Arial" w:cs="Arial"/>
              </w:rPr>
              <w:t xml:space="preserve"> and charger/s</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i/>
              </w:rPr>
            </w:pPr>
            <w:bookmarkStart w:id="54" w:name="_Toc272496507"/>
            <w:r w:rsidRPr="004C3128">
              <w:rPr>
                <w:rFonts w:ascii="Arial" w:hAnsi="Arial" w:cs="Arial"/>
              </w:rPr>
              <w:t>Torch with replacement batteries (or wind up torch)</w:t>
            </w:r>
            <w:bookmarkEnd w:id="54"/>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11232A"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11232A" w:rsidRPr="004C3128" w:rsidRDefault="0011232A" w:rsidP="0011232A">
            <w:pPr>
              <w:spacing w:before="60" w:after="60" w:line="240" w:lineRule="auto"/>
              <w:rPr>
                <w:rFonts w:ascii="Arial" w:hAnsi="Arial" w:cs="Arial"/>
                <w:i/>
              </w:rPr>
            </w:pPr>
            <w:bookmarkStart w:id="55" w:name="_Toc272496512"/>
            <w:r w:rsidRPr="004C3128">
              <w:rPr>
                <w:rFonts w:ascii="Arial" w:hAnsi="Arial" w:cs="Arial"/>
              </w:rPr>
              <w:t>Whistle</w:t>
            </w:r>
            <w:bookmarkEnd w:id="55"/>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11232A" w:rsidRPr="004C3128" w:rsidRDefault="0023609D" w:rsidP="0011232A">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11232A" w:rsidP="00F6289F">
            <w:pPr>
              <w:spacing w:before="60" w:after="60" w:line="240" w:lineRule="auto"/>
              <w:rPr>
                <w:rFonts w:ascii="Arial" w:hAnsi="Arial" w:cs="Arial"/>
                <w:i/>
              </w:rPr>
            </w:pPr>
            <w:bookmarkStart w:id="56" w:name="_Toc272496508"/>
            <w:r w:rsidRPr="004C3128">
              <w:rPr>
                <w:rFonts w:ascii="Arial" w:hAnsi="Arial" w:cs="Arial"/>
              </w:rPr>
              <w:t>M</w:t>
            </w:r>
            <w:r w:rsidR="00F6289F" w:rsidRPr="004C3128">
              <w:rPr>
                <w:rFonts w:ascii="Arial" w:hAnsi="Arial" w:cs="Arial"/>
              </w:rPr>
              <w:t>egaphone</w:t>
            </w:r>
            <w:bookmarkEnd w:id="56"/>
            <w:r w:rsidR="00F6289F" w:rsidRPr="004C3128">
              <w:rPr>
                <w:rFonts w:ascii="Arial" w:hAnsi="Arial" w:cs="Arial"/>
              </w:rPr>
              <w:t xml:space="preserve"> </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i/>
              </w:rPr>
            </w:pPr>
            <w:bookmarkStart w:id="57" w:name="_Toc272496509"/>
            <w:r w:rsidRPr="004C3128">
              <w:rPr>
                <w:rFonts w:ascii="Arial" w:hAnsi="Arial" w:cs="Arial"/>
              </w:rPr>
              <w:t>Portable battery powered radio</w:t>
            </w:r>
            <w:bookmarkEnd w:id="57"/>
            <w:r w:rsidRPr="004C3128">
              <w:rPr>
                <w:rFonts w:ascii="Arial" w:hAnsi="Arial" w:cs="Arial"/>
              </w:rPr>
              <w:t xml:space="preserve"> </w:t>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i/>
              </w:rPr>
            </w:pPr>
            <w:bookmarkStart w:id="58" w:name="_Toc272496510"/>
            <w:r w:rsidRPr="004C3128">
              <w:rPr>
                <w:rFonts w:ascii="Arial" w:hAnsi="Arial" w:cs="Arial"/>
              </w:rPr>
              <w:t>Copy of facility site plan and EMP including evacuation routes</w:t>
            </w:r>
            <w:bookmarkEnd w:id="58"/>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i/>
              </w:rPr>
            </w:pPr>
            <w:bookmarkStart w:id="59" w:name="_Toc272496511"/>
            <w:r w:rsidRPr="004C3128">
              <w:rPr>
                <w:rFonts w:ascii="Arial" w:hAnsi="Arial" w:cs="Arial"/>
              </w:rPr>
              <w:t>Sunscreen and spare sunhats</w:t>
            </w:r>
            <w:bookmarkEnd w:id="59"/>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i/>
              </w:rPr>
            </w:pPr>
            <w:bookmarkStart w:id="60" w:name="_Toc272496513"/>
            <w:r w:rsidRPr="004C3128">
              <w:rPr>
                <w:rFonts w:ascii="Arial" w:hAnsi="Arial" w:cs="Arial"/>
              </w:rPr>
              <w:t>Plastic garbage bags and ties</w:t>
            </w:r>
            <w:bookmarkEnd w:id="60"/>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0306CE">
        <w:tc>
          <w:tcPr>
            <w:tcW w:w="850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i/>
              </w:rPr>
            </w:pPr>
            <w:bookmarkStart w:id="61" w:name="_Toc272496514"/>
            <w:r w:rsidRPr="004C3128">
              <w:rPr>
                <w:rFonts w:ascii="Arial" w:hAnsi="Arial" w:cs="Arial"/>
              </w:rPr>
              <w:t>Toiletry supplies</w:t>
            </w:r>
            <w:bookmarkEnd w:id="61"/>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F6289F" w:rsidRPr="004C3128" w:rsidRDefault="0023609D" w:rsidP="00F6289F">
            <w:pPr>
              <w:spacing w:before="120" w:after="120"/>
              <w:ind w:left="34"/>
              <w:jc w:val="center"/>
              <w:rPr>
                <w:rFonts w:ascii="Arial" w:hAnsi="Arial" w:cs="Arial"/>
              </w:rPr>
            </w:pPr>
            <w:r w:rsidRPr="005842EC">
              <w:rPr>
                <w:rFonts w:ascii="Arial" w:hAnsi="Arial" w:cs="Arial"/>
              </w:rPr>
              <w:sym w:font="Wingdings" w:char="F0FC"/>
            </w:r>
          </w:p>
        </w:tc>
      </w:tr>
      <w:tr w:rsidR="00F6289F" w:rsidRPr="00C81103" w:rsidTr="00594FDB">
        <w:tc>
          <w:tcPr>
            <w:tcW w:w="8506" w:type="dxa"/>
            <w:gridSpan w:val="2"/>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D9D9D9" w:themeFill="background1" w:themeFillShade="D9"/>
          </w:tcPr>
          <w:p w:rsidR="00F6289F" w:rsidRPr="004C3128" w:rsidRDefault="00F6289F" w:rsidP="00F6289F">
            <w:pPr>
              <w:spacing w:before="60" w:after="60" w:line="240" w:lineRule="auto"/>
              <w:rPr>
                <w:rFonts w:ascii="Arial" w:hAnsi="Arial" w:cs="Arial"/>
              </w:rPr>
            </w:pPr>
            <w:r w:rsidRPr="004C3128">
              <w:rPr>
                <w:rFonts w:ascii="Arial" w:hAnsi="Arial" w:cs="Arial"/>
              </w:rPr>
              <w:t>Other</w:t>
            </w:r>
          </w:p>
        </w:tc>
        <w:tc>
          <w:tcPr>
            <w:tcW w:w="141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auto"/>
          </w:tcPr>
          <w:p w:rsidR="00F6289F" w:rsidRPr="004C3128" w:rsidRDefault="00F6289F" w:rsidP="00F6289F">
            <w:pPr>
              <w:spacing w:before="120" w:after="120"/>
              <w:ind w:left="34"/>
              <w:jc w:val="center"/>
              <w:rPr>
                <w:rFonts w:ascii="Arial" w:hAnsi="Arial" w:cs="Arial"/>
              </w:rPr>
            </w:pPr>
          </w:p>
        </w:tc>
      </w:tr>
      <w:tr w:rsidR="00594FDB" w:rsidRPr="00C81103" w:rsidTr="00594FDB">
        <w:tc>
          <w:tcPr>
            <w:tcW w:w="9923" w:type="dxa"/>
            <w:gridSpan w:val="3"/>
            <w:tcBorders>
              <w:top w:val="single" w:sz="4" w:space="0" w:color="auto"/>
              <w:left w:val="nil"/>
              <w:bottom w:val="single" w:sz="4" w:space="0" w:color="auto"/>
              <w:right w:val="nil"/>
            </w:tcBorders>
            <w:shd w:val="clear" w:color="auto" w:fill="auto"/>
          </w:tcPr>
          <w:p w:rsidR="00594FDB" w:rsidRPr="004C3128" w:rsidRDefault="00594FDB" w:rsidP="00F6289F">
            <w:pPr>
              <w:spacing w:before="120" w:after="120"/>
              <w:ind w:left="34"/>
              <w:jc w:val="center"/>
              <w:rPr>
                <w:rFonts w:ascii="Arial" w:hAnsi="Arial" w:cs="Arial"/>
              </w:rPr>
            </w:pPr>
          </w:p>
        </w:tc>
      </w:tr>
      <w:tr w:rsidR="00594FDB" w:rsidRPr="00C81103" w:rsidTr="00594FDB">
        <w:tc>
          <w:tcPr>
            <w:tcW w:w="3403"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594FDB" w:rsidRPr="00443475" w:rsidRDefault="00594FDB" w:rsidP="004C3128">
            <w:pPr>
              <w:spacing w:before="60" w:after="60" w:line="240" w:lineRule="auto"/>
              <w:rPr>
                <w:rFonts w:ascii="Arial" w:hAnsi="Arial" w:cs="Arial"/>
              </w:rPr>
            </w:pPr>
            <w:r w:rsidRPr="00003C0F">
              <w:rPr>
                <w:rFonts w:ascii="Arial" w:hAnsi="Arial" w:cs="Arial"/>
                <w:b/>
              </w:rPr>
              <w:t>Date Emergency Kit checked:</w:t>
            </w:r>
          </w:p>
        </w:tc>
        <w:tc>
          <w:tcPr>
            <w:tcW w:w="6520" w:type="dxa"/>
            <w:gridSpan w:val="2"/>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594FDB" w:rsidRPr="00C81103" w:rsidRDefault="00203577" w:rsidP="00F6289F">
            <w:pPr>
              <w:spacing w:before="120" w:after="120"/>
              <w:ind w:left="34"/>
              <w:jc w:val="center"/>
              <w:rPr>
                <w:rFonts w:ascii="Arial" w:hAnsi="Arial" w:cs="Arial"/>
              </w:rPr>
            </w:pPr>
            <w:r>
              <w:rPr>
                <w:rFonts w:ascii="Arial" w:hAnsi="Arial" w:cs="Arial"/>
              </w:rPr>
              <w:t>January 2014</w:t>
            </w:r>
          </w:p>
        </w:tc>
      </w:tr>
      <w:tr w:rsidR="00594FDB" w:rsidRPr="00C81103" w:rsidTr="00594FDB">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594FDB" w:rsidRPr="00443475" w:rsidRDefault="00594FDB" w:rsidP="004C3128">
            <w:pPr>
              <w:spacing w:before="60" w:after="60" w:line="240" w:lineRule="auto"/>
              <w:rPr>
                <w:rFonts w:ascii="Arial" w:hAnsi="Arial" w:cs="Arial"/>
              </w:rPr>
            </w:pPr>
            <w:r w:rsidRPr="00003C0F">
              <w:rPr>
                <w:rFonts w:ascii="Arial" w:hAnsi="Arial" w:cs="Arial"/>
                <w:b/>
              </w:rPr>
              <w:t>Next check date:</w:t>
            </w:r>
          </w:p>
        </w:tc>
        <w:tc>
          <w:tcPr>
            <w:tcW w:w="65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594FDB" w:rsidRPr="00C81103" w:rsidRDefault="00203577" w:rsidP="00F6289F">
            <w:pPr>
              <w:spacing w:before="120" w:after="120"/>
              <w:ind w:left="34"/>
              <w:jc w:val="center"/>
              <w:rPr>
                <w:rFonts w:ascii="Arial" w:hAnsi="Arial" w:cs="Arial"/>
              </w:rPr>
            </w:pPr>
            <w:r>
              <w:rPr>
                <w:rFonts w:ascii="Arial" w:hAnsi="Arial" w:cs="Arial"/>
              </w:rPr>
              <w:t>January 2015</w:t>
            </w:r>
          </w:p>
        </w:tc>
      </w:tr>
    </w:tbl>
    <w:p w:rsidR="00F6289F" w:rsidRPr="00C81103" w:rsidRDefault="00F6289F" w:rsidP="00F6289F">
      <w:pPr>
        <w:spacing w:after="0" w:line="240" w:lineRule="auto"/>
        <w:jc w:val="right"/>
        <w:rPr>
          <w:rFonts w:ascii="Arial" w:hAnsi="Arial" w:cs="Arial"/>
          <w:sz w:val="28"/>
        </w:rPr>
      </w:pPr>
    </w:p>
    <w:p w:rsidR="00F6289F" w:rsidRPr="00594FDB" w:rsidRDefault="00F6289F" w:rsidP="00D84665">
      <w:pPr>
        <w:spacing w:after="0" w:line="240" w:lineRule="auto"/>
        <w:rPr>
          <w:rFonts w:ascii="Arial" w:hAnsi="Arial" w:cs="Arial"/>
          <w:b/>
          <w:sz w:val="28"/>
        </w:rPr>
      </w:pPr>
      <w:r w:rsidRPr="00594FDB">
        <w:rPr>
          <w:rFonts w:ascii="Arial" w:hAnsi="Arial" w:cs="Arial"/>
          <w:b/>
          <w:sz w:val="28"/>
        </w:rPr>
        <w:br w:type="page"/>
      </w:r>
    </w:p>
    <w:p w:rsidR="000B4D0F" w:rsidRPr="00AD01D7" w:rsidRDefault="00106E05" w:rsidP="003F15D0">
      <w:pPr>
        <w:pStyle w:val="Heading1"/>
        <w:numPr>
          <w:ilvl w:val="0"/>
          <w:numId w:val="29"/>
        </w:numPr>
        <w:tabs>
          <w:tab w:val="left" w:pos="567"/>
        </w:tabs>
        <w:ind w:left="284" w:hanging="568"/>
        <w:rPr>
          <w:rFonts w:ascii="Arial Bold" w:hAnsi="Arial Bold"/>
          <w:color w:val="000000" w:themeColor="text1"/>
        </w:rPr>
      </w:pPr>
      <w:bookmarkStart w:id="62" w:name="_Toc395086212"/>
      <w:r w:rsidRPr="00AD01D7">
        <w:rPr>
          <w:rFonts w:ascii="Arial Bold" w:hAnsi="Arial Bold" w:cs="Arial"/>
        </w:rPr>
        <w:lastRenderedPageBreak/>
        <w:t>Emergency Management Plan Completion Checklist</w:t>
      </w:r>
      <w:bookmarkEnd w:id="62"/>
    </w:p>
    <w:p w:rsidR="000B4D0F" w:rsidRDefault="000B4D0F" w:rsidP="00044E0B">
      <w:pPr>
        <w:spacing w:after="0" w:line="240" w:lineRule="auto"/>
        <w:rPr>
          <w:rFonts w:ascii="Arial Bold" w:hAnsi="Arial Bold" w:cs="Arial"/>
          <w:sz w:val="24"/>
          <w:szCs w:val="24"/>
        </w:rPr>
      </w:pPr>
    </w:p>
    <w:p w:rsidR="00044E0B" w:rsidRPr="004C3128" w:rsidRDefault="00044E0B" w:rsidP="00044E0B">
      <w:pPr>
        <w:spacing w:after="0" w:line="240" w:lineRule="auto"/>
        <w:ind w:left="-284"/>
        <w:jc w:val="both"/>
        <w:rPr>
          <w:rFonts w:ascii="Arial" w:hAnsi="Arial" w:cs="Arial"/>
          <w:sz w:val="20"/>
          <w:szCs w:val="20"/>
        </w:rPr>
      </w:pPr>
      <w:r w:rsidRPr="004C3128">
        <w:rPr>
          <w:rFonts w:ascii="Arial" w:hAnsi="Arial" w:cs="Arial"/>
          <w:sz w:val="20"/>
          <w:szCs w:val="20"/>
        </w:rPr>
        <w:t>This Emergency Management Plan Completion Checklist has been developed for use as a ‘final check’ to assist you to confirm that you have completed all the components of your EMP.</w:t>
      </w:r>
    </w:p>
    <w:p w:rsidR="00044E0B" w:rsidRPr="004C3128" w:rsidRDefault="00044E0B" w:rsidP="00044E0B">
      <w:pPr>
        <w:spacing w:after="0" w:line="240" w:lineRule="auto"/>
        <w:ind w:left="-284"/>
        <w:jc w:val="both"/>
        <w:rPr>
          <w:rFonts w:ascii="Arial" w:hAnsi="Arial" w:cs="Arial"/>
          <w:sz w:val="20"/>
          <w:szCs w:val="20"/>
        </w:rPr>
      </w:pPr>
    </w:p>
    <w:p w:rsidR="00044E0B" w:rsidRPr="004C3128" w:rsidRDefault="00044E0B" w:rsidP="00044E0B">
      <w:pPr>
        <w:spacing w:after="0" w:line="240" w:lineRule="auto"/>
        <w:ind w:left="-284"/>
        <w:jc w:val="both"/>
        <w:rPr>
          <w:rFonts w:ascii="Arial" w:hAnsi="Arial" w:cs="Arial"/>
          <w:sz w:val="20"/>
          <w:szCs w:val="20"/>
        </w:rPr>
      </w:pPr>
      <w:r w:rsidRPr="004C3128">
        <w:rPr>
          <w:rFonts w:ascii="Arial" w:hAnsi="Arial" w:cs="Arial"/>
          <w:sz w:val="20"/>
          <w:szCs w:val="20"/>
        </w:rPr>
        <w:t>Please note that it is your responsibility to identify potential local hazards to your facility, assess the risks these pose and develop measures to reduce or mitigate the risks to your school community.</w:t>
      </w:r>
    </w:p>
    <w:p w:rsidR="00044E0B" w:rsidRPr="004C3128" w:rsidRDefault="00044E0B" w:rsidP="00044E0B">
      <w:pPr>
        <w:spacing w:after="0" w:line="240" w:lineRule="auto"/>
        <w:ind w:left="-284"/>
        <w:jc w:val="both"/>
        <w:rPr>
          <w:rFonts w:ascii="Arial" w:hAnsi="Arial" w:cs="Arial"/>
          <w:sz w:val="20"/>
          <w:szCs w:val="20"/>
        </w:rPr>
      </w:pPr>
    </w:p>
    <w:p w:rsidR="00044E0B" w:rsidRPr="004C3128" w:rsidRDefault="00044E0B" w:rsidP="00044E0B">
      <w:pPr>
        <w:spacing w:after="0" w:line="240" w:lineRule="auto"/>
        <w:ind w:left="-284"/>
        <w:jc w:val="both"/>
        <w:rPr>
          <w:rFonts w:ascii="Arial" w:hAnsi="Arial" w:cs="Arial"/>
          <w:sz w:val="20"/>
          <w:szCs w:val="20"/>
        </w:rPr>
      </w:pPr>
    </w:p>
    <w:p w:rsidR="00881070" w:rsidRPr="004C3128" w:rsidRDefault="00170199" w:rsidP="00CC0493">
      <w:pPr>
        <w:tabs>
          <w:tab w:val="left" w:pos="6096"/>
        </w:tabs>
        <w:spacing w:after="0" w:line="240" w:lineRule="auto"/>
        <w:ind w:left="-284"/>
        <w:rPr>
          <w:rFonts w:ascii="Arial" w:hAnsi="Arial" w:cs="Arial"/>
          <w:b/>
        </w:rPr>
      </w:pPr>
      <w:r w:rsidRPr="004C3128">
        <w:rPr>
          <w:rFonts w:ascii="Arial" w:hAnsi="Arial" w:cs="Arial"/>
          <w:b/>
        </w:rPr>
        <w:t>Final Check</w:t>
      </w:r>
      <w:r w:rsidR="00881070" w:rsidRPr="004C3128">
        <w:rPr>
          <w:rFonts w:ascii="Arial" w:hAnsi="Arial" w:cs="Arial"/>
          <w:b/>
        </w:rPr>
        <w:t xml:space="preserve"> </w:t>
      </w:r>
      <w:r w:rsidRPr="004C3128">
        <w:rPr>
          <w:rFonts w:ascii="Arial" w:hAnsi="Arial" w:cs="Arial"/>
          <w:b/>
        </w:rPr>
        <w:t>C</w:t>
      </w:r>
      <w:r w:rsidR="00881070" w:rsidRPr="004C3128">
        <w:rPr>
          <w:rFonts w:ascii="Arial" w:hAnsi="Arial" w:cs="Arial"/>
          <w:b/>
        </w:rPr>
        <w:t>ompleted by:</w:t>
      </w:r>
      <w:r w:rsidR="00CC0493">
        <w:rPr>
          <w:rFonts w:ascii="Arial" w:hAnsi="Arial" w:cs="Arial"/>
          <w:b/>
        </w:rPr>
        <w:t xml:space="preserve"> </w:t>
      </w:r>
      <w:r w:rsidR="00881070" w:rsidRPr="004C3128">
        <w:rPr>
          <w:rFonts w:ascii="Arial" w:hAnsi="Arial" w:cs="Arial"/>
          <w:b/>
        </w:rPr>
        <w:tab/>
        <w:t xml:space="preserve">Date: </w:t>
      </w:r>
    </w:p>
    <w:p w:rsidR="00044E0B" w:rsidRPr="004C3128" w:rsidRDefault="00044E0B" w:rsidP="00044E0B">
      <w:pPr>
        <w:spacing w:after="0" w:line="240" w:lineRule="auto"/>
        <w:ind w:left="-284"/>
        <w:rPr>
          <w:rFonts w:ascii="Arial" w:hAnsi="Arial" w:cs="Arial"/>
          <w:b/>
        </w:rPr>
      </w:pPr>
    </w:p>
    <w:tbl>
      <w:tblPr>
        <w:tblpPr w:leftFromText="180" w:rightFromText="180" w:vertAnchor="text" w:horzAnchor="margin" w:tblpX="-176" w:tblpY="4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45"/>
        <w:gridCol w:w="851"/>
        <w:gridCol w:w="2551"/>
      </w:tblGrid>
      <w:tr w:rsidR="00B41FB1" w:rsidRPr="004C3128" w:rsidTr="000306CE">
        <w:trPr>
          <w:trHeight w:val="270"/>
        </w:trPr>
        <w:tc>
          <w:tcPr>
            <w:tcW w:w="6345"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rsidR="00B41FB1" w:rsidRPr="004C3128" w:rsidRDefault="00B41FB1" w:rsidP="004C3128">
            <w:pPr>
              <w:spacing w:before="200" w:line="240" w:lineRule="auto"/>
              <w:rPr>
                <w:rFonts w:ascii="Arial" w:hAnsi="Arial" w:cs="Arial"/>
                <w:b/>
                <w:sz w:val="24"/>
                <w:szCs w:val="24"/>
              </w:rPr>
            </w:pPr>
            <w:r w:rsidRPr="004C3128">
              <w:rPr>
                <w:rFonts w:ascii="Arial" w:hAnsi="Arial" w:cs="Arial"/>
                <w:b/>
                <w:sz w:val="24"/>
                <w:szCs w:val="24"/>
              </w:rPr>
              <w:t>Component</w:t>
            </w:r>
          </w:p>
        </w:tc>
        <w:tc>
          <w:tcPr>
            <w:tcW w:w="851" w:type="dxa"/>
            <w:tcBorders>
              <w:top w:val="nil"/>
              <w:left w:val="nil"/>
              <w:bottom w:val="single" w:sz="4" w:space="0" w:color="808080" w:themeColor="background1" w:themeShade="80"/>
              <w:right w:val="nil"/>
            </w:tcBorders>
            <w:shd w:val="clear" w:color="auto" w:fill="D9D9D9" w:themeFill="background1" w:themeFillShade="D9"/>
            <w:tcMar>
              <w:left w:w="108" w:type="dxa"/>
              <w:right w:w="108" w:type="dxa"/>
            </w:tcMar>
            <w:vAlign w:val="center"/>
          </w:tcPr>
          <w:p w:rsidR="00B41FB1" w:rsidRPr="004C3128" w:rsidRDefault="00B41FB1" w:rsidP="004C3128">
            <w:pPr>
              <w:spacing w:before="200" w:line="240" w:lineRule="auto"/>
              <w:rPr>
                <w:rFonts w:ascii="Arial" w:hAnsi="Arial" w:cs="Arial"/>
                <w:b/>
                <w:sz w:val="24"/>
                <w:szCs w:val="24"/>
              </w:rPr>
            </w:pPr>
            <w:r w:rsidRPr="004C3128">
              <w:rPr>
                <w:rFonts w:ascii="Arial" w:hAnsi="Arial" w:cs="Arial"/>
                <w:b/>
                <w:sz w:val="24"/>
                <w:szCs w:val="24"/>
              </w:rPr>
              <w:sym w:font="Wingdings 2" w:char="F050"/>
            </w:r>
            <w:r w:rsidRPr="004C3128">
              <w:rPr>
                <w:rFonts w:ascii="Arial" w:hAnsi="Arial" w:cs="Arial"/>
                <w:b/>
                <w:sz w:val="24"/>
                <w:szCs w:val="24"/>
              </w:rPr>
              <w:t xml:space="preserve">  </w:t>
            </w:r>
            <w:r w:rsidRPr="004C3128">
              <w:rPr>
                <w:rFonts w:ascii="Arial" w:hAnsi="Arial" w:cs="Arial"/>
                <w:b/>
                <w:sz w:val="24"/>
                <w:szCs w:val="24"/>
              </w:rPr>
              <w:sym w:font="Wingdings 2" w:char="F04F"/>
            </w:r>
          </w:p>
        </w:tc>
        <w:tc>
          <w:tcPr>
            <w:tcW w:w="2551" w:type="dxa"/>
            <w:tcBorders>
              <w:top w:val="nil"/>
              <w:left w:val="nil"/>
              <w:bottom w:val="single" w:sz="4" w:space="0" w:color="808080" w:themeColor="background1" w:themeShade="80"/>
              <w:right w:val="nil"/>
            </w:tcBorders>
            <w:shd w:val="clear" w:color="auto" w:fill="D9D9D9" w:themeFill="background1" w:themeFillShade="D9"/>
          </w:tcPr>
          <w:p w:rsidR="00B41FB1" w:rsidRPr="004C3128" w:rsidRDefault="004C3128" w:rsidP="004C3128">
            <w:pPr>
              <w:spacing w:before="200" w:line="240" w:lineRule="auto"/>
              <w:rPr>
                <w:rFonts w:ascii="Arial" w:hAnsi="Arial" w:cs="Arial"/>
                <w:b/>
                <w:sz w:val="24"/>
                <w:szCs w:val="24"/>
              </w:rPr>
            </w:pPr>
            <w:r w:rsidRPr="004C3128">
              <w:rPr>
                <w:rFonts w:ascii="Arial" w:hAnsi="Arial" w:cs="Arial"/>
                <w:b/>
                <w:sz w:val="24"/>
                <w:szCs w:val="24"/>
              </w:rPr>
              <w:t xml:space="preserve"> </w:t>
            </w:r>
            <w:r w:rsidR="00B41FB1" w:rsidRPr="004C3128">
              <w:rPr>
                <w:rFonts w:ascii="Arial" w:hAnsi="Arial" w:cs="Arial"/>
                <w:b/>
                <w:sz w:val="24"/>
                <w:szCs w:val="24"/>
              </w:rPr>
              <w:t>Action</w:t>
            </w:r>
          </w:p>
        </w:tc>
      </w:tr>
      <w:tr w:rsidR="00867A0B" w:rsidRPr="004C3128" w:rsidTr="000306CE">
        <w:trPr>
          <w:trHeight w:val="270"/>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Cover page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ColumnHeading"/>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ColumnHeading"/>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Principal name, school/service address, EMP issue date, EMP review date, BARR status, fire district have been specified.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b/>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3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Distribution list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Distribution list has been completed.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 xml:space="preserve">Contact numbers and Communications Tree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jc w:val="center"/>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Appropriate key local community contact numbers have been added e.g. Fire, Ambulance, Police, local government, nearest hospital.</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Key contact numbers for internal staff have been added.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b/>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DEECD central and regional contact numbers </w:t>
            </w:r>
            <w:r w:rsidR="00B41FB1" w:rsidRPr="004C3128">
              <w:rPr>
                <w:rFonts w:ascii="Arial" w:hAnsi="Arial" w:cs="Arial"/>
                <w:sz w:val="20"/>
                <w:szCs w:val="20"/>
              </w:rPr>
              <w:t>have been included.</w:t>
            </w:r>
            <w:r w:rsidRPr="004C3128">
              <w:rPr>
                <w:rFonts w:ascii="Arial" w:hAnsi="Arial" w:cs="Arial"/>
                <w:sz w:val="20"/>
                <w:szCs w:val="20"/>
              </w:rPr>
              <w:t xml:space="preserve">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b/>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4C3128">
        <w:trPr>
          <w:trHeight w:val="470"/>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Communications Tree detailing process for contacting emergency services, SSU, DEECD Region, staff and parents included.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b/>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 xml:space="preserve">Incident management team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An Incident Control structure has been identified, with appropriate persons assigned and contact details provided.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B41FB1" w:rsidP="004C3128">
            <w:pPr>
              <w:spacing w:before="20" w:after="20"/>
              <w:rPr>
                <w:rFonts w:ascii="Arial" w:hAnsi="Arial" w:cs="Arial"/>
                <w:sz w:val="20"/>
                <w:szCs w:val="20"/>
              </w:rPr>
            </w:pPr>
            <w:r w:rsidRPr="004C3128">
              <w:rPr>
                <w:rFonts w:ascii="Arial" w:hAnsi="Arial" w:cs="Arial"/>
                <w:sz w:val="20"/>
                <w:szCs w:val="20"/>
              </w:rPr>
              <w:t>R</w:t>
            </w:r>
            <w:r w:rsidR="00867A0B" w:rsidRPr="004C3128">
              <w:rPr>
                <w:rFonts w:ascii="Arial" w:hAnsi="Arial" w:cs="Arial"/>
                <w:sz w:val="20"/>
                <w:szCs w:val="20"/>
              </w:rPr>
              <w:t>esponsibilities are clearly defined and back up names included for each position on the IMT.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Evacuation, lockdown, lockout and shelter-in-place procedures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Procedures that are specific to the school processes have been completed for:</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67A0B" w:rsidRPr="004C3128" w:rsidRDefault="00867A0B" w:rsidP="00AF54D3">
            <w:pPr>
              <w:spacing w:after="0"/>
              <w:jc w:val="center"/>
              <w:rPr>
                <w:rFonts w:ascii="Arial" w:hAnsi="Arial" w:cs="Arial"/>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Evacuation onsite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Evacuation offsite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Lockdown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b/>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Lockout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Shelter-in-place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Emergency response procedures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Localised emergency response procedures have been developed for specific emergencies in-line with the hazards/threat identified in the risk assessment.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Staff trained in first aid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Staff trained in first aid list is included.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4C3128">
        <w:trPr>
          <w:trHeight w:val="121"/>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11634">
            <w:pPr>
              <w:keepNext/>
              <w:widowControl w:val="0"/>
              <w:spacing w:before="20" w:after="20"/>
              <w:rPr>
                <w:rFonts w:ascii="Arial" w:hAnsi="Arial" w:cs="Arial"/>
                <w:b/>
                <w:sz w:val="20"/>
                <w:szCs w:val="20"/>
              </w:rPr>
            </w:pPr>
            <w:r w:rsidRPr="004C3128">
              <w:rPr>
                <w:rFonts w:ascii="Arial" w:hAnsi="Arial" w:cs="Arial"/>
                <w:b/>
                <w:sz w:val="20"/>
                <w:szCs w:val="20"/>
              </w:rPr>
              <w:t>Bus coordinating schools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11634">
            <w:pPr>
              <w:pStyle w:val="Table-Entry"/>
              <w:keepNext/>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411634">
            <w:pPr>
              <w:pStyle w:val="Table-Entry"/>
              <w:keepNext/>
              <w:rPr>
                <w:rFonts w:ascii="Arial" w:hAnsi="Arial"/>
                <w:b/>
                <w:color w:val="auto"/>
                <w:sz w:val="20"/>
                <w:szCs w:val="20"/>
              </w:rPr>
            </w:pPr>
          </w:p>
        </w:tc>
      </w:tr>
      <w:tr w:rsidR="00867A0B" w:rsidRPr="004C3128" w:rsidTr="000306CE">
        <w:trPr>
          <w:trHeight w:val="487"/>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Default="00867A0B" w:rsidP="004C3128">
            <w:pPr>
              <w:spacing w:before="20" w:after="20"/>
              <w:rPr>
                <w:rFonts w:ascii="Arial" w:hAnsi="Arial" w:cs="Arial"/>
                <w:sz w:val="20"/>
                <w:szCs w:val="20"/>
              </w:rPr>
            </w:pPr>
            <w:r w:rsidRPr="004C3128">
              <w:rPr>
                <w:rFonts w:ascii="Arial" w:hAnsi="Arial" w:cs="Arial"/>
                <w:sz w:val="20"/>
                <w:szCs w:val="20"/>
              </w:rPr>
              <w:t>Bus Coordinating Schools Emergency Contacts completed for bus coordinating schools.</w:t>
            </w:r>
          </w:p>
          <w:p w:rsidR="00FB4766" w:rsidRPr="004C3128" w:rsidRDefault="00FB4766" w:rsidP="004C3128">
            <w:pPr>
              <w:spacing w:before="20" w:after="20"/>
              <w:rPr>
                <w:rFonts w:ascii="Arial" w:hAnsi="Arial" w:cs="Arial"/>
                <w:bCs/>
                <w:iCs/>
                <w:sz w:val="20"/>
                <w:szCs w:val="20"/>
              </w:rPr>
            </w:pP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b/>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lastRenderedPageBreak/>
              <w:t>Area map and evacuation diagram</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area map is clear and easy to follow.</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area map has:</w:t>
            </w:r>
          </w:p>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two evacuation assembly areas on site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external evacuation routes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surrounding streets and safe  exit points marked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emergency services access points marked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Evacuation diagram</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rPr>
                <w:rFonts w:ascii="Arial" w:hAnsi="Arial"/>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evacuation diagram is clear and easy to follow</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The </w:t>
            </w:r>
            <w:r w:rsidR="00B41FB1" w:rsidRPr="004C3128">
              <w:rPr>
                <w:rFonts w:ascii="Arial" w:hAnsi="Arial" w:cs="Arial"/>
                <w:sz w:val="20"/>
                <w:szCs w:val="20"/>
              </w:rPr>
              <w:t>evacuation diagram</w:t>
            </w:r>
            <w:r w:rsidRPr="004C3128">
              <w:rPr>
                <w:rFonts w:ascii="Arial" w:hAnsi="Arial" w:cs="Arial"/>
                <w:sz w:val="20"/>
                <w:szCs w:val="20"/>
              </w:rPr>
              <w:t xml:space="preserve"> has:</w:t>
            </w:r>
          </w:p>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a pictorial diagram of the floor or area (at least 200mm X 150mm in size, A3)</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a title e.g. EVACUATION DIAGRAM</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‘YOU ARE HERE’ location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the designated exits, which shall be in green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hose reels, marked in red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hydrants, marked in red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extinguishers, marked in red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designated shelter-in-place location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date plan was validated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location of primary and secondary assembly areas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79"/>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proofErr w:type="gramStart"/>
            <w:r w:rsidRPr="004C3128">
              <w:rPr>
                <w:rFonts w:ascii="Arial" w:hAnsi="Arial" w:cs="Arial"/>
                <w:sz w:val="20"/>
                <w:szCs w:val="20"/>
              </w:rPr>
              <w:t>a</w:t>
            </w:r>
            <w:proofErr w:type="gramEnd"/>
            <w:r w:rsidRPr="004C3128">
              <w:rPr>
                <w:rFonts w:ascii="Arial" w:hAnsi="Arial" w:cs="Arial"/>
                <w:sz w:val="20"/>
                <w:szCs w:val="20"/>
              </w:rPr>
              <w:t xml:space="preserve"> legend.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Parent contact information</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87"/>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bCs/>
                <w:iCs/>
                <w:sz w:val="20"/>
                <w:szCs w:val="20"/>
                <w:highlight w:val="yellow"/>
              </w:rPr>
            </w:pPr>
            <w:r w:rsidRPr="004C3128">
              <w:rPr>
                <w:rFonts w:ascii="Arial" w:hAnsi="Arial" w:cs="Arial"/>
                <w:sz w:val="20"/>
                <w:szCs w:val="20"/>
              </w:rPr>
              <w:t xml:space="preserve">Parent contact information has been obtained and is up-to-date.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67A0B" w:rsidRPr="004C3128" w:rsidRDefault="0023609D" w:rsidP="00AF54D3">
            <w:pPr>
              <w:pStyle w:val="Table-Entry"/>
              <w:jc w:val="center"/>
              <w:rPr>
                <w:rFonts w:ascii="Arial" w:hAnsi="Arial"/>
                <w:b/>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Students and staff with special needs list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 xml:space="preserve">Students and staff with special needs have been identified and strategies put in place for these persons where they require assistance in the event of an emergency.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 xml:space="preserve">Profile </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Profile has been populated and reflects the school buildings, utilities etc.</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Schools with Out of School Hours Care programs have a separate plan submitted for their service via the region and QARD.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Risk assessment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jc w:val="center"/>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Potential local hazards/threats have been identified.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Risks have been rated and risk assessments included.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Local mitigations/controls have been specified.</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pStyle w:val="Table-Entry"/>
              <w:jc w:val="center"/>
              <w:rPr>
                <w:rFonts w:ascii="Arial" w:hAnsi="Arial"/>
                <w:b/>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Emergency drill schedule</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sz w:val="20"/>
                <w:szCs w:val="20"/>
              </w:rPr>
            </w:pPr>
            <w:r w:rsidRPr="004C3128">
              <w:rPr>
                <w:rFonts w:ascii="Arial" w:hAnsi="Arial" w:cs="Arial"/>
                <w:sz w:val="20"/>
                <w:szCs w:val="20"/>
              </w:rPr>
              <w:t>Drills have been scheduled once per term (quarterly) for different types of emergencies</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23609D" w:rsidP="00AF54D3">
            <w:pPr>
              <w:spacing w:after="0"/>
              <w:jc w:val="center"/>
              <w:rPr>
                <w:rFonts w:ascii="Arial" w:hAnsi="Arial" w:cs="Arial"/>
                <w:sz w:val="20"/>
                <w:szCs w:val="20"/>
              </w:rPr>
            </w:pPr>
            <w:r w:rsidRPr="005842EC">
              <w:rPr>
                <w:rFonts w:ascii="Arial" w:hAnsi="Arial" w:cs="Arial"/>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r w:rsidR="00867A0B" w:rsidRPr="004C3128" w:rsidTr="000306CE">
        <w:trPr>
          <w:trHeight w:val="292"/>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4C3128">
            <w:pPr>
              <w:spacing w:before="20" w:after="20"/>
              <w:rPr>
                <w:rFonts w:ascii="Arial" w:hAnsi="Arial" w:cs="Arial"/>
                <w:b/>
                <w:sz w:val="20"/>
                <w:szCs w:val="20"/>
              </w:rPr>
            </w:pPr>
            <w:r w:rsidRPr="004C3128">
              <w:rPr>
                <w:rFonts w:ascii="Arial" w:hAnsi="Arial" w:cs="Arial"/>
                <w:b/>
                <w:sz w:val="20"/>
                <w:szCs w:val="20"/>
              </w:rPr>
              <w:t>Emergency kit checklist</w:t>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Mar>
              <w:left w:w="108" w:type="dxa"/>
              <w:right w:w="108" w:type="dxa"/>
            </w:tcMar>
            <w:vAlign w:val="center"/>
          </w:tcPr>
          <w:p w:rsidR="00867A0B" w:rsidRPr="004C3128" w:rsidRDefault="00867A0B" w:rsidP="00AF54D3">
            <w:pPr>
              <w:pStyle w:val="Table-Entry"/>
              <w:rPr>
                <w:rFonts w:ascii="Arial" w:hAnsi="Arial"/>
                <w:b/>
                <w:color w:val="auto"/>
                <w:sz w:val="20"/>
                <w:szCs w:val="20"/>
              </w:rPr>
            </w:pP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rsidR="00867A0B" w:rsidRPr="004C3128" w:rsidRDefault="00867A0B" w:rsidP="00AF54D3">
            <w:pPr>
              <w:pStyle w:val="Table-Entry"/>
              <w:rPr>
                <w:rFonts w:ascii="Arial" w:hAnsi="Arial"/>
                <w:b/>
                <w:color w:val="auto"/>
                <w:sz w:val="20"/>
                <w:szCs w:val="20"/>
              </w:rPr>
            </w:pPr>
          </w:p>
        </w:tc>
      </w:tr>
      <w:tr w:rsidR="00867A0B" w:rsidRPr="004C3128" w:rsidTr="000306CE">
        <w:trPr>
          <w:trHeight w:val="560"/>
        </w:trPr>
        <w:tc>
          <w:tcPr>
            <w:tcW w:w="634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vAlign w:val="center"/>
          </w:tcPr>
          <w:p w:rsidR="00867A0B" w:rsidRPr="004C3128" w:rsidRDefault="00867A0B" w:rsidP="004C3128">
            <w:pPr>
              <w:spacing w:before="20" w:after="20"/>
              <w:rPr>
                <w:rFonts w:ascii="Arial" w:hAnsi="Arial" w:cs="Arial"/>
                <w:bCs/>
                <w:iCs/>
                <w:sz w:val="20"/>
                <w:szCs w:val="20"/>
              </w:rPr>
            </w:pPr>
            <w:r w:rsidRPr="004C3128">
              <w:rPr>
                <w:rFonts w:ascii="Arial" w:hAnsi="Arial" w:cs="Arial"/>
                <w:sz w:val="20"/>
                <w:szCs w:val="20"/>
              </w:rPr>
              <w:t>Emergency Kit Checklist has been developed with school requirements.</w:t>
            </w:r>
            <w:r w:rsidRPr="004C3128">
              <w:rPr>
                <w:rFonts w:ascii="Arial" w:hAnsi="Arial" w:cs="Arial"/>
                <w:sz w:val="20"/>
                <w:szCs w:val="20"/>
              </w:rPr>
              <w:tab/>
            </w:r>
          </w:p>
        </w:tc>
        <w:tc>
          <w:tcPr>
            <w:tcW w:w="8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Mar>
              <w:left w:w="108" w:type="dxa"/>
              <w:right w:w="108" w:type="dxa"/>
            </w:tcMar>
          </w:tcPr>
          <w:p w:rsidR="00867A0B" w:rsidRPr="004C3128" w:rsidRDefault="0023609D" w:rsidP="00AF54D3">
            <w:pPr>
              <w:pStyle w:val="Table-Entry"/>
              <w:jc w:val="center"/>
              <w:rPr>
                <w:rFonts w:ascii="Arial" w:hAnsi="Arial"/>
                <w:b/>
                <w:color w:val="auto"/>
                <w:sz w:val="20"/>
                <w:szCs w:val="20"/>
              </w:rPr>
            </w:pPr>
            <w:r w:rsidRPr="005842EC">
              <w:rPr>
                <w:rFonts w:ascii="Arial" w:hAnsi="Arial"/>
                <w:color w:val="auto"/>
                <w:sz w:val="22"/>
                <w:szCs w:val="22"/>
              </w:rPr>
              <w:sym w:font="Wingdings" w:char="F0FC"/>
            </w:r>
          </w:p>
        </w:tc>
        <w:tc>
          <w:tcPr>
            <w:tcW w:w="2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rsidR="00867A0B" w:rsidRPr="004C3128" w:rsidRDefault="00867A0B" w:rsidP="00AF54D3">
            <w:pPr>
              <w:pStyle w:val="Table-Entry"/>
              <w:rPr>
                <w:rFonts w:ascii="Arial" w:hAnsi="Arial"/>
                <w:color w:val="auto"/>
                <w:sz w:val="20"/>
                <w:szCs w:val="20"/>
              </w:rPr>
            </w:pPr>
          </w:p>
        </w:tc>
      </w:tr>
    </w:tbl>
    <w:p w:rsidR="00207D95" w:rsidRPr="004C3128" w:rsidRDefault="00207D95" w:rsidP="00044E0B">
      <w:pPr>
        <w:rPr>
          <w:rFonts w:ascii="Arial" w:hAnsi="Arial" w:cs="Arial"/>
        </w:rPr>
      </w:pPr>
    </w:p>
    <w:sectPr w:rsidR="00207D95" w:rsidRPr="004C3128" w:rsidSect="00207D95">
      <w:headerReference w:type="default" r:id="rId38"/>
      <w:footerReference w:type="default" r:id="rId39"/>
      <w:footerReference w:type="first" r:id="rId40"/>
      <w:pgSz w:w="11906" w:h="16838"/>
      <w:pgMar w:top="1151" w:right="1133" w:bottom="992"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2C0" w:rsidRDefault="00C362C0">
      <w:r>
        <w:separator/>
      </w:r>
    </w:p>
  </w:endnote>
  <w:endnote w:type="continuationSeparator" w:id="0">
    <w:p w:rsidR="00C362C0" w:rsidRDefault="00C3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etaBook-Roman">
    <w:altName w:val="MetaBook-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79" w:rsidRDefault="001B6079">
    <w:pPr>
      <w:ind w:right="260"/>
      <w:rPr>
        <w:color w:val="333333" w:themeColor="text2" w:themeShade="80"/>
        <w:sz w:val="26"/>
        <w:szCs w:val="26"/>
      </w:rPr>
    </w:pPr>
    <w:r>
      <w:rPr>
        <w:noProof/>
        <w:color w:val="666666" w:themeColor="text2"/>
        <w:sz w:val="26"/>
        <w:szCs w:val="26"/>
      </w:rPr>
      <mc:AlternateContent>
        <mc:Choice Requires="wps">
          <w:drawing>
            <wp:anchor distT="0" distB="0" distL="114300" distR="114300" simplePos="0" relativeHeight="251659264" behindDoc="0" locked="0" layoutInCell="1" allowOverlap="1" wp14:anchorId="645E0457" wp14:editId="05D975A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B6079" w:rsidRDefault="001B6079">
                          <w:pPr>
                            <w:spacing w:after="0"/>
                            <w:jc w:val="center"/>
                            <w:rPr>
                              <w:color w:val="333333" w:themeColor="text2" w:themeShade="80"/>
                              <w:sz w:val="26"/>
                              <w:szCs w:val="26"/>
                            </w:rPr>
                          </w:pPr>
                          <w:r>
                            <w:rPr>
                              <w:color w:val="333333" w:themeColor="text2" w:themeShade="80"/>
                              <w:sz w:val="26"/>
                              <w:szCs w:val="26"/>
                            </w:rPr>
                            <w:fldChar w:fldCharType="begin"/>
                          </w:r>
                          <w:r>
                            <w:rPr>
                              <w:color w:val="333333" w:themeColor="text2" w:themeShade="80"/>
                              <w:sz w:val="26"/>
                              <w:szCs w:val="26"/>
                            </w:rPr>
                            <w:instrText xml:space="preserve"> PAGE  \* Arabic  \* MERGEFORMAT </w:instrText>
                          </w:r>
                          <w:r>
                            <w:rPr>
                              <w:color w:val="333333" w:themeColor="text2" w:themeShade="80"/>
                              <w:sz w:val="26"/>
                              <w:szCs w:val="26"/>
                            </w:rPr>
                            <w:fldChar w:fldCharType="separate"/>
                          </w:r>
                          <w:r w:rsidR="006B4447">
                            <w:rPr>
                              <w:noProof/>
                              <w:color w:val="333333" w:themeColor="text2" w:themeShade="80"/>
                              <w:sz w:val="26"/>
                              <w:szCs w:val="26"/>
                            </w:rPr>
                            <w:t>39</w:t>
                          </w:r>
                          <w:r>
                            <w:rPr>
                              <w:color w:val="333333"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1B6079" w:rsidRDefault="001B6079">
                    <w:pPr>
                      <w:spacing w:after="0"/>
                      <w:jc w:val="center"/>
                      <w:rPr>
                        <w:color w:val="333333" w:themeColor="text2" w:themeShade="80"/>
                        <w:sz w:val="26"/>
                        <w:szCs w:val="26"/>
                      </w:rPr>
                    </w:pPr>
                    <w:r>
                      <w:rPr>
                        <w:color w:val="333333" w:themeColor="text2" w:themeShade="80"/>
                        <w:sz w:val="26"/>
                        <w:szCs w:val="26"/>
                      </w:rPr>
                      <w:fldChar w:fldCharType="begin"/>
                    </w:r>
                    <w:r>
                      <w:rPr>
                        <w:color w:val="333333" w:themeColor="text2" w:themeShade="80"/>
                        <w:sz w:val="26"/>
                        <w:szCs w:val="26"/>
                      </w:rPr>
                      <w:instrText xml:space="preserve"> PAGE  \* Arabic  \* MERGEFORMAT </w:instrText>
                    </w:r>
                    <w:r>
                      <w:rPr>
                        <w:color w:val="333333" w:themeColor="text2" w:themeShade="80"/>
                        <w:sz w:val="26"/>
                        <w:szCs w:val="26"/>
                      </w:rPr>
                      <w:fldChar w:fldCharType="separate"/>
                    </w:r>
                    <w:r w:rsidR="006B4447">
                      <w:rPr>
                        <w:noProof/>
                        <w:color w:val="333333" w:themeColor="text2" w:themeShade="80"/>
                        <w:sz w:val="26"/>
                        <w:szCs w:val="26"/>
                      </w:rPr>
                      <w:t>39</w:t>
                    </w:r>
                    <w:r>
                      <w:rPr>
                        <w:color w:val="333333" w:themeColor="text2" w:themeShade="80"/>
                        <w:sz w:val="26"/>
                        <w:szCs w:val="26"/>
                      </w:rPr>
                      <w:fldChar w:fldCharType="end"/>
                    </w:r>
                  </w:p>
                </w:txbxContent>
              </v:textbox>
              <w10:wrap anchorx="page" anchory="page"/>
            </v:shape>
          </w:pict>
        </mc:Fallback>
      </mc:AlternateContent>
    </w:r>
  </w:p>
  <w:p w:rsidR="001B6079" w:rsidRDefault="001B6079">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79" w:rsidRDefault="001B6079" w:rsidP="006057B8">
    <w:pPr>
      <w:pStyle w:val="Footer"/>
      <w:jc w:val="right"/>
    </w:pPr>
    <w:r>
      <w:t>32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985605"/>
      <w:docPartObj>
        <w:docPartGallery w:val="Page Numbers (Bottom of Page)"/>
        <w:docPartUnique/>
      </w:docPartObj>
    </w:sdtPr>
    <w:sdtEndPr>
      <w:rPr>
        <w:noProof/>
      </w:rPr>
    </w:sdtEndPr>
    <w:sdtContent>
      <w:p w:rsidR="001B6079" w:rsidRDefault="001B6079">
        <w:pPr>
          <w:pStyle w:val="Footer"/>
          <w:jc w:val="right"/>
        </w:pPr>
        <w:r>
          <w:fldChar w:fldCharType="begin"/>
        </w:r>
        <w:r>
          <w:instrText xml:space="preserve"> PAGE   \* MERGEFORMAT </w:instrText>
        </w:r>
        <w:r>
          <w:fldChar w:fldCharType="separate"/>
        </w:r>
        <w:r w:rsidR="0051497D">
          <w:rPr>
            <w:noProof/>
          </w:rPr>
          <w:t>49</w:t>
        </w:r>
        <w:r>
          <w:rPr>
            <w:noProof/>
          </w:rPr>
          <w:fldChar w:fldCharType="end"/>
        </w:r>
      </w:p>
    </w:sdtContent>
  </w:sdt>
  <w:p w:rsidR="001B6079" w:rsidRDefault="001B607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5859861"/>
      <w:docPartObj>
        <w:docPartGallery w:val="Page Numbers (Bottom of Page)"/>
        <w:docPartUnique/>
      </w:docPartObj>
    </w:sdtPr>
    <w:sdtEndPr>
      <w:rPr>
        <w:noProof/>
      </w:rPr>
    </w:sdtEndPr>
    <w:sdtContent>
      <w:p w:rsidR="001B6079" w:rsidRDefault="001B6079">
        <w:pPr>
          <w:pStyle w:val="Footer"/>
          <w:jc w:val="right"/>
        </w:pPr>
        <w:r>
          <w:fldChar w:fldCharType="begin"/>
        </w:r>
        <w:r>
          <w:instrText xml:space="preserve"> PAGE   \* MERGEFORMAT </w:instrText>
        </w:r>
        <w:r>
          <w:fldChar w:fldCharType="separate"/>
        </w:r>
        <w:r w:rsidR="0051497D">
          <w:rPr>
            <w:noProof/>
          </w:rPr>
          <w:t>53</w:t>
        </w:r>
        <w:r>
          <w:rPr>
            <w:noProof/>
          </w:rPr>
          <w:fldChar w:fldCharType="end"/>
        </w:r>
      </w:p>
    </w:sdtContent>
  </w:sdt>
  <w:p w:rsidR="001B6079" w:rsidRPr="00223A4D" w:rsidRDefault="001B6079" w:rsidP="00183EBA">
    <w:pPr>
      <w:tabs>
        <w:tab w:val="right" w:pos="8640"/>
      </w:tabs>
      <w:spacing w:after="0" w:line="240" w:lineRule="auto"/>
      <w:ind w:right="57"/>
      <w:rPr>
        <w:rFonts w:ascii="Arial" w:hAnsi="Arial" w:cs="Arial"/>
        <w:color w:val="808080"/>
        <w:spacing w:val="-1"/>
        <w:sz w:val="14"/>
        <w:szCs w:val="1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79" w:rsidRPr="00986792" w:rsidRDefault="001B6079" w:rsidP="009867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2C0" w:rsidRDefault="00C362C0">
      <w:r>
        <w:separator/>
      </w:r>
    </w:p>
  </w:footnote>
  <w:footnote w:type="continuationSeparator" w:id="0">
    <w:p w:rsidR="00C362C0" w:rsidRDefault="00C36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079" w:rsidRDefault="001B6079" w:rsidP="00D366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80296B0"/>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0C7044F"/>
    <w:multiLevelType w:val="hybridMultilevel"/>
    <w:tmpl w:val="FC0CEF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2621D47"/>
    <w:multiLevelType w:val="hybridMultilevel"/>
    <w:tmpl w:val="A3600D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2AF1F2B"/>
    <w:multiLevelType w:val="hybridMultilevel"/>
    <w:tmpl w:val="32B23E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2E41368"/>
    <w:multiLevelType w:val="hybridMultilevel"/>
    <w:tmpl w:val="46160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4486EB2"/>
    <w:multiLevelType w:val="hybridMultilevel"/>
    <w:tmpl w:val="025AB2E8"/>
    <w:lvl w:ilvl="0" w:tplc="0826E4B2">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4BD6EA4"/>
    <w:multiLevelType w:val="hybridMultilevel"/>
    <w:tmpl w:val="E850DA7C"/>
    <w:lvl w:ilvl="0" w:tplc="0826E4B2">
      <w:numFmt w:val="bullet"/>
      <w:lvlText w:val="•"/>
      <w:lvlJc w:val="left"/>
      <w:pPr>
        <w:ind w:left="1069" w:hanging="720"/>
      </w:pPr>
      <w:rPr>
        <w:rFonts w:ascii="Arial" w:eastAsia="Times New Roman" w:hAnsi="Arial" w:cs="Aria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7">
    <w:nsid w:val="0AA4694A"/>
    <w:multiLevelType w:val="hybridMultilevel"/>
    <w:tmpl w:val="F67457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D5D4E63"/>
    <w:multiLevelType w:val="hybridMultilevel"/>
    <w:tmpl w:val="F76A5216"/>
    <w:lvl w:ilvl="0" w:tplc="0C090001">
      <w:start w:val="1"/>
      <w:numFmt w:val="bullet"/>
      <w:lvlText w:val=""/>
      <w:lvlJc w:val="left"/>
      <w:pPr>
        <w:ind w:left="720" w:hanging="360"/>
      </w:pPr>
      <w:rPr>
        <w:rFonts w:ascii="Symbol" w:hAnsi="Symbol" w:hint="default"/>
      </w:rPr>
    </w:lvl>
    <w:lvl w:ilvl="1" w:tplc="7098F2A8">
      <w:numFmt w:val="bullet"/>
      <w:lvlText w:val="•"/>
      <w:lvlJc w:val="left"/>
      <w:pPr>
        <w:ind w:left="1776" w:hanging="696"/>
      </w:pPr>
      <w:rPr>
        <w:rFonts w:ascii="Arial" w:eastAsia="Times New Roman"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DB21193"/>
    <w:multiLevelType w:val="hybridMultilevel"/>
    <w:tmpl w:val="BF90825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014675"/>
    <w:multiLevelType w:val="hybridMultilevel"/>
    <w:tmpl w:val="8C586E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7D617B0"/>
    <w:multiLevelType w:val="hybridMultilevel"/>
    <w:tmpl w:val="C35881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C9418CB"/>
    <w:multiLevelType w:val="hybridMultilevel"/>
    <w:tmpl w:val="246CC54E"/>
    <w:lvl w:ilvl="0" w:tplc="67A4881E">
      <w:numFmt w:val="bullet"/>
      <w:lvlText w:val="•"/>
      <w:lvlJc w:val="left"/>
      <w:pPr>
        <w:ind w:left="720" w:hanging="360"/>
      </w:pPr>
      <w:rPr>
        <w:rFonts w:ascii="Arial" w:eastAsiaTheme="minorHAnsi" w:hAnsi="Arial" w:cs="Arial" w:hint="default"/>
        <w:sz w:val="22"/>
        <w:szCs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FE37795"/>
    <w:multiLevelType w:val="hybridMultilevel"/>
    <w:tmpl w:val="C720BE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0BC71DD"/>
    <w:multiLevelType w:val="hybridMultilevel"/>
    <w:tmpl w:val="168076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20F5E2C"/>
    <w:multiLevelType w:val="hybridMultilevel"/>
    <w:tmpl w:val="F8AA564C"/>
    <w:lvl w:ilvl="0" w:tplc="0C090003">
      <w:start w:val="1"/>
      <w:numFmt w:val="bullet"/>
      <w:lvlText w:val="o"/>
      <w:lvlJc w:val="left"/>
      <w:pPr>
        <w:ind w:left="1057" w:hanging="360"/>
      </w:pPr>
      <w:rPr>
        <w:rFonts w:ascii="Courier New" w:hAnsi="Courier New" w:cs="Courier New" w:hint="default"/>
      </w:rPr>
    </w:lvl>
    <w:lvl w:ilvl="1" w:tplc="0C090001">
      <w:start w:val="1"/>
      <w:numFmt w:val="bullet"/>
      <w:lvlText w:val=""/>
      <w:lvlJc w:val="left"/>
      <w:pPr>
        <w:ind w:left="1777" w:hanging="360"/>
      </w:pPr>
      <w:rPr>
        <w:rFonts w:ascii="Symbol" w:hAnsi="Symbol" w:hint="default"/>
      </w:rPr>
    </w:lvl>
    <w:lvl w:ilvl="2" w:tplc="0C090005" w:tentative="1">
      <w:start w:val="1"/>
      <w:numFmt w:val="bullet"/>
      <w:lvlText w:val=""/>
      <w:lvlJc w:val="left"/>
      <w:pPr>
        <w:ind w:left="2497" w:hanging="360"/>
      </w:pPr>
      <w:rPr>
        <w:rFonts w:ascii="Wingdings" w:hAnsi="Wingdings" w:hint="default"/>
      </w:rPr>
    </w:lvl>
    <w:lvl w:ilvl="3" w:tplc="0C090001" w:tentative="1">
      <w:start w:val="1"/>
      <w:numFmt w:val="bullet"/>
      <w:lvlText w:val=""/>
      <w:lvlJc w:val="left"/>
      <w:pPr>
        <w:ind w:left="3217" w:hanging="360"/>
      </w:pPr>
      <w:rPr>
        <w:rFonts w:ascii="Symbol" w:hAnsi="Symbol" w:hint="default"/>
      </w:rPr>
    </w:lvl>
    <w:lvl w:ilvl="4" w:tplc="0C090003" w:tentative="1">
      <w:start w:val="1"/>
      <w:numFmt w:val="bullet"/>
      <w:lvlText w:val="o"/>
      <w:lvlJc w:val="left"/>
      <w:pPr>
        <w:ind w:left="3937" w:hanging="360"/>
      </w:pPr>
      <w:rPr>
        <w:rFonts w:ascii="Courier New" w:hAnsi="Courier New" w:cs="Courier New" w:hint="default"/>
      </w:rPr>
    </w:lvl>
    <w:lvl w:ilvl="5" w:tplc="0C090005" w:tentative="1">
      <w:start w:val="1"/>
      <w:numFmt w:val="bullet"/>
      <w:lvlText w:val=""/>
      <w:lvlJc w:val="left"/>
      <w:pPr>
        <w:ind w:left="4657" w:hanging="360"/>
      </w:pPr>
      <w:rPr>
        <w:rFonts w:ascii="Wingdings" w:hAnsi="Wingdings" w:hint="default"/>
      </w:rPr>
    </w:lvl>
    <w:lvl w:ilvl="6" w:tplc="0C090001" w:tentative="1">
      <w:start w:val="1"/>
      <w:numFmt w:val="bullet"/>
      <w:lvlText w:val=""/>
      <w:lvlJc w:val="left"/>
      <w:pPr>
        <w:ind w:left="5377" w:hanging="360"/>
      </w:pPr>
      <w:rPr>
        <w:rFonts w:ascii="Symbol" w:hAnsi="Symbol" w:hint="default"/>
      </w:rPr>
    </w:lvl>
    <w:lvl w:ilvl="7" w:tplc="0C090003" w:tentative="1">
      <w:start w:val="1"/>
      <w:numFmt w:val="bullet"/>
      <w:lvlText w:val="o"/>
      <w:lvlJc w:val="left"/>
      <w:pPr>
        <w:ind w:left="6097" w:hanging="360"/>
      </w:pPr>
      <w:rPr>
        <w:rFonts w:ascii="Courier New" w:hAnsi="Courier New" w:cs="Courier New" w:hint="default"/>
      </w:rPr>
    </w:lvl>
    <w:lvl w:ilvl="8" w:tplc="0C090005" w:tentative="1">
      <w:start w:val="1"/>
      <w:numFmt w:val="bullet"/>
      <w:lvlText w:val=""/>
      <w:lvlJc w:val="left"/>
      <w:pPr>
        <w:ind w:left="6817" w:hanging="360"/>
      </w:pPr>
      <w:rPr>
        <w:rFonts w:ascii="Wingdings" w:hAnsi="Wingdings" w:hint="default"/>
      </w:rPr>
    </w:lvl>
  </w:abstractNum>
  <w:abstractNum w:abstractNumId="16">
    <w:nsid w:val="25A44EF5"/>
    <w:multiLevelType w:val="hybridMultilevel"/>
    <w:tmpl w:val="47CE20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2CC944AE"/>
    <w:multiLevelType w:val="hybridMultilevel"/>
    <w:tmpl w:val="8CBC8C98"/>
    <w:lvl w:ilvl="0" w:tplc="43D836B4">
      <w:start w:val="1"/>
      <w:numFmt w:val="bullet"/>
      <w:lvlText w:val=""/>
      <w:lvlJc w:val="left"/>
      <w:pPr>
        <w:ind w:left="1568" w:hanging="360"/>
      </w:pPr>
      <w:rPr>
        <w:rFonts w:ascii="Symbol" w:hAnsi="Symbol" w:hint="default"/>
        <w:sz w:val="20"/>
        <w:szCs w:val="20"/>
      </w:rPr>
    </w:lvl>
    <w:lvl w:ilvl="1" w:tplc="0C090003" w:tentative="1">
      <w:start w:val="1"/>
      <w:numFmt w:val="bullet"/>
      <w:lvlText w:val="o"/>
      <w:lvlJc w:val="left"/>
      <w:pPr>
        <w:ind w:left="1568" w:hanging="360"/>
      </w:pPr>
      <w:rPr>
        <w:rFonts w:ascii="Courier New" w:hAnsi="Courier New" w:cs="Courier New" w:hint="default"/>
      </w:rPr>
    </w:lvl>
    <w:lvl w:ilvl="2" w:tplc="0C090005" w:tentative="1">
      <w:start w:val="1"/>
      <w:numFmt w:val="bullet"/>
      <w:lvlText w:val=""/>
      <w:lvlJc w:val="left"/>
      <w:pPr>
        <w:ind w:left="2288" w:hanging="360"/>
      </w:pPr>
      <w:rPr>
        <w:rFonts w:ascii="Wingdings" w:hAnsi="Wingdings" w:hint="default"/>
      </w:rPr>
    </w:lvl>
    <w:lvl w:ilvl="3" w:tplc="0C090001" w:tentative="1">
      <w:start w:val="1"/>
      <w:numFmt w:val="bullet"/>
      <w:lvlText w:val=""/>
      <w:lvlJc w:val="left"/>
      <w:pPr>
        <w:ind w:left="3008" w:hanging="360"/>
      </w:pPr>
      <w:rPr>
        <w:rFonts w:ascii="Symbol" w:hAnsi="Symbol" w:hint="default"/>
      </w:rPr>
    </w:lvl>
    <w:lvl w:ilvl="4" w:tplc="0C090003" w:tentative="1">
      <w:start w:val="1"/>
      <w:numFmt w:val="bullet"/>
      <w:lvlText w:val="o"/>
      <w:lvlJc w:val="left"/>
      <w:pPr>
        <w:ind w:left="3728" w:hanging="360"/>
      </w:pPr>
      <w:rPr>
        <w:rFonts w:ascii="Courier New" w:hAnsi="Courier New" w:cs="Courier New" w:hint="default"/>
      </w:rPr>
    </w:lvl>
    <w:lvl w:ilvl="5" w:tplc="0C090005" w:tentative="1">
      <w:start w:val="1"/>
      <w:numFmt w:val="bullet"/>
      <w:lvlText w:val=""/>
      <w:lvlJc w:val="left"/>
      <w:pPr>
        <w:ind w:left="4448" w:hanging="360"/>
      </w:pPr>
      <w:rPr>
        <w:rFonts w:ascii="Wingdings" w:hAnsi="Wingdings" w:hint="default"/>
      </w:rPr>
    </w:lvl>
    <w:lvl w:ilvl="6" w:tplc="0C090001" w:tentative="1">
      <w:start w:val="1"/>
      <w:numFmt w:val="bullet"/>
      <w:lvlText w:val=""/>
      <w:lvlJc w:val="left"/>
      <w:pPr>
        <w:ind w:left="5168" w:hanging="360"/>
      </w:pPr>
      <w:rPr>
        <w:rFonts w:ascii="Symbol" w:hAnsi="Symbol" w:hint="default"/>
      </w:rPr>
    </w:lvl>
    <w:lvl w:ilvl="7" w:tplc="0C090003" w:tentative="1">
      <w:start w:val="1"/>
      <w:numFmt w:val="bullet"/>
      <w:lvlText w:val="o"/>
      <w:lvlJc w:val="left"/>
      <w:pPr>
        <w:ind w:left="5888" w:hanging="360"/>
      </w:pPr>
      <w:rPr>
        <w:rFonts w:ascii="Courier New" w:hAnsi="Courier New" w:cs="Courier New" w:hint="default"/>
      </w:rPr>
    </w:lvl>
    <w:lvl w:ilvl="8" w:tplc="0C090005" w:tentative="1">
      <w:start w:val="1"/>
      <w:numFmt w:val="bullet"/>
      <w:lvlText w:val=""/>
      <w:lvlJc w:val="left"/>
      <w:pPr>
        <w:ind w:left="6608" w:hanging="360"/>
      </w:pPr>
      <w:rPr>
        <w:rFonts w:ascii="Wingdings" w:hAnsi="Wingdings" w:hint="default"/>
      </w:rPr>
    </w:lvl>
  </w:abstractNum>
  <w:abstractNum w:abstractNumId="18">
    <w:nsid w:val="38392E47"/>
    <w:multiLevelType w:val="hybridMultilevel"/>
    <w:tmpl w:val="168679F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nsid w:val="3DD30AAB"/>
    <w:multiLevelType w:val="hybridMultilevel"/>
    <w:tmpl w:val="D0C234AC"/>
    <w:lvl w:ilvl="0" w:tplc="0C090003">
      <w:start w:val="1"/>
      <w:numFmt w:val="bullet"/>
      <w:lvlText w:val="o"/>
      <w:lvlJc w:val="left"/>
      <w:pPr>
        <w:ind w:left="808" w:hanging="360"/>
      </w:pPr>
      <w:rPr>
        <w:rFonts w:ascii="Courier New" w:hAnsi="Courier New" w:cs="Courier New" w:hint="default"/>
      </w:rPr>
    </w:lvl>
    <w:lvl w:ilvl="1" w:tplc="0C090003">
      <w:start w:val="1"/>
      <w:numFmt w:val="bullet"/>
      <w:lvlText w:val="o"/>
      <w:lvlJc w:val="left"/>
      <w:pPr>
        <w:ind w:left="1528" w:hanging="360"/>
      </w:pPr>
      <w:rPr>
        <w:rFonts w:ascii="Courier New" w:hAnsi="Courier New" w:cs="Courier New" w:hint="default"/>
      </w:rPr>
    </w:lvl>
    <w:lvl w:ilvl="2" w:tplc="0C090005" w:tentative="1">
      <w:start w:val="1"/>
      <w:numFmt w:val="bullet"/>
      <w:lvlText w:val=""/>
      <w:lvlJc w:val="left"/>
      <w:pPr>
        <w:ind w:left="2248" w:hanging="360"/>
      </w:pPr>
      <w:rPr>
        <w:rFonts w:ascii="Wingdings" w:hAnsi="Wingdings" w:hint="default"/>
      </w:rPr>
    </w:lvl>
    <w:lvl w:ilvl="3" w:tplc="0C090001" w:tentative="1">
      <w:start w:val="1"/>
      <w:numFmt w:val="bullet"/>
      <w:lvlText w:val=""/>
      <w:lvlJc w:val="left"/>
      <w:pPr>
        <w:ind w:left="2968" w:hanging="360"/>
      </w:pPr>
      <w:rPr>
        <w:rFonts w:ascii="Symbol" w:hAnsi="Symbol" w:hint="default"/>
      </w:rPr>
    </w:lvl>
    <w:lvl w:ilvl="4" w:tplc="0C090003" w:tentative="1">
      <w:start w:val="1"/>
      <w:numFmt w:val="bullet"/>
      <w:lvlText w:val="o"/>
      <w:lvlJc w:val="left"/>
      <w:pPr>
        <w:ind w:left="3688" w:hanging="360"/>
      </w:pPr>
      <w:rPr>
        <w:rFonts w:ascii="Courier New" w:hAnsi="Courier New" w:cs="Courier New" w:hint="default"/>
      </w:rPr>
    </w:lvl>
    <w:lvl w:ilvl="5" w:tplc="0C090005" w:tentative="1">
      <w:start w:val="1"/>
      <w:numFmt w:val="bullet"/>
      <w:lvlText w:val=""/>
      <w:lvlJc w:val="left"/>
      <w:pPr>
        <w:ind w:left="4408" w:hanging="360"/>
      </w:pPr>
      <w:rPr>
        <w:rFonts w:ascii="Wingdings" w:hAnsi="Wingdings" w:hint="default"/>
      </w:rPr>
    </w:lvl>
    <w:lvl w:ilvl="6" w:tplc="0C090001" w:tentative="1">
      <w:start w:val="1"/>
      <w:numFmt w:val="bullet"/>
      <w:lvlText w:val=""/>
      <w:lvlJc w:val="left"/>
      <w:pPr>
        <w:ind w:left="5128" w:hanging="360"/>
      </w:pPr>
      <w:rPr>
        <w:rFonts w:ascii="Symbol" w:hAnsi="Symbol" w:hint="default"/>
      </w:rPr>
    </w:lvl>
    <w:lvl w:ilvl="7" w:tplc="0C090003" w:tentative="1">
      <w:start w:val="1"/>
      <w:numFmt w:val="bullet"/>
      <w:lvlText w:val="o"/>
      <w:lvlJc w:val="left"/>
      <w:pPr>
        <w:ind w:left="5848" w:hanging="360"/>
      </w:pPr>
      <w:rPr>
        <w:rFonts w:ascii="Courier New" w:hAnsi="Courier New" w:cs="Courier New" w:hint="default"/>
      </w:rPr>
    </w:lvl>
    <w:lvl w:ilvl="8" w:tplc="0C090005" w:tentative="1">
      <w:start w:val="1"/>
      <w:numFmt w:val="bullet"/>
      <w:lvlText w:val=""/>
      <w:lvlJc w:val="left"/>
      <w:pPr>
        <w:ind w:left="6568" w:hanging="360"/>
      </w:pPr>
      <w:rPr>
        <w:rFonts w:ascii="Wingdings" w:hAnsi="Wingdings" w:hint="default"/>
      </w:rPr>
    </w:lvl>
  </w:abstractNum>
  <w:abstractNum w:abstractNumId="20">
    <w:nsid w:val="40374174"/>
    <w:multiLevelType w:val="hybridMultilevel"/>
    <w:tmpl w:val="11CE4C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9E928F4"/>
    <w:multiLevelType w:val="hybridMultilevel"/>
    <w:tmpl w:val="08F86E62"/>
    <w:lvl w:ilvl="0" w:tplc="0C090001">
      <w:start w:val="1"/>
      <w:numFmt w:val="bullet"/>
      <w:lvlText w:val=""/>
      <w:lvlJc w:val="left"/>
      <w:pPr>
        <w:ind w:left="675" w:hanging="360"/>
      </w:pPr>
      <w:rPr>
        <w:rFonts w:ascii="Symbol" w:hAnsi="Symbol" w:hint="default"/>
      </w:rPr>
    </w:lvl>
    <w:lvl w:ilvl="1" w:tplc="0C090003" w:tentative="1">
      <w:start w:val="1"/>
      <w:numFmt w:val="bullet"/>
      <w:lvlText w:val="o"/>
      <w:lvlJc w:val="left"/>
      <w:pPr>
        <w:ind w:left="1395" w:hanging="360"/>
      </w:pPr>
      <w:rPr>
        <w:rFonts w:ascii="Courier New" w:hAnsi="Courier New" w:cs="Courier New" w:hint="default"/>
      </w:rPr>
    </w:lvl>
    <w:lvl w:ilvl="2" w:tplc="0C090005" w:tentative="1">
      <w:start w:val="1"/>
      <w:numFmt w:val="bullet"/>
      <w:lvlText w:val=""/>
      <w:lvlJc w:val="left"/>
      <w:pPr>
        <w:ind w:left="2115" w:hanging="360"/>
      </w:pPr>
      <w:rPr>
        <w:rFonts w:ascii="Wingdings" w:hAnsi="Wingdings" w:hint="default"/>
      </w:rPr>
    </w:lvl>
    <w:lvl w:ilvl="3" w:tplc="0C090001" w:tentative="1">
      <w:start w:val="1"/>
      <w:numFmt w:val="bullet"/>
      <w:lvlText w:val=""/>
      <w:lvlJc w:val="left"/>
      <w:pPr>
        <w:ind w:left="2835" w:hanging="360"/>
      </w:pPr>
      <w:rPr>
        <w:rFonts w:ascii="Symbol" w:hAnsi="Symbol" w:hint="default"/>
      </w:rPr>
    </w:lvl>
    <w:lvl w:ilvl="4" w:tplc="0C090003" w:tentative="1">
      <w:start w:val="1"/>
      <w:numFmt w:val="bullet"/>
      <w:lvlText w:val="o"/>
      <w:lvlJc w:val="left"/>
      <w:pPr>
        <w:ind w:left="3555" w:hanging="360"/>
      </w:pPr>
      <w:rPr>
        <w:rFonts w:ascii="Courier New" w:hAnsi="Courier New" w:cs="Courier New" w:hint="default"/>
      </w:rPr>
    </w:lvl>
    <w:lvl w:ilvl="5" w:tplc="0C090005" w:tentative="1">
      <w:start w:val="1"/>
      <w:numFmt w:val="bullet"/>
      <w:lvlText w:val=""/>
      <w:lvlJc w:val="left"/>
      <w:pPr>
        <w:ind w:left="4275" w:hanging="360"/>
      </w:pPr>
      <w:rPr>
        <w:rFonts w:ascii="Wingdings" w:hAnsi="Wingdings" w:hint="default"/>
      </w:rPr>
    </w:lvl>
    <w:lvl w:ilvl="6" w:tplc="0C090001" w:tentative="1">
      <w:start w:val="1"/>
      <w:numFmt w:val="bullet"/>
      <w:lvlText w:val=""/>
      <w:lvlJc w:val="left"/>
      <w:pPr>
        <w:ind w:left="4995" w:hanging="360"/>
      </w:pPr>
      <w:rPr>
        <w:rFonts w:ascii="Symbol" w:hAnsi="Symbol" w:hint="default"/>
      </w:rPr>
    </w:lvl>
    <w:lvl w:ilvl="7" w:tplc="0C090003" w:tentative="1">
      <w:start w:val="1"/>
      <w:numFmt w:val="bullet"/>
      <w:lvlText w:val="o"/>
      <w:lvlJc w:val="left"/>
      <w:pPr>
        <w:ind w:left="5715" w:hanging="360"/>
      </w:pPr>
      <w:rPr>
        <w:rFonts w:ascii="Courier New" w:hAnsi="Courier New" w:cs="Courier New" w:hint="default"/>
      </w:rPr>
    </w:lvl>
    <w:lvl w:ilvl="8" w:tplc="0C090005" w:tentative="1">
      <w:start w:val="1"/>
      <w:numFmt w:val="bullet"/>
      <w:lvlText w:val=""/>
      <w:lvlJc w:val="left"/>
      <w:pPr>
        <w:ind w:left="6435" w:hanging="360"/>
      </w:pPr>
      <w:rPr>
        <w:rFonts w:ascii="Wingdings" w:hAnsi="Wingdings" w:hint="default"/>
      </w:rPr>
    </w:lvl>
  </w:abstractNum>
  <w:abstractNum w:abstractNumId="22">
    <w:nsid w:val="4C3856E2"/>
    <w:multiLevelType w:val="hybridMultilevel"/>
    <w:tmpl w:val="F238E99A"/>
    <w:lvl w:ilvl="0" w:tplc="0C090001">
      <w:start w:val="1"/>
      <w:numFmt w:val="bullet"/>
      <w:lvlText w:val=""/>
      <w:lvlJc w:val="left"/>
      <w:pPr>
        <w:ind w:left="720" w:hanging="360"/>
      </w:pPr>
      <w:rPr>
        <w:rFonts w:ascii="Symbol" w:hAnsi="Symbol" w:hint="default"/>
      </w:rPr>
    </w:lvl>
    <w:lvl w:ilvl="1" w:tplc="67A4881E">
      <w:numFmt w:val="bullet"/>
      <w:lvlText w:val="•"/>
      <w:lvlJc w:val="left"/>
      <w:pPr>
        <w:ind w:left="1440" w:hanging="360"/>
      </w:pPr>
      <w:rPr>
        <w:rFonts w:ascii="Arial" w:eastAsiaTheme="minorHAnsi" w:hAnsi="Arial" w:cs="Arial" w:hint="default"/>
        <w:sz w:val="22"/>
        <w:szCs w:val="22"/>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F942E73"/>
    <w:multiLevelType w:val="hybridMultilevel"/>
    <w:tmpl w:val="808036EA"/>
    <w:lvl w:ilvl="0" w:tplc="0C090001">
      <w:start w:val="1"/>
      <w:numFmt w:val="bullet"/>
      <w:lvlText w:val=""/>
      <w:lvlJc w:val="left"/>
      <w:pPr>
        <w:ind w:left="752" w:hanging="360"/>
      </w:pPr>
      <w:rPr>
        <w:rFonts w:ascii="Symbol" w:hAnsi="Symbol" w:hint="default"/>
      </w:rPr>
    </w:lvl>
    <w:lvl w:ilvl="1" w:tplc="0C090003">
      <w:start w:val="1"/>
      <w:numFmt w:val="bullet"/>
      <w:lvlText w:val="o"/>
      <w:lvlJc w:val="left"/>
      <w:pPr>
        <w:ind w:left="1472" w:hanging="360"/>
      </w:pPr>
      <w:rPr>
        <w:rFonts w:ascii="Courier New" w:hAnsi="Courier New" w:cs="Courier New" w:hint="default"/>
      </w:rPr>
    </w:lvl>
    <w:lvl w:ilvl="2" w:tplc="0C090005" w:tentative="1">
      <w:start w:val="1"/>
      <w:numFmt w:val="bullet"/>
      <w:lvlText w:val=""/>
      <w:lvlJc w:val="left"/>
      <w:pPr>
        <w:ind w:left="2192" w:hanging="360"/>
      </w:pPr>
      <w:rPr>
        <w:rFonts w:ascii="Wingdings" w:hAnsi="Wingdings" w:hint="default"/>
      </w:rPr>
    </w:lvl>
    <w:lvl w:ilvl="3" w:tplc="0C090001" w:tentative="1">
      <w:start w:val="1"/>
      <w:numFmt w:val="bullet"/>
      <w:lvlText w:val=""/>
      <w:lvlJc w:val="left"/>
      <w:pPr>
        <w:ind w:left="2912" w:hanging="360"/>
      </w:pPr>
      <w:rPr>
        <w:rFonts w:ascii="Symbol" w:hAnsi="Symbol" w:hint="default"/>
      </w:rPr>
    </w:lvl>
    <w:lvl w:ilvl="4" w:tplc="0C090003" w:tentative="1">
      <w:start w:val="1"/>
      <w:numFmt w:val="bullet"/>
      <w:lvlText w:val="o"/>
      <w:lvlJc w:val="left"/>
      <w:pPr>
        <w:ind w:left="3632" w:hanging="360"/>
      </w:pPr>
      <w:rPr>
        <w:rFonts w:ascii="Courier New" w:hAnsi="Courier New" w:cs="Courier New" w:hint="default"/>
      </w:rPr>
    </w:lvl>
    <w:lvl w:ilvl="5" w:tplc="0C090005" w:tentative="1">
      <w:start w:val="1"/>
      <w:numFmt w:val="bullet"/>
      <w:lvlText w:val=""/>
      <w:lvlJc w:val="left"/>
      <w:pPr>
        <w:ind w:left="4352" w:hanging="360"/>
      </w:pPr>
      <w:rPr>
        <w:rFonts w:ascii="Wingdings" w:hAnsi="Wingdings" w:hint="default"/>
      </w:rPr>
    </w:lvl>
    <w:lvl w:ilvl="6" w:tplc="0C090001" w:tentative="1">
      <w:start w:val="1"/>
      <w:numFmt w:val="bullet"/>
      <w:lvlText w:val=""/>
      <w:lvlJc w:val="left"/>
      <w:pPr>
        <w:ind w:left="5072" w:hanging="360"/>
      </w:pPr>
      <w:rPr>
        <w:rFonts w:ascii="Symbol" w:hAnsi="Symbol" w:hint="default"/>
      </w:rPr>
    </w:lvl>
    <w:lvl w:ilvl="7" w:tplc="0C090003" w:tentative="1">
      <w:start w:val="1"/>
      <w:numFmt w:val="bullet"/>
      <w:lvlText w:val="o"/>
      <w:lvlJc w:val="left"/>
      <w:pPr>
        <w:ind w:left="5792" w:hanging="360"/>
      </w:pPr>
      <w:rPr>
        <w:rFonts w:ascii="Courier New" w:hAnsi="Courier New" w:cs="Courier New" w:hint="default"/>
      </w:rPr>
    </w:lvl>
    <w:lvl w:ilvl="8" w:tplc="0C090005" w:tentative="1">
      <w:start w:val="1"/>
      <w:numFmt w:val="bullet"/>
      <w:lvlText w:val=""/>
      <w:lvlJc w:val="left"/>
      <w:pPr>
        <w:ind w:left="6512" w:hanging="360"/>
      </w:pPr>
      <w:rPr>
        <w:rFonts w:ascii="Wingdings" w:hAnsi="Wingdings" w:hint="default"/>
      </w:rPr>
    </w:lvl>
  </w:abstractNum>
  <w:abstractNum w:abstractNumId="24">
    <w:nsid w:val="510A4009"/>
    <w:multiLevelType w:val="hybridMultilevel"/>
    <w:tmpl w:val="B6325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6A8299C"/>
    <w:multiLevelType w:val="hybridMultilevel"/>
    <w:tmpl w:val="52088372"/>
    <w:lvl w:ilvl="0" w:tplc="0826E4B2">
      <w:numFmt w:val="bullet"/>
      <w:lvlText w:val="•"/>
      <w:lvlJc w:val="left"/>
      <w:pPr>
        <w:ind w:left="1496" w:hanging="360"/>
      </w:pPr>
      <w:rPr>
        <w:rFonts w:ascii="Arial" w:eastAsia="Times New Roman" w:hAnsi="Arial" w:cs="Arial" w:hint="default"/>
      </w:rPr>
    </w:lvl>
    <w:lvl w:ilvl="1" w:tplc="0C090003" w:tentative="1">
      <w:start w:val="1"/>
      <w:numFmt w:val="bullet"/>
      <w:lvlText w:val="o"/>
      <w:lvlJc w:val="left"/>
      <w:pPr>
        <w:ind w:left="2216" w:hanging="360"/>
      </w:pPr>
      <w:rPr>
        <w:rFonts w:ascii="Courier New" w:hAnsi="Courier New" w:cs="Courier New" w:hint="default"/>
      </w:rPr>
    </w:lvl>
    <w:lvl w:ilvl="2" w:tplc="0C090005" w:tentative="1">
      <w:start w:val="1"/>
      <w:numFmt w:val="bullet"/>
      <w:lvlText w:val=""/>
      <w:lvlJc w:val="left"/>
      <w:pPr>
        <w:ind w:left="2936" w:hanging="360"/>
      </w:pPr>
      <w:rPr>
        <w:rFonts w:ascii="Wingdings" w:hAnsi="Wingdings" w:hint="default"/>
      </w:rPr>
    </w:lvl>
    <w:lvl w:ilvl="3" w:tplc="0C090001" w:tentative="1">
      <w:start w:val="1"/>
      <w:numFmt w:val="bullet"/>
      <w:lvlText w:val=""/>
      <w:lvlJc w:val="left"/>
      <w:pPr>
        <w:ind w:left="3656" w:hanging="360"/>
      </w:pPr>
      <w:rPr>
        <w:rFonts w:ascii="Symbol" w:hAnsi="Symbol" w:hint="default"/>
      </w:rPr>
    </w:lvl>
    <w:lvl w:ilvl="4" w:tplc="0C090003" w:tentative="1">
      <w:start w:val="1"/>
      <w:numFmt w:val="bullet"/>
      <w:lvlText w:val="o"/>
      <w:lvlJc w:val="left"/>
      <w:pPr>
        <w:ind w:left="4376" w:hanging="360"/>
      </w:pPr>
      <w:rPr>
        <w:rFonts w:ascii="Courier New" w:hAnsi="Courier New" w:cs="Courier New" w:hint="default"/>
      </w:rPr>
    </w:lvl>
    <w:lvl w:ilvl="5" w:tplc="0C090005" w:tentative="1">
      <w:start w:val="1"/>
      <w:numFmt w:val="bullet"/>
      <w:lvlText w:val=""/>
      <w:lvlJc w:val="left"/>
      <w:pPr>
        <w:ind w:left="5096" w:hanging="360"/>
      </w:pPr>
      <w:rPr>
        <w:rFonts w:ascii="Wingdings" w:hAnsi="Wingdings" w:hint="default"/>
      </w:rPr>
    </w:lvl>
    <w:lvl w:ilvl="6" w:tplc="0C090001" w:tentative="1">
      <w:start w:val="1"/>
      <w:numFmt w:val="bullet"/>
      <w:lvlText w:val=""/>
      <w:lvlJc w:val="left"/>
      <w:pPr>
        <w:ind w:left="5816" w:hanging="360"/>
      </w:pPr>
      <w:rPr>
        <w:rFonts w:ascii="Symbol" w:hAnsi="Symbol" w:hint="default"/>
      </w:rPr>
    </w:lvl>
    <w:lvl w:ilvl="7" w:tplc="0C090003" w:tentative="1">
      <w:start w:val="1"/>
      <w:numFmt w:val="bullet"/>
      <w:lvlText w:val="o"/>
      <w:lvlJc w:val="left"/>
      <w:pPr>
        <w:ind w:left="6536" w:hanging="360"/>
      </w:pPr>
      <w:rPr>
        <w:rFonts w:ascii="Courier New" w:hAnsi="Courier New" w:cs="Courier New" w:hint="default"/>
      </w:rPr>
    </w:lvl>
    <w:lvl w:ilvl="8" w:tplc="0C090005" w:tentative="1">
      <w:start w:val="1"/>
      <w:numFmt w:val="bullet"/>
      <w:lvlText w:val=""/>
      <w:lvlJc w:val="left"/>
      <w:pPr>
        <w:ind w:left="7256" w:hanging="360"/>
      </w:pPr>
      <w:rPr>
        <w:rFonts w:ascii="Wingdings" w:hAnsi="Wingdings" w:hint="default"/>
      </w:rPr>
    </w:lvl>
  </w:abstractNum>
  <w:abstractNum w:abstractNumId="26">
    <w:nsid w:val="58950289"/>
    <w:multiLevelType w:val="hybridMultilevel"/>
    <w:tmpl w:val="0F3E26B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9886CF2"/>
    <w:multiLevelType w:val="hybridMultilevel"/>
    <w:tmpl w:val="BE08D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DFF3ED9"/>
    <w:multiLevelType w:val="hybridMultilevel"/>
    <w:tmpl w:val="44FAB1D4"/>
    <w:lvl w:ilvl="0" w:tplc="4F2CAD14">
      <w:start w:val="1"/>
      <w:numFmt w:val="bullet"/>
      <w:pStyle w:val="Healthtablebullet"/>
      <w:lvlText w:val=""/>
      <w:lvlJc w:val="left"/>
      <w:pPr>
        <w:ind w:left="284" w:hanging="284"/>
      </w:pPr>
      <w:rPr>
        <w:rFonts w:ascii="Symbol" w:hAnsi="Symbol" w:hint="default"/>
        <w:sz w:val="17"/>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234C19"/>
    <w:multiLevelType w:val="hybridMultilevel"/>
    <w:tmpl w:val="87983DB6"/>
    <w:lvl w:ilvl="0" w:tplc="0C09000F">
      <w:start w:val="1"/>
      <w:numFmt w:val="decimal"/>
      <w:lvlText w:val="%1."/>
      <w:lvlJc w:val="left"/>
      <w:pPr>
        <w:ind w:left="36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nsid w:val="66C01686"/>
    <w:multiLevelType w:val="hybridMultilevel"/>
    <w:tmpl w:val="968E3FBE"/>
    <w:lvl w:ilvl="0" w:tplc="0826E4B2">
      <w:numFmt w:val="bullet"/>
      <w:lvlText w:val="•"/>
      <w:lvlJc w:val="left"/>
      <w:pPr>
        <w:ind w:left="1069" w:hanging="720"/>
      </w:pPr>
      <w:rPr>
        <w:rFonts w:ascii="Arial" w:eastAsia="Times New Roman" w:hAnsi="Arial" w:cs="Aria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31">
    <w:nsid w:val="683D4A25"/>
    <w:multiLevelType w:val="hybridMultilevel"/>
    <w:tmpl w:val="47F28DA4"/>
    <w:lvl w:ilvl="0" w:tplc="0826E4B2">
      <w:numFmt w:val="bullet"/>
      <w:lvlText w:val="•"/>
      <w:lvlJc w:val="left"/>
      <w:pPr>
        <w:ind w:left="1069" w:hanging="720"/>
      </w:pPr>
      <w:rPr>
        <w:rFonts w:ascii="Arial" w:eastAsia="Times New Roman" w:hAnsi="Arial" w:cs="Aria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abstractNum w:abstractNumId="32">
    <w:nsid w:val="6AD24B45"/>
    <w:multiLevelType w:val="hybridMultilevel"/>
    <w:tmpl w:val="D77A0D3C"/>
    <w:lvl w:ilvl="0" w:tplc="CD9A1A44">
      <w:start w:val="1"/>
      <w:numFmt w:val="bullet"/>
      <w:pStyle w:val="ListBullet"/>
      <w:lvlText w:val=""/>
      <w:lvlJc w:val="left"/>
      <w:pPr>
        <w:tabs>
          <w:tab w:val="num" w:pos="170"/>
        </w:tabs>
        <w:ind w:left="170" w:hanging="170"/>
      </w:pPr>
      <w:rPr>
        <w:rFonts w:ascii="Symbol" w:hAnsi="Symbol" w:hint="default"/>
        <w:b w:val="0"/>
        <w:i w:val="0"/>
        <w:position w:val="2"/>
        <w:sz w:val="32"/>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nsid w:val="6FDF0EEA"/>
    <w:multiLevelType w:val="hybridMultilevel"/>
    <w:tmpl w:val="16C2921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4">
    <w:nsid w:val="716878B4"/>
    <w:multiLevelType w:val="hybridMultilevel"/>
    <w:tmpl w:val="EAC638D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nsid w:val="71F50215"/>
    <w:multiLevelType w:val="multilevel"/>
    <w:tmpl w:val="B1C4566A"/>
    <w:lvl w:ilvl="0">
      <w:start w:val="1"/>
      <w:numFmt w:val="decimal"/>
      <w:lvlText w:val="%1."/>
      <w:lvlJc w:val="left"/>
      <w:pPr>
        <w:tabs>
          <w:tab w:val="num" w:pos="720"/>
        </w:tabs>
        <w:ind w:left="360" w:hanging="360"/>
      </w:pPr>
      <w:rPr>
        <w:rFonts w:ascii="Arial Bold" w:hAnsi="Arial Bold"/>
        <w:b/>
        <w:i w:val="0"/>
        <w:strike/>
        <w:color w:val="7030A0"/>
        <w:sz w:val="28"/>
        <w:szCs w:val="28"/>
      </w:r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36">
    <w:nsid w:val="733B7BA2"/>
    <w:multiLevelType w:val="hybridMultilevel"/>
    <w:tmpl w:val="9BF23A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383286F"/>
    <w:multiLevelType w:val="hybridMultilevel"/>
    <w:tmpl w:val="BDD4128C"/>
    <w:lvl w:ilvl="0" w:tplc="0C090003">
      <w:start w:val="1"/>
      <w:numFmt w:val="bullet"/>
      <w:lvlText w:val="o"/>
      <w:lvlJc w:val="left"/>
      <w:pPr>
        <w:ind w:left="1057" w:hanging="360"/>
      </w:pPr>
      <w:rPr>
        <w:rFonts w:ascii="Courier New" w:hAnsi="Courier New" w:cs="Courier New" w:hint="default"/>
      </w:rPr>
    </w:lvl>
    <w:lvl w:ilvl="1" w:tplc="0C090001">
      <w:start w:val="1"/>
      <w:numFmt w:val="bullet"/>
      <w:lvlText w:val=""/>
      <w:lvlJc w:val="left"/>
      <w:pPr>
        <w:ind w:left="1777" w:hanging="360"/>
      </w:pPr>
      <w:rPr>
        <w:rFonts w:ascii="Symbol" w:hAnsi="Symbol" w:hint="default"/>
      </w:rPr>
    </w:lvl>
    <w:lvl w:ilvl="2" w:tplc="0C090005" w:tentative="1">
      <w:start w:val="1"/>
      <w:numFmt w:val="bullet"/>
      <w:lvlText w:val=""/>
      <w:lvlJc w:val="left"/>
      <w:pPr>
        <w:ind w:left="2497" w:hanging="360"/>
      </w:pPr>
      <w:rPr>
        <w:rFonts w:ascii="Wingdings" w:hAnsi="Wingdings" w:hint="default"/>
      </w:rPr>
    </w:lvl>
    <w:lvl w:ilvl="3" w:tplc="0C090001" w:tentative="1">
      <w:start w:val="1"/>
      <w:numFmt w:val="bullet"/>
      <w:lvlText w:val=""/>
      <w:lvlJc w:val="left"/>
      <w:pPr>
        <w:ind w:left="3217" w:hanging="360"/>
      </w:pPr>
      <w:rPr>
        <w:rFonts w:ascii="Symbol" w:hAnsi="Symbol" w:hint="default"/>
      </w:rPr>
    </w:lvl>
    <w:lvl w:ilvl="4" w:tplc="0C090003" w:tentative="1">
      <w:start w:val="1"/>
      <w:numFmt w:val="bullet"/>
      <w:lvlText w:val="o"/>
      <w:lvlJc w:val="left"/>
      <w:pPr>
        <w:ind w:left="3937" w:hanging="360"/>
      </w:pPr>
      <w:rPr>
        <w:rFonts w:ascii="Courier New" w:hAnsi="Courier New" w:cs="Courier New" w:hint="default"/>
      </w:rPr>
    </w:lvl>
    <w:lvl w:ilvl="5" w:tplc="0C090005" w:tentative="1">
      <w:start w:val="1"/>
      <w:numFmt w:val="bullet"/>
      <w:lvlText w:val=""/>
      <w:lvlJc w:val="left"/>
      <w:pPr>
        <w:ind w:left="4657" w:hanging="360"/>
      </w:pPr>
      <w:rPr>
        <w:rFonts w:ascii="Wingdings" w:hAnsi="Wingdings" w:hint="default"/>
      </w:rPr>
    </w:lvl>
    <w:lvl w:ilvl="6" w:tplc="0C090001" w:tentative="1">
      <w:start w:val="1"/>
      <w:numFmt w:val="bullet"/>
      <w:lvlText w:val=""/>
      <w:lvlJc w:val="left"/>
      <w:pPr>
        <w:ind w:left="5377" w:hanging="360"/>
      </w:pPr>
      <w:rPr>
        <w:rFonts w:ascii="Symbol" w:hAnsi="Symbol" w:hint="default"/>
      </w:rPr>
    </w:lvl>
    <w:lvl w:ilvl="7" w:tplc="0C090003" w:tentative="1">
      <w:start w:val="1"/>
      <w:numFmt w:val="bullet"/>
      <w:lvlText w:val="o"/>
      <w:lvlJc w:val="left"/>
      <w:pPr>
        <w:ind w:left="6097" w:hanging="360"/>
      </w:pPr>
      <w:rPr>
        <w:rFonts w:ascii="Courier New" w:hAnsi="Courier New" w:cs="Courier New" w:hint="default"/>
      </w:rPr>
    </w:lvl>
    <w:lvl w:ilvl="8" w:tplc="0C090005" w:tentative="1">
      <w:start w:val="1"/>
      <w:numFmt w:val="bullet"/>
      <w:lvlText w:val=""/>
      <w:lvlJc w:val="left"/>
      <w:pPr>
        <w:ind w:left="6817" w:hanging="360"/>
      </w:pPr>
      <w:rPr>
        <w:rFonts w:ascii="Wingdings" w:hAnsi="Wingdings" w:hint="default"/>
      </w:rPr>
    </w:lvl>
  </w:abstractNum>
  <w:abstractNum w:abstractNumId="38">
    <w:nsid w:val="74874346"/>
    <w:multiLevelType w:val="hybridMultilevel"/>
    <w:tmpl w:val="57CC84F0"/>
    <w:lvl w:ilvl="0" w:tplc="9044E654">
      <w:start w:val="1"/>
      <w:numFmt w:val="bullet"/>
      <w:lvlText w:val=""/>
      <w:lvlJc w:val="left"/>
      <w:pPr>
        <w:ind w:left="1440" w:hanging="360"/>
      </w:pPr>
      <w:rPr>
        <w:rFonts w:ascii="Symbol" w:hAnsi="Symbol" w:hint="default"/>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74DD1BDF"/>
    <w:multiLevelType w:val="hybridMultilevel"/>
    <w:tmpl w:val="2A824388"/>
    <w:lvl w:ilvl="0" w:tplc="0826E4B2">
      <w:numFmt w:val="bullet"/>
      <w:lvlText w:val="•"/>
      <w:lvlJc w:val="left"/>
      <w:pPr>
        <w:ind w:left="1080" w:hanging="72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764746BB"/>
    <w:multiLevelType w:val="hybridMultilevel"/>
    <w:tmpl w:val="756AD0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78F639AA"/>
    <w:multiLevelType w:val="hybridMultilevel"/>
    <w:tmpl w:val="9BAA38AA"/>
    <w:lvl w:ilvl="0" w:tplc="0C090001">
      <w:start w:val="1"/>
      <w:numFmt w:val="bullet"/>
      <w:lvlText w:val=""/>
      <w:lvlJc w:val="left"/>
      <w:pPr>
        <w:ind w:left="1057" w:hanging="360"/>
      </w:pPr>
      <w:rPr>
        <w:rFonts w:ascii="Symbol" w:hAnsi="Symbol" w:hint="default"/>
      </w:rPr>
    </w:lvl>
    <w:lvl w:ilvl="1" w:tplc="0C090001">
      <w:start w:val="1"/>
      <w:numFmt w:val="bullet"/>
      <w:lvlText w:val=""/>
      <w:lvlJc w:val="left"/>
      <w:pPr>
        <w:ind w:left="1777" w:hanging="360"/>
      </w:pPr>
      <w:rPr>
        <w:rFonts w:ascii="Symbol" w:hAnsi="Symbol" w:hint="default"/>
      </w:rPr>
    </w:lvl>
    <w:lvl w:ilvl="2" w:tplc="0C090005" w:tentative="1">
      <w:start w:val="1"/>
      <w:numFmt w:val="bullet"/>
      <w:lvlText w:val=""/>
      <w:lvlJc w:val="left"/>
      <w:pPr>
        <w:ind w:left="2497" w:hanging="360"/>
      </w:pPr>
      <w:rPr>
        <w:rFonts w:ascii="Wingdings" w:hAnsi="Wingdings" w:hint="default"/>
      </w:rPr>
    </w:lvl>
    <w:lvl w:ilvl="3" w:tplc="0C090001" w:tentative="1">
      <w:start w:val="1"/>
      <w:numFmt w:val="bullet"/>
      <w:lvlText w:val=""/>
      <w:lvlJc w:val="left"/>
      <w:pPr>
        <w:ind w:left="3217" w:hanging="360"/>
      </w:pPr>
      <w:rPr>
        <w:rFonts w:ascii="Symbol" w:hAnsi="Symbol" w:hint="default"/>
      </w:rPr>
    </w:lvl>
    <w:lvl w:ilvl="4" w:tplc="0C090003" w:tentative="1">
      <w:start w:val="1"/>
      <w:numFmt w:val="bullet"/>
      <w:lvlText w:val="o"/>
      <w:lvlJc w:val="left"/>
      <w:pPr>
        <w:ind w:left="3937" w:hanging="360"/>
      </w:pPr>
      <w:rPr>
        <w:rFonts w:ascii="Courier New" w:hAnsi="Courier New" w:cs="Courier New" w:hint="default"/>
      </w:rPr>
    </w:lvl>
    <w:lvl w:ilvl="5" w:tplc="0C090005" w:tentative="1">
      <w:start w:val="1"/>
      <w:numFmt w:val="bullet"/>
      <w:lvlText w:val=""/>
      <w:lvlJc w:val="left"/>
      <w:pPr>
        <w:ind w:left="4657" w:hanging="360"/>
      </w:pPr>
      <w:rPr>
        <w:rFonts w:ascii="Wingdings" w:hAnsi="Wingdings" w:hint="default"/>
      </w:rPr>
    </w:lvl>
    <w:lvl w:ilvl="6" w:tplc="0C090001" w:tentative="1">
      <w:start w:val="1"/>
      <w:numFmt w:val="bullet"/>
      <w:lvlText w:val=""/>
      <w:lvlJc w:val="left"/>
      <w:pPr>
        <w:ind w:left="5377" w:hanging="360"/>
      </w:pPr>
      <w:rPr>
        <w:rFonts w:ascii="Symbol" w:hAnsi="Symbol" w:hint="default"/>
      </w:rPr>
    </w:lvl>
    <w:lvl w:ilvl="7" w:tplc="0C090003" w:tentative="1">
      <w:start w:val="1"/>
      <w:numFmt w:val="bullet"/>
      <w:lvlText w:val="o"/>
      <w:lvlJc w:val="left"/>
      <w:pPr>
        <w:ind w:left="6097" w:hanging="360"/>
      </w:pPr>
      <w:rPr>
        <w:rFonts w:ascii="Courier New" w:hAnsi="Courier New" w:cs="Courier New" w:hint="default"/>
      </w:rPr>
    </w:lvl>
    <w:lvl w:ilvl="8" w:tplc="0C090005" w:tentative="1">
      <w:start w:val="1"/>
      <w:numFmt w:val="bullet"/>
      <w:lvlText w:val=""/>
      <w:lvlJc w:val="left"/>
      <w:pPr>
        <w:ind w:left="6817" w:hanging="360"/>
      </w:pPr>
      <w:rPr>
        <w:rFonts w:ascii="Wingdings" w:hAnsi="Wingdings" w:hint="default"/>
      </w:rPr>
    </w:lvl>
  </w:abstractNum>
  <w:abstractNum w:abstractNumId="42">
    <w:nsid w:val="7B37407B"/>
    <w:multiLevelType w:val="hybridMultilevel"/>
    <w:tmpl w:val="CDD2ACD4"/>
    <w:lvl w:ilvl="0" w:tplc="0826E4B2">
      <w:numFmt w:val="bullet"/>
      <w:lvlText w:val="•"/>
      <w:lvlJc w:val="left"/>
      <w:pPr>
        <w:ind w:left="1069" w:hanging="720"/>
      </w:pPr>
      <w:rPr>
        <w:rFonts w:ascii="Arial" w:eastAsia="Times New Roman" w:hAnsi="Arial" w:cs="Arial" w:hint="default"/>
      </w:rPr>
    </w:lvl>
    <w:lvl w:ilvl="1" w:tplc="0C090003" w:tentative="1">
      <w:start w:val="1"/>
      <w:numFmt w:val="bullet"/>
      <w:lvlText w:val="o"/>
      <w:lvlJc w:val="left"/>
      <w:pPr>
        <w:ind w:left="1429" w:hanging="360"/>
      </w:pPr>
      <w:rPr>
        <w:rFonts w:ascii="Courier New" w:hAnsi="Courier New" w:cs="Courier New" w:hint="default"/>
      </w:rPr>
    </w:lvl>
    <w:lvl w:ilvl="2" w:tplc="0C090005" w:tentative="1">
      <w:start w:val="1"/>
      <w:numFmt w:val="bullet"/>
      <w:lvlText w:val=""/>
      <w:lvlJc w:val="left"/>
      <w:pPr>
        <w:ind w:left="2149" w:hanging="360"/>
      </w:pPr>
      <w:rPr>
        <w:rFonts w:ascii="Wingdings" w:hAnsi="Wingdings" w:hint="default"/>
      </w:rPr>
    </w:lvl>
    <w:lvl w:ilvl="3" w:tplc="0C090001" w:tentative="1">
      <w:start w:val="1"/>
      <w:numFmt w:val="bullet"/>
      <w:lvlText w:val=""/>
      <w:lvlJc w:val="left"/>
      <w:pPr>
        <w:ind w:left="2869" w:hanging="360"/>
      </w:pPr>
      <w:rPr>
        <w:rFonts w:ascii="Symbol" w:hAnsi="Symbol" w:hint="default"/>
      </w:rPr>
    </w:lvl>
    <w:lvl w:ilvl="4" w:tplc="0C090003" w:tentative="1">
      <w:start w:val="1"/>
      <w:numFmt w:val="bullet"/>
      <w:lvlText w:val="o"/>
      <w:lvlJc w:val="left"/>
      <w:pPr>
        <w:ind w:left="3589" w:hanging="360"/>
      </w:pPr>
      <w:rPr>
        <w:rFonts w:ascii="Courier New" w:hAnsi="Courier New" w:cs="Courier New" w:hint="default"/>
      </w:rPr>
    </w:lvl>
    <w:lvl w:ilvl="5" w:tplc="0C090005" w:tentative="1">
      <w:start w:val="1"/>
      <w:numFmt w:val="bullet"/>
      <w:lvlText w:val=""/>
      <w:lvlJc w:val="left"/>
      <w:pPr>
        <w:ind w:left="4309" w:hanging="360"/>
      </w:pPr>
      <w:rPr>
        <w:rFonts w:ascii="Wingdings" w:hAnsi="Wingdings" w:hint="default"/>
      </w:rPr>
    </w:lvl>
    <w:lvl w:ilvl="6" w:tplc="0C090001" w:tentative="1">
      <w:start w:val="1"/>
      <w:numFmt w:val="bullet"/>
      <w:lvlText w:val=""/>
      <w:lvlJc w:val="left"/>
      <w:pPr>
        <w:ind w:left="5029" w:hanging="360"/>
      </w:pPr>
      <w:rPr>
        <w:rFonts w:ascii="Symbol" w:hAnsi="Symbol" w:hint="default"/>
      </w:rPr>
    </w:lvl>
    <w:lvl w:ilvl="7" w:tplc="0C090003" w:tentative="1">
      <w:start w:val="1"/>
      <w:numFmt w:val="bullet"/>
      <w:lvlText w:val="o"/>
      <w:lvlJc w:val="left"/>
      <w:pPr>
        <w:ind w:left="5749" w:hanging="360"/>
      </w:pPr>
      <w:rPr>
        <w:rFonts w:ascii="Courier New" w:hAnsi="Courier New" w:cs="Courier New" w:hint="default"/>
      </w:rPr>
    </w:lvl>
    <w:lvl w:ilvl="8" w:tplc="0C090005" w:tentative="1">
      <w:start w:val="1"/>
      <w:numFmt w:val="bullet"/>
      <w:lvlText w:val=""/>
      <w:lvlJc w:val="left"/>
      <w:pPr>
        <w:ind w:left="6469" w:hanging="360"/>
      </w:pPr>
      <w:rPr>
        <w:rFonts w:ascii="Wingdings" w:hAnsi="Wingdings" w:hint="default"/>
      </w:rPr>
    </w:lvl>
  </w:abstractNum>
  <w:num w:numId="1">
    <w:abstractNumId w:val="32"/>
  </w:num>
  <w:num w:numId="2">
    <w:abstractNumId w:val="0"/>
  </w:num>
  <w:num w:numId="3">
    <w:abstractNumId w:val="35"/>
  </w:num>
  <w:num w:numId="4">
    <w:abstractNumId w:val="11"/>
  </w:num>
  <w:num w:numId="5">
    <w:abstractNumId w:val="18"/>
  </w:num>
  <w:num w:numId="6">
    <w:abstractNumId w:val="25"/>
  </w:num>
  <w:num w:numId="7">
    <w:abstractNumId w:val="3"/>
  </w:num>
  <w:num w:numId="8">
    <w:abstractNumId w:val="19"/>
  </w:num>
  <w:num w:numId="9">
    <w:abstractNumId w:val="24"/>
  </w:num>
  <w:num w:numId="10">
    <w:abstractNumId w:val="12"/>
  </w:num>
  <w:num w:numId="11">
    <w:abstractNumId w:val="20"/>
  </w:num>
  <w:num w:numId="12">
    <w:abstractNumId w:val="13"/>
  </w:num>
  <w:num w:numId="13">
    <w:abstractNumId w:val="2"/>
  </w:num>
  <w:num w:numId="14">
    <w:abstractNumId w:val="10"/>
  </w:num>
  <w:num w:numId="15">
    <w:abstractNumId w:val="5"/>
  </w:num>
  <w:num w:numId="16">
    <w:abstractNumId w:val="30"/>
  </w:num>
  <w:num w:numId="17">
    <w:abstractNumId w:val="39"/>
  </w:num>
  <w:num w:numId="18">
    <w:abstractNumId w:val="31"/>
  </w:num>
  <w:num w:numId="19">
    <w:abstractNumId w:val="6"/>
  </w:num>
  <w:num w:numId="20">
    <w:abstractNumId w:val="42"/>
  </w:num>
  <w:num w:numId="21">
    <w:abstractNumId w:val="22"/>
  </w:num>
  <w:num w:numId="22">
    <w:abstractNumId w:val="33"/>
  </w:num>
  <w:num w:numId="23">
    <w:abstractNumId w:val="34"/>
  </w:num>
  <w:num w:numId="24">
    <w:abstractNumId w:val="28"/>
  </w:num>
  <w:num w:numId="25">
    <w:abstractNumId w:val="7"/>
  </w:num>
  <w:num w:numId="26">
    <w:abstractNumId w:val="40"/>
  </w:num>
  <w:num w:numId="27">
    <w:abstractNumId w:val="38"/>
  </w:num>
  <w:num w:numId="28">
    <w:abstractNumId w:val="17"/>
  </w:num>
  <w:num w:numId="29">
    <w:abstractNumId w:val="29"/>
  </w:num>
  <w:num w:numId="30">
    <w:abstractNumId w:val="16"/>
  </w:num>
  <w:num w:numId="31">
    <w:abstractNumId w:val="9"/>
  </w:num>
  <w:num w:numId="32">
    <w:abstractNumId w:val="26"/>
  </w:num>
  <w:num w:numId="33">
    <w:abstractNumId w:val="27"/>
  </w:num>
  <w:num w:numId="34">
    <w:abstractNumId w:val="41"/>
  </w:num>
  <w:num w:numId="35">
    <w:abstractNumId w:val="14"/>
  </w:num>
  <w:num w:numId="36">
    <w:abstractNumId w:val="8"/>
  </w:num>
  <w:num w:numId="37">
    <w:abstractNumId w:val="23"/>
  </w:num>
  <w:num w:numId="38">
    <w:abstractNumId w:val="21"/>
  </w:num>
  <w:num w:numId="39">
    <w:abstractNumId w:val="15"/>
  </w:num>
  <w:num w:numId="40">
    <w:abstractNumId w:val="37"/>
  </w:num>
  <w:num w:numId="41">
    <w:abstractNumId w:val="1"/>
  </w:num>
  <w:num w:numId="42">
    <w:abstractNumId w:val="36"/>
  </w:num>
  <w:num w:numId="43">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EBA"/>
    <w:rsid w:val="000000D2"/>
    <w:rsid w:val="000017F7"/>
    <w:rsid w:val="000035A4"/>
    <w:rsid w:val="000049F6"/>
    <w:rsid w:val="00006689"/>
    <w:rsid w:val="00010ADB"/>
    <w:rsid w:val="0001401F"/>
    <w:rsid w:val="00014831"/>
    <w:rsid w:val="000148B6"/>
    <w:rsid w:val="00014BF8"/>
    <w:rsid w:val="00015EC0"/>
    <w:rsid w:val="000160BD"/>
    <w:rsid w:val="00021D77"/>
    <w:rsid w:val="00022E39"/>
    <w:rsid w:val="000232D4"/>
    <w:rsid w:val="00023810"/>
    <w:rsid w:val="000243B9"/>
    <w:rsid w:val="00024505"/>
    <w:rsid w:val="00024A79"/>
    <w:rsid w:val="00025755"/>
    <w:rsid w:val="00025BC1"/>
    <w:rsid w:val="000306CE"/>
    <w:rsid w:val="00033C3C"/>
    <w:rsid w:val="00033E7A"/>
    <w:rsid w:val="00034D17"/>
    <w:rsid w:val="00036E63"/>
    <w:rsid w:val="00037B66"/>
    <w:rsid w:val="00041246"/>
    <w:rsid w:val="0004175C"/>
    <w:rsid w:val="00041A9A"/>
    <w:rsid w:val="0004322B"/>
    <w:rsid w:val="00043759"/>
    <w:rsid w:val="00044E0B"/>
    <w:rsid w:val="00045AB8"/>
    <w:rsid w:val="00045BF8"/>
    <w:rsid w:val="00046FD4"/>
    <w:rsid w:val="00047352"/>
    <w:rsid w:val="0004763A"/>
    <w:rsid w:val="000541AE"/>
    <w:rsid w:val="00054A0F"/>
    <w:rsid w:val="00054E53"/>
    <w:rsid w:val="00055D96"/>
    <w:rsid w:val="00060548"/>
    <w:rsid w:val="0006173F"/>
    <w:rsid w:val="00061DF5"/>
    <w:rsid w:val="000648AB"/>
    <w:rsid w:val="00065EE7"/>
    <w:rsid w:val="000664A9"/>
    <w:rsid w:val="0006672F"/>
    <w:rsid w:val="000710D8"/>
    <w:rsid w:val="0007232F"/>
    <w:rsid w:val="00073F9B"/>
    <w:rsid w:val="000752DE"/>
    <w:rsid w:val="000774F9"/>
    <w:rsid w:val="00080203"/>
    <w:rsid w:val="00081267"/>
    <w:rsid w:val="000821BC"/>
    <w:rsid w:val="000830F3"/>
    <w:rsid w:val="0008383D"/>
    <w:rsid w:val="000858A5"/>
    <w:rsid w:val="00085929"/>
    <w:rsid w:val="00087C4B"/>
    <w:rsid w:val="00091231"/>
    <w:rsid w:val="00091234"/>
    <w:rsid w:val="000922A6"/>
    <w:rsid w:val="00092E1D"/>
    <w:rsid w:val="00093081"/>
    <w:rsid w:val="00093E8E"/>
    <w:rsid w:val="000946AF"/>
    <w:rsid w:val="00095065"/>
    <w:rsid w:val="00097325"/>
    <w:rsid w:val="00097746"/>
    <w:rsid w:val="000A3D39"/>
    <w:rsid w:val="000A4F59"/>
    <w:rsid w:val="000A51AD"/>
    <w:rsid w:val="000A5524"/>
    <w:rsid w:val="000A5CD8"/>
    <w:rsid w:val="000A6235"/>
    <w:rsid w:val="000A64DB"/>
    <w:rsid w:val="000A6D95"/>
    <w:rsid w:val="000A769C"/>
    <w:rsid w:val="000B048E"/>
    <w:rsid w:val="000B1068"/>
    <w:rsid w:val="000B1DB1"/>
    <w:rsid w:val="000B2478"/>
    <w:rsid w:val="000B4D0F"/>
    <w:rsid w:val="000B4D3C"/>
    <w:rsid w:val="000B555A"/>
    <w:rsid w:val="000B6711"/>
    <w:rsid w:val="000B6B9E"/>
    <w:rsid w:val="000C0F1B"/>
    <w:rsid w:val="000C1100"/>
    <w:rsid w:val="000C1FA6"/>
    <w:rsid w:val="000C2772"/>
    <w:rsid w:val="000C3550"/>
    <w:rsid w:val="000C3BF5"/>
    <w:rsid w:val="000C4576"/>
    <w:rsid w:val="000C5CB4"/>
    <w:rsid w:val="000C6187"/>
    <w:rsid w:val="000C6F94"/>
    <w:rsid w:val="000D0426"/>
    <w:rsid w:val="000D1056"/>
    <w:rsid w:val="000D2350"/>
    <w:rsid w:val="000D2A9D"/>
    <w:rsid w:val="000D4480"/>
    <w:rsid w:val="000D4CC8"/>
    <w:rsid w:val="000D53FC"/>
    <w:rsid w:val="000D706C"/>
    <w:rsid w:val="000E034A"/>
    <w:rsid w:val="000E0B3E"/>
    <w:rsid w:val="000E2418"/>
    <w:rsid w:val="000E383E"/>
    <w:rsid w:val="000E393A"/>
    <w:rsid w:val="000E3B41"/>
    <w:rsid w:val="000E584E"/>
    <w:rsid w:val="000E5DC9"/>
    <w:rsid w:val="000E7208"/>
    <w:rsid w:val="000F1276"/>
    <w:rsid w:val="000F15AF"/>
    <w:rsid w:val="000F19E5"/>
    <w:rsid w:val="000F1F73"/>
    <w:rsid w:val="000F2EAE"/>
    <w:rsid w:val="000F42F9"/>
    <w:rsid w:val="000F4579"/>
    <w:rsid w:val="000F4712"/>
    <w:rsid w:val="000F4A68"/>
    <w:rsid w:val="000F6557"/>
    <w:rsid w:val="000F7FBA"/>
    <w:rsid w:val="001005D5"/>
    <w:rsid w:val="00101676"/>
    <w:rsid w:val="00101DDB"/>
    <w:rsid w:val="00103338"/>
    <w:rsid w:val="00104A6E"/>
    <w:rsid w:val="001052C4"/>
    <w:rsid w:val="0010584E"/>
    <w:rsid w:val="00106E05"/>
    <w:rsid w:val="001117D8"/>
    <w:rsid w:val="0011232A"/>
    <w:rsid w:val="00112631"/>
    <w:rsid w:val="0011283E"/>
    <w:rsid w:val="00112E57"/>
    <w:rsid w:val="00113379"/>
    <w:rsid w:val="00113CE0"/>
    <w:rsid w:val="00114456"/>
    <w:rsid w:val="00116342"/>
    <w:rsid w:val="00116709"/>
    <w:rsid w:val="00117A4B"/>
    <w:rsid w:val="00120C13"/>
    <w:rsid w:val="00122D64"/>
    <w:rsid w:val="001236A8"/>
    <w:rsid w:val="00125585"/>
    <w:rsid w:val="001263FB"/>
    <w:rsid w:val="001265A4"/>
    <w:rsid w:val="00126D0D"/>
    <w:rsid w:val="001301B0"/>
    <w:rsid w:val="001319E9"/>
    <w:rsid w:val="001325CB"/>
    <w:rsid w:val="00132A08"/>
    <w:rsid w:val="00135D70"/>
    <w:rsid w:val="0013741D"/>
    <w:rsid w:val="0014027A"/>
    <w:rsid w:val="00140A03"/>
    <w:rsid w:val="00141E52"/>
    <w:rsid w:val="00143A5A"/>
    <w:rsid w:val="00143F77"/>
    <w:rsid w:val="001441FB"/>
    <w:rsid w:val="00144745"/>
    <w:rsid w:val="001449CD"/>
    <w:rsid w:val="001457A2"/>
    <w:rsid w:val="00146629"/>
    <w:rsid w:val="00146956"/>
    <w:rsid w:val="00146F0E"/>
    <w:rsid w:val="0014730F"/>
    <w:rsid w:val="00147FFD"/>
    <w:rsid w:val="00150DB0"/>
    <w:rsid w:val="00151FCB"/>
    <w:rsid w:val="001523F0"/>
    <w:rsid w:val="00152B27"/>
    <w:rsid w:val="00156191"/>
    <w:rsid w:val="00157BB1"/>
    <w:rsid w:val="001648B9"/>
    <w:rsid w:val="001653DB"/>
    <w:rsid w:val="00170199"/>
    <w:rsid w:val="001722D9"/>
    <w:rsid w:val="00172A60"/>
    <w:rsid w:val="0017370C"/>
    <w:rsid w:val="001746B3"/>
    <w:rsid w:val="00177A0F"/>
    <w:rsid w:val="00181A19"/>
    <w:rsid w:val="0018208C"/>
    <w:rsid w:val="00183EBA"/>
    <w:rsid w:val="00184838"/>
    <w:rsid w:val="00185CE9"/>
    <w:rsid w:val="0018675E"/>
    <w:rsid w:val="00186BC3"/>
    <w:rsid w:val="0018741C"/>
    <w:rsid w:val="0018756A"/>
    <w:rsid w:val="0019023B"/>
    <w:rsid w:val="00191467"/>
    <w:rsid w:val="00197B53"/>
    <w:rsid w:val="001A0BFD"/>
    <w:rsid w:val="001A0E17"/>
    <w:rsid w:val="001A250A"/>
    <w:rsid w:val="001A3316"/>
    <w:rsid w:val="001A5209"/>
    <w:rsid w:val="001A725E"/>
    <w:rsid w:val="001A76F5"/>
    <w:rsid w:val="001A7DBD"/>
    <w:rsid w:val="001A7E2C"/>
    <w:rsid w:val="001B0178"/>
    <w:rsid w:val="001B064A"/>
    <w:rsid w:val="001B0B68"/>
    <w:rsid w:val="001B1705"/>
    <w:rsid w:val="001B2DB3"/>
    <w:rsid w:val="001B3662"/>
    <w:rsid w:val="001B3CD1"/>
    <w:rsid w:val="001B47B5"/>
    <w:rsid w:val="001B6079"/>
    <w:rsid w:val="001B6827"/>
    <w:rsid w:val="001B6DCC"/>
    <w:rsid w:val="001B7FDF"/>
    <w:rsid w:val="001C017E"/>
    <w:rsid w:val="001C1D7E"/>
    <w:rsid w:val="001C206C"/>
    <w:rsid w:val="001C454E"/>
    <w:rsid w:val="001C5B33"/>
    <w:rsid w:val="001C6E45"/>
    <w:rsid w:val="001C7C2D"/>
    <w:rsid w:val="001D00F1"/>
    <w:rsid w:val="001D2625"/>
    <w:rsid w:val="001D4712"/>
    <w:rsid w:val="001D667E"/>
    <w:rsid w:val="001E2DCD"/>
    <w:rsid w:val="001E3409"/>
    <w:rsid w:val="001E3419"/>
    <w:rsid w:val="001E3578"/>
    <w:rsid w:val="001E6043"/>
    <w:rsid w:val="001E69C7"/>
    <w:rsid w:val="001E7036"/>
    <w:rsid w:val="001F04C1"/>
    <w:rsid w:val="001F0C57"/>
    <w:rsid w:val="001F15DC"/>
    <w:rsid w:val="001F46D5"/>
    <w:rsid w:val="001F6787"/>
    <w:rsid w:val="001F6CD2"/>
    <w:rsid w:val="001F7CA5"/>
    <w:rsid w:val="001F7ED3"/>
    <w:rsid w:val="0020052C"/>
    <w:rsid w:val="002007BC"/>
    <w:rsid w:val="00203577"/>
    <w:rsid w:val="00204262"/>
    <w:rsid w:val="00206717"/>
    <w:rsid w:val="0020705C"/>
    <w:rsid w:val="002078A3"/>
    <w:rsid w:val="00207D95"/>
    <w:rsid w:val="002105BC"/>
    <w:rsid w:val="00212A5E"/>
    <w:rsid w:val="002139A3"/>
    <w:rsid w:val="002147ED"/>
    <w:rsid w:val="00214F55"/>
    <w:rsid w:val="0021692A"/>
    <w:rsid w:val="00216E5E"/>
    <w:rsid w:val="00221197"/>
    <w:rsid w:val="002220A6"/>
    <w:rsid w:val="00222BE1"/>
    <w:rsid w:val="0022362C"/>
    <w:rsid w:val="00223750"/>
    <w:rsid w:val="00223A16"/>
    <w:rsid w:val="00223A4D"/>
    <w:rsid w:val="00227AEA"/>
    <w:rsid w:val="00227C4A"/>
    <w:rsid w:val="002314A8"/>
    <w:rsid w:val="00232C4D"/>
    <w:rsid w:val="00234213"/>
    <w:rsid w:val="00234F18"/>
    <w:rsid w:val="0023609D"/>
    <w:rsid w:val="00240D1E"/>
    <w:rsid w:val="00241996"/>
    <w:rsid w:val="00242522"/>
    <w:rsid w:val="00242864"/>
    <w:rsid w:val="00242A4A"/>
    <w:rsid w:val="00243269"/>
    <w:rsid w:val="00244B10"/>
    <w:rsid w:val="002452B3"/>
    <w:rsid w:val="0024532D"/>
    <w:rsid w:val="0024540E"/>
    <w:rsid w:val="002465B2"/>
    <w:rsid w:val="00246A31"/>
    <w:rsid w:val="00246C7F"/>
    <w:rsid w:val="00247260"/>
    <w:rsid w:val="00250FAA"/>
    <w:rsid w:val="002510D6"/>
    <w:rsid w:val="002545B8"/>
    <w:rsid w:val="00256660"/>
    <w:rsid w:val="002573B2"/>
    <w:rsid w:val="002574B6"/>
    <w:rsid w:val="00257843"/>
    <w:rsid w:val="00261177"/>
    <w:rsid w:val="00263618"/>
    <w:rsid w:val="002658EC"/>
    <w:rsid w:val="00265FF5"/>
    <w:rsid w:val="0026649B"/>
    <w:rsid w:val="00266E04"/>
    <w:rsid w:val="00270CF7"/>
    <w:rsid w:val="002710DF"/>
    <w:rsid w:val="0027199C"/>
    <w:rsid w:val="00272FBC"/>
    <w:rsid w:val="00274195"/>
    <w:rsid w:val="00275750"/>
    <w:rsid w:val="0027667A"/>
    <w:rsid w:val="00276918"/>
    <w:rsid w:val="002809B9"/>
    <w:rsid w:val="002812C7"/>
    <w:rsid w:val="002864D5"/>
    <w:rsid w:val="00287B7B"/>
    <w:rsid w:val="00290E2A"/>
    <w:rsid w:val="00292075"/>
    <w:rsid w:val="00292A57"/>
    <w:rsid w:val="00293C2B"/>
    <w:rsid w:val="002944E6"/>
    <w:rsid w:val="00294C55"/>
    <w:rsid w:val="00294E76"/>
    <w:rsid w:val="00294F2C"/>
    <w:rsid w:val="0029736F"/>
    <w:rsid w:val="00297A73"/>
    <w:rsid w:val="002A0173"/>
    <w:rsid w:val="002A16F7"/>
    <w:rsid w:val="002A32DF"/>
    <w:rsid w:val="002A3365"/>
    <w:rsid w:val="002A3FE3"/>
    <w:rsid w:val="002A555E"/>
    <w:rsid w:val="002A6853"/>
    <w:rsid w:val="002B1896"/>
    <w:rsid w:val="002B2BEA"/>
    <w:rsid w:val="002B2CE4"/>
    <w:rsid w:val="002B2D8E"/>
    <w:rsid w:val="002B408F"/>
    <w:rsid w:val="002B63E4"/>
    <w:rsid w:val="002B7B99"/>
    <w:rsid w:val="002B7E1B"/>
    <w:rsid w:val="002C20BC"/>
    <w:rsid w:val="002C4D63"/>
    <w:rsid w:val="002C51C0"/>
    <w:rsid w:val="002C5C20"/>
    <w:rsid w:val="002C6740"/>
    <w:rsid w:val="002C6DF9"/>
    <w:rsid w:val="002C7F9C"/>
    <w:rsid w:val="002D26F1"/>
    <w:rsid w:val="002D2750"/>
    <w:rsid w:val="002D4A4D"/>
    <w:rsid w:val="002D766A"/>
    <w:rsid w:val="002E189A"/>
    <w:rsid w:val="002E5DBF"/>
    <w:rsid w:val="002F360D"/>
    <w:rsid w:val="002F36FF"/>
    <w:rsid w:val="002F3C28"/>
    <w:rsid w:val="002F4AE6"/>
    <w:rsid w:val="002F6F0A"/>
    <w:rsid w:val="002F742F"/>
    <w:rsid w:val="00301666"/>
    <w:rsid w:val="00301F6A"/>
    <w:rsid w:val="00302020"/>
    <w:rsid w:val="0030220F"/>
    <w:rsid w:val="003029E4"/>
    <w:rsid w:val="00303DF9"/>
    <w:rsid w:val="003041AB"/>
    <w:rsid w:val="00305AD2"/>
    <w:rsid w:val="003062E7"/>
    <w:rsid w:val="003106B7"/>
    <w:rsid w:val="00312136"/>
    <w:rsid w:val="00313C3B"/>
    <w:rsid w:val="00313F51"/>
    <w:rsid w:val="00316DD5"/>
    <w:rsid w:val="0031756D"/>
    <w:rsid w:val="003207DF"/>
    <w:rsid w:val="00320D44"/>
    <w:rsid w:val="00321782"/>
    <w:rsid w:val="00321BF5"/>
    <w:rsid w:val="003234F4"/>
    <w:rsid w:val="003261EC"/>
    <w:rsid w:val="00326451"/>
    <w:rsid w:val="00326CCF"/>
    <w:rsid w:val="00327233"/>
    <w:rsid w:val="00331C9C"/>
    <w:rsid w:val="00332387"/>
    <w:rsid w:val="00333BDF"/>
    <w:rsid w:val="00334EC4"/>
    <w:rsid w:val="00335AA5"/>
    <w:rsid w:val="0034113D"/>
    <w:rsid w:val="00342002"/>
    <w:rsid w:val="00342445"/>
    <w:rsid w:val="003424F6"/>
    <w:rsid w:val="00345377"/>
    <w:rsid w:val="00345C52"/>
    <w:rsid w:val="00347384"/>
    <w:rsid w:val="00354FF8"/>
    <w:rsid w:val="003563F7"/>
    <w:rsid w:val="003567DA"/>
    <w:rsid w:val="00357EFF"/>
    <w:rsid w:val="0036102E"/>
    <w:rsid w:val="003610EC"/>
    <w:rsid w:val="00362B1D"/>
    <w:rsid w:val="003648E4"/>
    <w:rsid w:val="00364E8E"/>
    <w:rsid w:val="00370FD6"/>
    <w:rsid w:val="0037266E"/>
    <w:rsid w:val="00374493"/>
    <w:rsid w:val="00374C19"/>
    <w:rsid w:val="00375A6C"/>
    <w:rsid w:val="00375B0C"/>
    <w:rsid w:val="00376160"/>
    <w:rsid w:val="003774FE"/>
    <w:rsid w:val="00377E84"/>
    <w:rsid w:val="00377FE4"/>
    <w:rsid w:val="00380149"/>
    <w:rsid w:val="0038186F"/>
    <w:rsid w:val="0038643D"/>
    <w:rsid w:val="003872EF"/>
    <w:rsid w:val="00390A8C"/>
    <w:rsid w:val="00391F84"/>
    <w:rsid w:val="00394EFB"/>
    <w:rsid w:val="003954BD"/>
    <w:rsid w:val="003A12F4"/>
    <w:rsid w:val="003B154E"/>
    <w:rsid w:val="003B2C91"/>
    <w:rsid w:val="003B30E8"/>
    <w:rsid w:val="003B341E"/>
    <w:rsid w:val="003B410C"/>
    <w:rsid w:val="003B4B3F"/>
    <w:rsid w:val="003B5709"/>
    <w:rsid w:val="003B7303"/>
    <w:rsid w:val="003B7327"/>
    <w:rsid w:val="003B7B80"/>
    <w:rsid w:val="003C076C"/>
    <w:rsid w:val="003C31EA"/>
    <w:rsid w:val="003C3614"/>
    <w:rsid w:val="003C40F8"/>
    <w:rsid w:val="003C4C67"/>
    <w:rsid w:val="003C529C"/>
    <w:rsid w:val="003C795F"/>
    <w:rsid w:val="003D01EF"/>
    <w:rsid w:val="003D246F"/>
    <w:rsid w:val="003D2961"/>
    <w:rsid w:val="003D2CC3"/>
    <w:rsid w:val="003D3828"/>
    <w:rsid w:val="003D3BAC"/>
    <w:rsid w:val="003D3F33"/>
    <w:rsid w:val="003D47E2"/>
    <w:rsid w:val="003D65CE"/>
    <w:rsid w:val="003D6EFE"/>
    <w:rsid w:val="003D7503"/>
    <w:rsid w:val="003E102B"/>
    <w:rsid w:val="003E10AC"/>
    <w:rsid w:val="003E1C69"/>
    <w:rsid w:val="003E2A8B"/>
    <w:rsid w:val="003E5FF3"/>
    <w:rsid w:val="003E623E"/>
    <w:rsid w:val="003E7D0E"/>
    <w:rsid w:val="003E7EFD"/>
    <w:rsid w:val="003F06E1"/>
    <w:rsid w:val="003F15D0"/>
    <w:rsid w:val="003F1BB9"/>
    <w:rsid w:val="003F3CDB"/>
    <w:rsid w:val="003F442D"/>
    <w:rsid w:val="003F5DED"/>
    <w:rsid w:val="003F63C1"/>
    <w:rsid w:val="00400EFB"/>
    <w:rsid w:val="0040201F"/>
    <w:rsid w:val="004024CD"/>
    <w:rsid w:val="00402506"/>
    <w:rsid w:val="004053F8"/>
    <w:rsid w:val="00405ADB"/>
    <w:rsid w:val="004066F5"/>
    <w:rsid w:val="004102ED"/>
    <w:rsid w:val="00410B47"/>
    <w:rsid w:val="00411634"/>
    <w:rsid w:val="00411C5A"/>
    <w:rsid w:val="004120C7"/>
    <w:rsid w:val="0041218C"/>
    <w:rsid w:val="00413173"/>
    <w:rsid w:val="00414D99"/>
    <w:rsid w:val="00417382"/>
    <w:rsid w:val="00421CFD"/>
    <w:rsid w:val="004226BB"/>
    <w:rsid w:val="00423DA9"/>
    <w:rsid w:val="00423DFB"/>
    <w:rsid w:val="004277EF"/>
    <w:rsid w:val="00427BCD"/>
    <w:rsid w:val="0043034B"/>
    <w:rsid w:val="00430923"/>
    <w:rsid w:val="00432E2D"/>
    <w:rsid w:val="00434FCC"/>
    <w:rsid w:val="00436B8F"/>
    <w:rsid w:val="004416CE"/>
    <w:rsid w:val="00442D04"/>
    <w:rsid w:val="00443475"/>
    <w:rsid w:val="00445901"/>
    <w:rsid w:val="004460C7"/>
    <w:rsid w:val="00453D31"/>
    <w:rsid w:val="004554D1"/>
    <w:rsid w:val="00455E1A"/>
    <w:rsid w:val="0045622D"/>
    <w:rsid w:val="00460541"/>
    <w:rsid w:val="00462E19"/>
    <w:rsid w:val="00463462"/>
    <w:rsid w:val="00464720"/>
    <w:rsid w:val="00464EEB"/>
    <w:rsid w:val="00465CFC"/>
    <w:rsid w:val="004702E4"/>
    <w:rsid w:val="0047088B"/>
    <w:rsid w:val="00471844"/>
    <w:rsid w:val="00472619"/>
    <w:rsid w:val="00473D85"/>
    <w:rsid w:val="00474FB5"/>
    <w:rsid w:val="00476B50"/>
    <w:rsid w:val="00476B9E"/>
    <w:rsid w:val="00477C19"/>
    <w:rsid w:val="00480F4E"/>
    <w:rsid w:val="0048105C"/>
    <w:rsid w:val="004825FD"/>
    <w:rsid w:val="00483D85"/>
    <w:rsid w:val="0048746C"/>
    <w:rsid w:val="00491ABC"/>
    <w:rsid w:val="004964FB"/>
    <w:rsid w:val="004A1289"/>
    <w:rsid w:val="004A3A9A"/>
    <w:rsid w:val="004A4F5F"/>
    <w:rsid w:val="004A5FA1"/>
    <w:rsid w:val="004B00BC"/>
    <w:rsid w:val="004B05E8"/>
    <w:rsid w:val="004B1553"/>
    <w:rsid w:val="004B1D15"/>
    <w:rsid w:val="004B1DEF"/>
    <w:rsid w:val="004B308B"/>
    <w:rsid w:val="004B32B7"/>
    <w:rsid w:val="004B37EB"/>
    <w:rsid w:val="004B3E62"/>
    <w:rsid w:val="004B4693"/>
    <w:rsid w:val="004B6EBE"/>
    <w:rsid w:val="004C1AC5"/>
    <w:rsid w:val="004C2B54"/>
    <w:rsid w:val="004C3128"/>
    <w:rsid w:val="004C3D57"/>
    <w:rsid w:val="004C770C"/>
    <w:rsid w:val="004C7738"/>
    <w:rsid w:val="004D0A88"/>
    <w:rsid w:val="004D15E2"/>
    <w:rsid w:val="004D2945"/>
    <w:rsid w:val="004D313F"/>
    <w:rsid w:val="004D34E1"/>
    <w:rsid w:val="004D4F20"/>
    <w:rsid w:val="004D653E"/>
    <w:rsid w:val="004E14FC"/>
    <w:rsid w:val="004E195A"/>
    <w:rsid w:val="004E57C9"/>
    <w:rsid w:val="004F0098"/>
    <w:rsid w:val="004F0B47"/>
    <w:rsid w:val="004F2D9E"/>
    <w:rsid w:val="004F6A42"/>
    <w:rsid w:val="004F6B13"/>
    <w:rsid w:val="00500821"/>
    <w:rsid w:val="00503152"/>
    <w:rsid w:val="005032AB"/>
    <w:rsid w:val="00504810"/>
    <w:rsid w:val="0050649D"/>
    <w:rsid w:val="0051009D"/>
    <w:rsid w:val="005110B8"/>
    <w:rsid w:val="005113C3"/>
    <w:rsid w:val="00513E4C"/>
    <w:rsid w:val="0051415B"/>
    <w:rsid w:val="0051497D"/>
    <w:rsid w:val="00515027"/>
    <w:rsid w:val="00515EA2"/>
    <w:rsid w:val="00516010"/>
    <w:rsid w:val="0051747C"/>
    <w:rsid w:val="00517C96"/>
    <w:rsid w:val="00520AFE"/>
    <w:rsid w:val="0052104B"/>
    <w:rsid w:val="00521E8D"/>
    <w:rsid w:val="0052237F"/>
    <w:rsid w:val="00522B2E"/>
    <w:rsid w:val="005234A3"/>
    <w:rsid w:val="00532128"/>
    <w:rsid w:val="005329A5"/>
    <w:rsid w:val="00532A2F"/>
    <w:rsid w:val="00540822"/>
    <w:rsid w:val="00540C3C"/>
    <w:rsid w:val="00541AC6"/>
    <w:rsid w:val="0054289A"/>
    <w:rsid w:val="00542D7C"/>
    <w:rsid w:val="0054363E"/>
    <w:rsid w:val="005443E1"/>
    <w:rsid w:val="005454E0"/>
    <w:rsid w:val="00545778"/>
    <w:rsid w:val="00546B42"/>
    <w:rsid w:val="0054718E"/>
    <w:rsid w:val="005472DB"/>
    <w:rsid w:val="00547801"/>
    <w:rsid w:val="00547D0E"/>
    <w:rsid w:val="0055043A"/>
    <w:rsid w:val="00551532"/>
    <w:rsid w:val="005529F0"/>
    <w:rsid w:val="005547D2"/>
    <w:rsid w:val="00555521"/>
    <w:rsid w:val="00555825"/>
    <w:rsid w:val="00556C80"/>
    <w:rsid w:val="00556F40"/>
    <w:rsid w:val="005571DD"/>
    <w:rsid w:val="00557DF6"/>
    <w:rsid w:val="005607DD"/>
    <w:rsid w:val="005648C5"/>
    <w:rsid w:val="00567123"/>
    <w:rsid w:val="005701AD"/>
    <w:rsid w:val="0057088F"/>
    <w:rsid w:val="005711C6"/>
    <w:rsid w:val="00573153"/>
    <w:rsid w:val="0057356E"/>
    <w:rsid w:val="005756BB"/>
    <w:rsid w:val="00576590"/>
    <w:rsid w:val="005770E1"/>
    <w:rsid w:val="005778DF"/>
    <w:rsid w:val="00577BDF"/>
    <w:rsid w:val="00581C0A"/>
    <w:rsid w:val="005842EC"/>
    <w:rsid w:val="005849F0"/>
    <w:rsid w:val="00584C1D"/>
    <w:rsid w:val="00587B94"/>
    <w:rsid w:val="00590FB6"/>
    <w:rsid w:val="005914F6"/>
    <w:rsid w:val="00591A55"/>
    <w:rsid w:val="00591F9A"/>
    <w:rsid w:val="00594E35"/>
    <w:rsid w:val="00594FDB"/>
    <w:rsid w:val="00596565"/>
    <w:rsid w:val="0059666A"/>
    <w:rsid w:val="005A14FC"/>
    <w:rsid w:val="005A1FD4"/>
    <w:rsid w:val="005A38E4"/>
    <w:rsid w:val="005A3FC2"/>
    <w:rsid w:val="005A41C8"/>
    <w:rsid w:val="005A4EE9"/>
    <w:rsid w:val="005A791C"/>
    <w:rsid w:val="005A7C4E"/>
    <w:rsid w:val="005A7EAC"/>
    <w:rsid w:val="005B1780"/>
    <w:rsid w:val="005B32AC"/>
    <w:rsid w:val="005B6121"/>
    <w:rsid w:val="005C4C38"/>
    <w:rsid w:val="005C75BB"/>
    <w:rsid w:val="005D16F6"/>
    <w:rsid w:val="005D1781"/>
    <w:rsid w:val="005D1D07"/>
    <w:rsid w:val="005D3FB3"/>
    <w:rsid w:val="005D46E0"/>
    <w:rsid w:val="005D51D2"/>
    <w:rsid w:val="005D64AD"/>
    <w:rsid w:val="005D733E"/>
    <w:rsid w:val="005E1058"/>
    <w:rsid w:val="005E1224"/>
    <w:rsid w:val="005E1EDA"/>
    <w:rsid w:val="005E494E"/>
    <w:rsid w:val="005E6261"/>
    <w:rsid w:val="005E7B7A"/>
    <w:rsid w:val="005F0010"/>
    <w:rsid w:val="005F0386"/>
    <w:rsid w:val="005F05D6"/>
    <w:rsid w:val="005F0875"/>
    <w:rsid w:val="005F08F3"/>
    <w:rsid w:val="005F17B6"/>
    <w:rsid w:val="005F18D8"/>
    <w:rsid w:val="005F49B1"/>
    <w:rsid w:val="005F5869"/>
    <w:rsid w:val="005F587B"/>
    <w:rsid w:val="005F5CC0"/>
    <w:rsid w:val="005F7055"/>
    <w:rsid w:val="005F759F"/>
    <w:rsid w:val="00600450"/>
    <w:rsid w:val="00601DC0"/>
    <w:rsid w:val="006028B5"/>
    <w:rsid w:val="00603185"/>
    <w:rsid w:val="00603191"/>
    <w:rsid w:val="0060398F"/>
    <w:rsid w:val="0060568D"/>
    <w:rsid w:val="006057B8"/>
    <w:rsid w:val="00605F11"/>
    <w:rsid w:val="00606F46"/>
    <w:rsid w:val="00610379"/>
    <w:rsid w:val="00612454"/>
    <w:rsid w:val="00613350"/>
    <w:rsid w:val="006162AB"/>
    <w:rsid w:val="00620E16"/>
    <w:rsid w:val="0062138F"/>
    <w:rsid w:val="006213EA"/>
    <w:rsid w:val="006237F6"/>
    <w:rsid w:val="00623B6A"/>
    <w:rsid w:val="00625278"/>
    <w:rsid w:val="00626FFD"/>
    <w:rsid w:val="0062747D"/>
    <w:rsid w:val="0062770D"/>
    <w:rsid w:val="006302AA"/>
    <w:rsid w:val="00631415"/>
    <w:rsid w:val="00631573"/>
    <w:rsid w:val="006329C3"/>
    <w:rsid w:val="0063343A"/>
    <w:rsid w:val="006350FC"/>
    <w:rsid w:val="00640395"/>
    <w:rsid w:val="0064158D"/>
    <w:rsid w:val="00642580"/>
    <w:rsid w:val="00643E75"/>
    <w:rsid w:val="00643F21"/>
    <w:rsid w:val="00645A2E"/>
    <w:rsid w:val="006468CD"/>
    <w:rsid w:val="00646DAC"/>
    <w:rsid w:val="00650F3C"/>
    <w:rsid w:val="006526E0"/>
    <w:rsid w:val="00653CC2"/>
    <w:rsid w:val="00654977"/>
    <w:rsid w:val="00657810"/>
    <w:rsid w:val="006605CA"/>
    <w:rsid w:val="00660654"/>
    <w:rsid w:val="00661A1D"/>
    <w:rsid w:val="006622D7"/>
    <w:rsid w:val="0066396E"/>
    <w:rsid w:val="00664EF3"/>
    <w:rsid w:val="00665814"/>
    <w:rsid w:val="00666277"/>
    <w:rsid w:val="0067068C"/>
    <w:rsid w:val="00670CF8"/>
    <w:rsid w:val="0067248C"/>
    <w:rsid w:val="0067269D"/>
    <w:rsid w:val="00674B76"/>
    <w:rsid w:val="00674D26"/>
    <w:rsid w:val="0067562F"/>
    <w:rsid w:val="006759EF"/>
    <w:rsid w:val="00677F45"/>
    <w:rsid w:val="00677FA5"/>
    <w:rsid w:val="006817A7"/>
    <w:rsid w:val="006850A0"/>
    <w:rsid w:val="0068612C"/>
    <w:rsid w:val="00686D27"/>
    <w:rsid w:val="00686E4A"/>
    <w:rsid w:val="00691B8C"/>
    <w:rsid w:val="00695854"/>
    <w:rsid w:val="006960DF"/>
    <w:rsid w:val="00696BA4"/>
    <w:rsid w:val="006970E5"/>
    <w:rsid w:val="006A0888"/>
    <w:rsid w:val="006A40A5"/>
    <w:rsid w:val="006A56E4"/>
    <w:rsid w:val="006A5EC5"/>
    <w:rsid w:val="006A6606"/>
    <w:rsid w:val="006B072A"/>
    <w:rsid w:val="006B1123"/>
    <w:rsid w:val="006B22E1"/>
    <w:rsid w:val="006B2EB5"/>
    <w:rsid w:val="006B3D2A"/>
    <w:rsid w:val="006B3E31"/>
    <w:rsid w:val="006B4447"/>
    <w:rsid w:val="006B533C"/>
    <w:rsid w:val="006B5F3B"/>
    <w:rsid w:val="006B6403"/>
    <w:rsid w:val="006C0663"/>
    <w:rsid w:val="006C21AE"/>
    <w:rsid w:val="006C7023"/>
    <w:rsid w:val="006D0D1A"/>
    <w:rsid w:val="006D124C"/>
    <w:rsid w:val="006D4A64"/>
    <w:rsid w:val="006D7027"/>
    <w:rsid w:val="006D76E5"/>
    <w:rsid w:val="006D798F"/>
    <w:rsid w:val="006E1FBD"/>
    <w:rsid w:val="006E6EAA"/>
    <w:rsid w:val="006E74E5"/>
    <w:rsid w:val="006F3A38"/>
    <w:rsid w:val="006F3CF8"/>
    <w:rsid w:val="006F3D77"/>
    <w:rsid w:val="006F647A"/>
    <w:rsid w:val="006F68EF"/>
    <w:rsid w:val="007005C5"/>
    <w:rsid w:val="00701A14"/>
    <w:rsid w:val="00703C7E"/>
    <w:rsid w:val="00706ABD"/>
    <w:rsid w:val="00707E09"/>
    <w:rsid w:val="0071075C"/>
    <w:rsid w:val="0071229F"/>
    <w:rsid w:val="0071271B"/>
    <w:rsid w:val="00713170"/>
    <w:rsid w:val="00713FCF"/>
    <w:rsid w:val="007160CC"/>
    <w:rsid w:val="00716C8A"/>
    <w:rsid w:val="00716E39"/>
    <w:rsid w:val="00716EB1"/>
    <w:rsid w:val="007172BD"/>
    <w:rsid w:val="00720271"/>
    <w:rsid w:val="00720832"/>
    <w:rsid w:val="007216BD"/>
    <w:rsid w:val="00724ADB"/>
    <w:rsid w:val="007254DE"/>
    <w:rsid w:val="00727C1D"/>
    <w:rsid w:val="007312F3"/>
    <w:rsid w:val="00732119"/>
    <w:rsid w:val="00733B15"/>
    <w:rsid w:val="00735784"/>
    <w:rsid w:val="00743CE6"/>
    <w:rsid w:val="00744E61"/>
    <w:rsid w:val="00750DA2"/>
    <w:rsid w:val="00750F33"/>
    <w:rsid w:val="0075141A"/>
    <w:rsid w:val="007516C1"/>
    <w:rsid w:val="00751948"/>
    <w:rsid w:val="00752843"/>
    <w:rsid w:val="00752D16"/>
    <w:rsid w:val="00754015"/>
    <w:rsid w:val="00754493"/>
    <w:rsid w:val="00754E97"/>
    <w:rsid w:val="007556C8"/>
    <w:rsid w:val="00757C7F"/>
    <w:rsid w:val="00757F4B"/>
    <w:rsid w:val="0076064A"/>
    <w:rsid w:val="00761CF0"/>
    <w:rsid w:val="00761E08"/>
    <w:rsid w:val="00763CB9"/>
    <w:rsid w:val="00763EC8"/>
    <w:rsid w:val="007663FB"/>
    <w:rsid w:val="00771F97"/>
    <w:rsid w:val="00774018"/>
    <w:rsid w:val="0078107D"/>
    <w:rsid w:val="00783B35"/>
    <w:rsid w:val="00784D79"/>
    <w:rsid w:val="00785158"/>
    <w:rsid w:val="0078601D"/>
    <w:rsid w:val="0078685F"/>
    <w:rsid w:val="00786DA4"/>
    <w:rsid w:val="0079297F"/>
    <w:rsid w:val="00792F46"/>
    <w:rsid w:val="00793497"/>
    <w:rsid w:val="00793D99"/>
    <w:rsid w:val="007948FF"/>
    <w:rsid w:val="00795F47"/>
    <w:rsid w:val="007968A6"/>
    <w:rsid w:val="007977E7"/>
    <w:rsid w:val="007A1AB9"/>
    <w:rsid w:val="007A25EF"/>
    <w:rsid w:val="007A278A"/>
    <w:rsid w:val="007A345A"/>
    <w:rsid w:val="007A3CF9"/>
    <w:rsid w:val="007A40F0"/>
    <w:rsid w:val="007A5E4E"/>
    <w:rsid w:val="007A7B75"/>
    <w:rsid w:val="007B1313"/>
    <w:rsid w:val="007B1C7F"/>
    <w:rsid w:val="007B305A"/>
    <w:rsid w:val="007B37EA"/>
    <w:rsid w:val="007B5CA8"/>
    <w:rsid w:val="007B619C"/>
    <w:rsid w:val="007C0D12"/>
    <w:rsid w:val="007C2F60"/>
    <w:rsid w:val="007C3A3B"/>
    <w:rsid w:val="007C45F5"/>
    <w:rsid w:val="007C7161"/>
    <w:rsid w:val="007C78C5"/>
    <w:rsid w:val="007D06CA"/>
    <w:rsid w:val="007D10E8"/>
    <w:rsid w:val="007D2906"/>
    <w:rsid w:val="007D3266"/>
    <w:rsid w:val="007D3D9B"/>
    <w:rsid w:val="007D628F"/>
    <w:rsid w:val="007D76B0"/>
    <w:rsid w:val="007E0316"/>
    <w:rsid w:val="007E0365"/>
    <w:rsid w:val="007E167B"/>
    <w:rsid w:val="007E1A4A"/>
    <w:rsid w:val="007E21F9"/>
    <w:rsid w:val="007E2544"/>
    <w:rsid w:val="007E3C15"/>
    <w:rsid w:val="007E4E69"/>
    <w:rsid w:val="007E5016"/>
    <w:rsid w:val="007E5209"/>
    <w:rsid w:val="007E544A"/>
    <w:rsid w:val="007E6E80"/>
    <w:rsid w:val="007E76A5"/>
    <w:rsid w:val="007F08E5"/>
    <w:rsid w:val="007F12E5"/>
    <w:rsid w:val="007F2D52"/>
    <w:rsid w:val="007F7D50"/>
    <w:rsid w:val="007F7E61"/>
    <w:rsid w:val="00802F60"/>
    <w:rsid w:val="00803713"/>
    <w:rsid w:val="008051F1"/>
    <w:rsid w:val="00805469"/>
    <w:rsid w:val="00807A1A"/>
    <w:rsid w:val="00807F02"/>
    <w:rsid w:val="0081034C"/>
    <w:rsid w:val="008117FE"/>
    <w:rsid w:val="00811F97"/>
    <w:rsid w:val="00812500"/>
    <w:rsid w:val="0081486D"/>
    <w:rsid w:val="008167BB"/>
    <w:rsid w:val="00817745"/>
    <w:rsid w:val="008216BD"/>
    <w:rsid w:val="008222F3"/>
    <w:rsid w:val="008235E8"/>
    <w:rsid w:val="00824D2B"/>
    <w:rsid w:val="008254D3"/>
    <w:rsid w:val="0082742F"/>
    <w:rsid w:val="008326C8"/>
    <w:rsid w:val="00833310"/>
    <w:rsid w:val="00837199"/>
    <w:rsid w:val="00837600"/>
    <w:rsid w:val="00842C5A"/>
    <w:rsid w:val="00842FE9"/>
    <w:rsid w:val="00843CB3"/>
    <w:rsid w:val="00844834"/>
    <w:rsid w:val="00844EED"/>
    <w:rsid w:val="00845037"/>
    <w:rsid w:val="008475C8"/>
    <w:rsid w:val="00847984"/>
    <w:rsid w:val="00850CB4"/>
    <w:rsid w:val="0085376D"/>
    <w:rsid w:val="00854C3E"/>
    <w:rsid w:val="00855862"/>
    <w:rsid w:val="008562B8"/>
    <w:rsid w:val="00856E37"/>
    <w:rsid w:val="00856E97"/>
    <w:rsid w:val="00857575"/>
    <w:rsid w:val="00860BE8"/>
    <w:rsid w:val="0086150B"/>
    <w:rsid w:val="00862E04"/>
    <w:rsid w:val="00864366"/>
    <w:rsid w:val="0086449A"/>
    <w:rsid w:val="0086471B"/>
    <w:rsid w:val="008657FA"/>
    <w:rsid w:val="00865A39"/>
    <w:rsid w:val="00867A0B"/>
    <w:rsid w:val="0087067E"/>
    <w:rsid w:val="008714B1"/>
    <w:rsid w:val="00871D60"/>
    <w:rsid w:val="00874BB8"/>
    <w:rsid w:val="00874E74"/>
    <w:rsid w:val="00875172"/>
    <w:rsid w:val="008754C7"/>
    <w:rsid w:val="00875926"/>
    <w:rsid w:val="00875E63"/>
    <w:rsid w:val="00877C8A"/>
    <w:rsid w:val="008800B6"/>
    <w:rsid w:val="008802D1"/>
    <w:rsid w:val="00881070"/>
    <w:rsid w:val="00881919"/>
    <w:rsid w:val="0088253D"/>
    <w:rsid w:val="00882F3F"/>
    <w:rsid w:val="00883613"/>
    <w:rsid w:val="008843CD"/>
    <w:rsid w:val="008844D1"/>
    <w:rsid w:val="00885124"/>
    <w:rsid w:val="008852E4"/>
    <w:rsid w:val="00893753"/>
    <w:rsid w:val="008948CB"/>
    <w:rsid w:val="00895E8F"/>
    <w:rsid w:val="00896232"/>
    <w:rsid w:val="00896C8D"/>
    <w:rsid w:val="00897124"/>
    <w:rsid w:val="008A0DA2"/>
    <w:rsid w:val="008A4AF9"/>
    <w:rsid w:val="008A4D68"/>
    <w:rsid w:val="008A72AC"/>
    <w:rsid w:val="008A78A9"/>
    <w:rsid w:val="008A7DE0"/>
    <w:rsid w:val="008B0755"/>
    <w:rsid w:val="008B07FC"/>
    <w:rsid w:val="008B0A9A"/>
    <w:rsid w:val="008B12FC"/>
    <w:rsid w:val="008B145D"/>
    <w:rsid w:val="008B4F2A"/>
    <w:rsid w:val="008B5DC3"/>
    <w:rsid w:val="008B6DC8"/>
    <w:rsid w:val="008C2CCD"/>
    <w:rsid w:val="008C2D69"/>
    <w:rsid w:val="008C3260"/>
    <w:rsid w:val="008C34E0"/>
    <w:rsid w:val="008C4C78"/>
    <w:rsid w:val="008C53C3"/>
    <w:rsid w:val="008D1BFB"/>
    <w:rsid w:val="008D1C58"/>
    <w:rsid w:val="008D36F0"/>
    <w:rsid w:val="008D4373"/>
    <w:rsid w:val="008D4A9D"/>
    <w:rsid w:val="008D53D1"/>
    <w:rsid w:val="008D79FE"/>
    <w:rsid w:val="008E1129"/>
    <w:rsid w:val="008E2A10"/>
    <w:rsid w:val="008E2AAE"/>
    <w:rsid w:val="008E378C"/>
    <w:rsid w:val="008E614F"/>
    <w:rsid w:val="008F0EA6"/>
    <w:rsid w:val="008F26C4"/>
    <w:rsid w:val="008F52C5"/>
    <w:rsid w:val="008F6F48"/>
    <w:rsid w:val="009000C1"/>
    <w:rsid w:val="00900BD3"/>
    <w:rsid w:val="00900CF6"/>
    <w:rsid w:val="009017B8"/>
    <w:rsid w:val="00901AFC"/>
    <w:rsid w:val="009025CC"/>
    <w:rsid w:val="00902841"/>
    <w:rsid w:val="0090404D"/>
    <w:rsid w:val="009040E6"/>
    <w:rsid w:val="00907B66"/>
    <w:rsid w:val="00907DC6"/>
    <w:rsid w:val="009125BC"/>
    <w:rsid w:val="0091320B"/>
    <w:rsid w:val="009133CA"/>
    <w:rsid w:val="00920CD7"/>
    <w:rsid w:val="00920DF1"/>
    <w:rsid w:val="00921377"/>
    <w:rsid w:val="00923F77"/>
    <w:rsid w:val="00925DD1"/>
    <w:rsid w:val="00926D01"/>
    <w:rsid w:val="0092784F"/>
    <w:rsid w:val="00927FB6"/>
    <w:rsid w:val="009310AC"/>
    <w:rsid w:val="0093173A"/>
    <w:rsid w:val="00932283"/>
    <w:rsid w:val="00932763"/>
    <w:rsid w:val="00932B1D"/>
    <w:rsid w:val="00932B3F"/>
    <w:rsid w:val="009338E8"/>
    <w:rsid w:val="00934A6E"/>
    <w:rsid w:val="00937531"/>
    <w:rsid w:val="009375A3"/>
    <w:rsid w:val="00937D6D"/>
    <w:rsid w:val="00937E0F"/>
    <w:rsid w:val="00941657"/>
    <w:rsid w:val="0094240E"/>
    <w:rsid w:val="00944D51"/>
    <w:rsid w:val="00951210"/>
    <w:rsid w:val="00951366"/>
    <w:rsid w:val="00952A81"/>
    <w:rsid w:val="00952C66"/>
    <w:rsid w:val="00954D50"/>
    <w:rsid w:val="00955EC8"/>
    <w:rsid w:val="0096064F"/>
    <w:rsid w:val="00960D74"/>
    <w:rsid w:val="00960ED3"/>
    <w:rsid w:val="009620AC"/>
    <w:rsid w:val="009620B1"/>
    <w:rsid w:val="009625D8"/>
    <w:rsid w:val="00964AD9"/>
    <w:rsid w:val="00964EBD"/>
    <w:rsid w:val="009656A5"/>
    <w:rsid w:val="009656C1"/>
    <w:rsid w:val="009702DA"/>
    <w:rsid w:val="00970E80"/>
    <w:rsid w:val="009718CB"/>
    <w:rsid w:val="009719EA"/>
    <w:rsid w:val="00972263"/>
    <w:rsid w:val="00980CFF"/>
    <w:rsid w:val="00982881"/>
    <w:rsid w:val="009829E5"/>
    <w:rsid w:val="00982A62"/>
    <w:rsid w:val="00983299"/>
    <w:rsid w:val="00986792"/>
    <w:rsid w:val="00990C55"/>
    <w:rsid w:val="009912E2"/>
    <w:rsid w:val="009919C1"/>
    <w:rsid w:val="0099274B"/>
    <w:rsid w:val="0099276B"/>
    <w:rsid w:val="00992C37"/>
    <w:rsid w:val="00994B68"/>
    <w:rsid w:val="00994F86"/>
    <w:rsid w:val="00995A17"/>
    <w:rsid w:val="00995BF0"/>
    <w:rsid w:val="00996107"/>
    <w:rsid w:val="00996284"/>
    <w:rsid w:val="00996779"/>
    <w:rsid w:val="009968F9"/>
    <w:rsid w:val="009A5118"/>
    <w:rsid w:val="009A557B"/>
    <w:rsid w:val="009A6AA7"/>
    <w:rsid w:val="009A78CC"/>
    <w:rsid w:val="009A7B95"/>
    <w:rsid w:val="009B0834"/>
    <w:rsid w:val="009B2DEF"/>
    <w:rsid w:val="009B3126"/>
    <w:rsid w:val="009B599C"/>
    <w:rsid w:val="009B6652"/>
    <w:rsid w:val="009C1C97"/>
    <w:rsid w:val="009C1F5A"/>
    <w:rsid w:val="009C337F"/>
    <w:rsid w:val="009C65AA"/>
    <w:rsid w:val="009D2805"/>
    <w:rsid w:val="009D3BDD"/>
    <w:rsid w:val="009D61B5"/>
    <w:rsid w:val="009E02B9"/>
    <w:rsid w:val="009E041C"/>
    <w:rsid w:val="009E09E5"/>
    <w:rsid w:val="009E15DA"/>
    <w:rsid w:val="009E54BF"/>
    <w:rsid w:val="009E6047"/>
    <w:rsid w:val="009E6A89"/>
    <w:rsid w:val="009F1007"/>
    <w:rsid w:val="009F2B4B"/>
    <w:rsid w:val="009F36FC"/>
    <w:rsid w:val="009F5D9B"/>
    <w:rsid w:val="009F7118"/>
    <w:rsid w:val="00A008DD"/>
    <w:rsid w:val="00A01365"/>
    <w:rsid w:val="00A015C6"/>
    <w:rsid w:val="00A018B9"/>
    <w:rsid w:val="00A02008"/>
    <w:rsid w:val="00A04295"/>
    <w:rsid w:val="00A04653"/>
    <w:rsid w:val="00A0515A"/>
    <w:rsid w:val="00A066B7"/>
    <w:rsid w:val="00A07D65"/>
    <w:rsid w:val="00A10024"/>
    <w:rsid w:val="00A10201"/>
    <w:rsid w:val="00A1039F"/>
    <w:rsid w:val="00A13AA6"/>
    <w:rsid w:val="00A147FB"/>
    <w:rsid w:val="00A1749D"/>
    <w:rsid w:val="00A230A4"/>
    <w:rsid w:val="00A2321E"/>
    <w:rsid w:val="00A234DD"/>
    <w:rsid w:val="00A26D0B"/>
    <w:rsid w:val="00A3101B"/>
    <w:rsid w:val="00A31724"/>
    <w:rsid w:val="00A324D9"/>
    <w:rsid w:val="00A331AE"/>
    <w:rsid w:val="00A34AF0"/>
    <w:rsid w:val="00A34B99"/>
    <w:rsid w:val="00A35C46"/>
    <w:rsid w:val="00A36484"/>
    <w:rsid w:val="00A371C2"/>
    <w:rsid w:val="00A46980"/>
    <w:rsid w:val="00A46B6D"/>
    <w:rsid w:val="00A504E5"/>
    <w:rsid w:val="00A5191A"/>
    <w:rsid w:val="00A5422B"/>
    <w:rsid w:val="00A55A82"/>
    <w:rsid w:val="00A56D81"/>
    <w:rsid w:val="00A6003B"/>
    <w:rsid w:val="00A6049B"/>
    <w:rsid w:val="00A6262D"/>
    <w:rsid w:val="00A62665"/>
    <w:rsid w:val="00A629DE"/>
    <w:rsid w:val="00A6481B"/>
    <w:rsid w:val="00A6740F"/>
    <w:rsid w:val="00A677FE"/>
    <w:rsid w:val="00A67A78"/>
    <w:rsid w:val="00A71248"/>
    <w:rsid w:val="00A71274"/>
    <w:rsid w:val="00A737EA"/>
    <w:rsid w:val="00A763AB"/>
    <w:rsid w:val="00A76E52"/>
    <w:rsid w:val="00A80957"/>
    <w:rsid w:val="00A827B6"/>
    <w:rsid w:val="00A82CCB"/>
    <w:rsid w:val="00A82D97"/>
    <w:rsid w:val="00A8379A"/>
    <w:rsid w:val="00A838A9"/>
    <w:rsid w:val="00A839F8"/>
    <w:rsid w:val="00A84022"/>
    <w:rsid w:val="00A85DD9"/>
    <w:rsid w:val="00A9152D"/>
    <w:rsid w:val="00A91ECA"/>
    <w:rsid w:val="00A94AEA"/>
    <w:rsid w:val="00A968F8"/>
    <w:rsid w:val="00AA184A"/>
    <w:rsid w:val="00AA37D8"/>
    <w:rsid w:val="00AA7A5E"/>
    <w:rsid w:val="00AB0485"/>
    <w:rsid w:val="00AB059D"/>
    <w:rsid w:val="00AB0B95"/>
    <w:rsid w:val="00AB148D"/>
    <w:rsid w:val="00AB1D13"/>
    <w:rsid w:val="00AB212E"/>
    <w:rsid w:val="00AB3DCE"/>
    <w:rsid w:val="00AB6251"/>
    <w:rsid w:val="00AB7DF9"/>
    <w:rsid w:val="00AC0040"/>
    <w:rsid w:val="00AC01FF"/>
    <w:rsid w:val="00AC0D0C"/>
    <w:rsid w:val="00AC1DF3"/>
    <w:rsid w:val="00AC2FA5"/>
    <w:rsid w:val="00AC46DA"/>
    <w:rsid w:val="00AC4E91"/>
    <w:rsid w:val="00AC7BD9"/>
    <w:rsid w:val="00AD01D7"/>
    <w:rsid w:val="00AD0315"/>
    <w:rsid w:val="00AD0906"/>
    <w:rsid w:val="00AD0F00"/>
    <w:rsid w:val="00AD2982"/>
    <w:rsid w:val="00AD51BF"/>
    <w:rsid w:val="00AD75BF"/>
    <w:rsid w:val="00AE1196"/>
    <w:rsid w:val="00AE3EB5"/>
    <w:rsid w:val="00AE5252"/>
    <w:rsid w:val="00AE54B6"/>
    <w:rsid w:val="00AE609D"/>
    <w:rsid w:val="00AE6AD3"/>
    <w:rsid w:val="00AE6DE1"/>
    <w:rsid w:val="00AE6EE8"/>
    <w:rsid w:val="00AE7DCE"/>
    <w:rsid w:val="00AF17B9"/>
    <w:rsid w:val="00AF3765"/>
    <w:rsid w:val="00AF3D60"/>
    <w:rsid w:val="00AF54D3"/>
    <w:rsid w:val="00AF6689"/>
    <w:rsid w:val="00AF69C8"/>
    <w:rsid w:val="00AF7160"/>
    <w:rsid w:val="00B005C7"/>
    <w:rsid w:val="00B009CC"/>
    <w:rsid w:val="00B01094"/>
    <w:rsid w:val="00B0144D"/>
    <w:rsid w:val="00B0164D"/>
    <w:rsid w:val="00B0206E"/>
    <w:rsid w:val="00B03239"/>
    <w:rsid w:val="00B05139"/>
    <w:rsid w:val="00B05D21"/>
    <w:rsid w:val="00B065F3"/>
    <w:rsid w:val="00B07072"/>
    <w:rsid w:val="00B07847"/>
    <w:rsid w:val="00B10F83"/>
    <w:rsid w:val="00B129D2"/>
    <w:rsid w:val="00B12E0A"/>
    <w:rsid w:val="00B140A1"/>
    <w:rsid w:val="00B146A6"/>
    <w:rsid w:val="00B2125B"/>
    <w:rsid w:val="00B21733"/>
    <w:rsid w:val="00B23FA3"/>
    <w:rsid w:val="00B24174"/>
    <w:rsid w:val="00B260F8"/>
    <w:rsid w:val="00B263B2"/>
    <w:rsid w:val="00B27841"/>
    <w:rsid w:val="00B27947"/>
    <w:rsid w:val="00B30569"/>
    <w:rsid w:val="00B314C5"/>
    <w:rsid w:val="00B316B5"/>
    <w:rsid w:val="00B322CA"/>
    <w:rsid w:val="00B32AD8"/>
    <w:rsid w:val="00B342F4"/>
    <w:rsid w:val="00B40432"/>
    <w:rsid w:val="00B410DD"/>
    <w:rsid w:val="00B411E8"/>
    <w:rsid w:val="00B4155C"/>
    <w:rsid w:val="00B41FB1"/>
    <w:rsid w:val="00B423D2"/>
    <w:rsid w:val="00B42D18"/>
    <w:rsid w:val="00B446B5"/>
    <w:rsid w:val="00B44A09"/>
    <w:rsid w:val="00B47682"/>
    <w:rsid w:val="00B47891"/>
    <w:rsid w:val="00B47F36"/>
    <w:rsid w:val="00B5004B"/>
    <w:rsid w:val="00B553A1"/>
    <w:rsid w:val="00B565A3"/>
    <w:rsid w:val="00B568FF"/>
    <w:rsid w:val="00B653FA"/>
    <w:rsid w:val="00B65616"/>
    <w:rsid w:val="00B66360"/>
    <w:rsid w:val="00B665EA"/>
    <w:rsid w:val="00B66641"/>
    <w:rsid w:val="00B717B8"/>
    <w:rsid w:val="00B72C6D"/>
    <w:rsid w:val="00B72CE6"/>
    <w:rsid w:val="00B756A3"/>
    <w:rsid w:val="00B75E1A"/>
    <w:rsid w:val="00B761EA"/>
    <w:rsid w:val="00B76870"/>
    <w:rsid w:val="00B77BEB"/>
    <w:rsid w:val="00B809D1"/>
    <w:rsid w:val="00B81890"/>
    <w:rsid w:val="00B839AB"/>
    <w:rsid w:val="00B84CE9"/>
    <w:rsid w:val="00B85B82"/>
    <w:rsid w:val="00B85E62"/>
    <w:rsid w:val="00B87D6F"/>
    <w:rsid w:val="00B9033A"/>
    <w:rsid w:val="00B90A4A"/>
    <w:rsid w:val="00B9117D"/>
    <w:rsid w:val="00B919F3"/>
    <w:rsid w:val="00B91CA4"/>
    <w:rsid w:val="00B928D5"/>
    <w:rsid w:val="00B93A06"/>
    <w:rsid w:val="00B963DF"/>
    <w:rsid w:val="00BA0A44"/>
    <w:rsid w:val="00BA1ADE"/>
    <w:rsid w:val="00BA25D4"/>
    <w:rsid w:val="00BA5876"/>
    <w:rsid w:val="00BA7276"/>
    <w:rsid w:val="00BB0A10"/>
    <w:rsid w:val="00BB15DA"/>
    <w:rsid w:val="00BB168C"/>
    <w:rsid w:val="00BB3308"/>
    <w:rsid w:val="00BB4799"/>
    <w:rsid w:val="00BB6B5E"/>
    <w:rsid w:val="00BB799B"/>
    <w:rsid w:val="00BC0E8F"/>
    <w:rsid w:val="00BC3E94"/>
    <w:rsid w:val="00BC4997"/>
    <w:rsid w:val="00BD1BC9"/>
    <w:rsid w:val="00BD26AC"/>
    <w:rsid w:val="00BD2E59"/>
    <w:rsid w:val="00BD2FBD"/>
    <w:rsid w:val="00BD3DC7"/>
    <w:rsid w:val="00BD4CC5"/>
    <w:rsid w:val="00BD5DC8"/>
    <w:rsid w:val="00BE062C"/>
    <w:rsid w:val="00BE1855"/>
    <w:rsid w:val="00BE1955"/>
    <w:rsid w:val="00BE255D"/>
    <w:rsid w:val="00BE2A05"/>
    <w:rsid w:val="00BE2E80"/>
    <w:rsid w:val="00BE2ED4"/>
    <w:rsid w:val="00BE4CC8"/>
    <w:rsid w:val="00BE5973"/>
    <w:rsid w:val="00BE59C3"/>
    <w:rsid w:val="00BE5C38"/>
    <w:rsid w:val="00BE6BAE"/>
    <w:rsid w:val="00BE75BE"/>
    <w:rsid w:val="00BF02FF"/>
    <w:rsid w:val="00BF04B3"/>
    <w:rsid w:val="00BF0539"/>
    <w:rsid w:val="00BF16B8"/>
    <w:rsid w:val="00BF1863"/>
    <w:rsid w:val="00BF203D"/>
    <w:rsid w:val="00BF395E"/>
    <w:rsid w:val="00BF6D22"/>
    <w:rsid w:val="00BF7644"/>
    <w:rsid w:val="00BF78DA"/>
    <w:rsid w:val="00C00324"/>
    <w:rsid w:val="00C006DB"/>
    <w:rsid w:val="00C012E0"/>
    <w:rsid w:val="00C01990"/>
    <w:rsid w:val="00C029EB"/>
    <w:rsid w:val="00C042C9"/>
    <w:rsid w:val="00C0579A"/>
    <w:rsid w:val="00C0616E"/>
    <w:rsid w:val="00C064AC"/>
    <w:rsid w:val="00C075C0"/>
    <w:rsid w:val="00C07CF7"/>
    <w:rsid w:val="00C1269D"/>
    <w:rsid w:val="00C12DE0"/>
    <w:rsid w:val="00C13324"/>
    <w:rsid w:val="00C136E9"/>
    <w:rsid w:val="00C153ED"/>
    <w:rsid w:val="00C1559F"/>
    <w:rsid w:val="00C17134"/>
    <w:rsid w:val="00C17BFC"/>
    <w:rsid w:val="00C215D8"/>
    <w:rsid w:val="00C241EA"/>
    <w:rsid w:val="00C24EC4"/>
    <w:rsid w:val="00C25032"/>
    <w:rsid w:val="00C253F8"/>
    <w:rsid w:val="00C2542A"/>
    <w:rsid w:val="00C27807"/>
    <w:rsid w:val="00C3313B"/>
    <w:rsid w:val="00C345E8"/>
    <w:rsid w:val="00C3529E"/>
    <w:rsid w:val="00C362C0"/>
    <w:rsid w:val="00C36B4E"/>
    <w:rsid w:val="00C36F9D"/>
    <w:rsid w:val="00C37294"/>
    <w:rsid w:val="00C40203"/>
    <w:rsid w:val="00C40C0B"/>
    <w:rsid w:val="00C41EFF"/>
    <w:rsid w:val="00C4220C"/>
    <w:rsid w:val="00C42956"/>
    <w:rsid w:val="00C439F5"/>
    <w:rsid w:val="00C46215"/>
    <w:rsid w:val="00C464D2"/>
    <w:rsid w:val="00C53FF6"/>
    <w:rsid w:val="00C568A3"/>
    <w:rsid w:val="00C570D0"/>
    <w:rsid w:val="00C6029F"/>
    <w:rsid w:val="00C62007"/>
    <w:rsid w:val="00C636D6"/>
    <w:rsid w:val="00C648BC"/>
    <w:rsid w:val="00C657F0"/>
    <w:rsid w:val="00C67CB7"/>
    <w:rsid w:val="00C67DDD"/>
    <w:rsid w:val="00C71E68"/>
    <w:rsid w:val="00C74939"/>
    <w:rsid w:val="00C761D7"/>
    <w:rsid w:val="00C77F74"/>
    <w:rsid w:val="00C81103"/>
    <w:rsid w:val="00C825D4"/>
    <w:rsid w:val="00C84630"/>
    <w:rsid w:val="00C857B3"/>
    <w:rsid w:val="00C92726"/>
    <w:rsid w:val="00C92F92"/>
    <w:rsid w:val="00C943DB"/>
    <w:rsid w:val="00C9467F"/>
    <w:rsid w:val="00C9471E"/>
    <w:rsid w:val="00C948BB"/>
    <w:rsid w:val="00C94C17"/>
    <w:rsid w:val="00C959A1"/>
    <w:rsid w:val="00C962F0"/>
    <w:rsid w:val="00CA412A"/>
    <w:rsid w:val="00CA4340"/>
    <w:rsid w:val="00CA5480"/>
    <w:rsid w:val="00CA575F"/>
    <w:rsid w:val="00CA5989"/>
    <w:rsid w:val="00CA5ECC"/>
    <w:rsid w:val="00CA6306"/>
    <w:rsid w:val="00CB1621"/>
    <w:rsid w:val="00CB20B0"/>
    <w:rsid w:val="00CB216B"/>
    <w:rsid w:val="00CB27C9"/>
    <w:rsid w:val="00CB3B11"/>
    <w:rsid w:val="00CB431B"/>
    <w:rsid w:val="00CB4F1D"/>
    <w:rsid w:val="00CB5FBA"/>
    <w:rsid w:val="00CB76FF"/>
    <w:rsid w:val="00CC0493"/>
    <w:rsid w:val="00CC48E8"/>
    <w:rsid w:val="00CC5964"/>
    <w:rsid w:val="00CC5D93"/>
    <w:rsid w:val="00CD2152"/>
    <w:rsid w:val="00CD6F72"/>
    <w:rsid w:val="00CD741B"/>
    <w:rsid w:val="00CE0A0B"/>
    <w:rsid w:val="00CE0FC9"/>
    <w:rsid w:val="00CE2011"/>
    <w:rsid w:val="00CE2675"/>
    <w:rsid w:val="00CE2AFE"/>
    <w:rsid w:val="00CE45CC"/>
    <w:rsid w:val="00CE4837"/>
    <w:rsid w:val="00CE4928"/>
    <w:rsid w:val="00CE4B15"/>
    <w:rsid w:val="00CF0AB2"/>
    <w:rsid w:val="00CF2A8B"/>
    <w:rsid w:val="00CF46DD"/>
    <w:rsid w:val="00CF5653"/>
    <w:rsid w:val="00D01A47"/>
    <w:rsid w:val="00D02A2F"/>
    <w:rsid w:val="00D02BD1"/>
    <w:rsid w:val="00D041BC"/>
    <w:rsid w:val="00D10E6B"/>
    <w:rsid w:val="00D1168B"/>
    <w:rsid w:val="00D20565"/>
    <w:rsid w:val="00D20C23"/>
    <w:rsid w:val="00D222FC"/>
    <w:rsid w:val="00D22598"/>
    <w:rsid w:val="00D22BD5"/>
    <w:rsid w:val="00D23834"/>
    <w:rsid w:val="00D241B1"/>
    <w:rsid w:val="00D24CD3"/>
    <w:rsid w:val="00D25321"/>
    <w:rsid w:val="00D2645A"/>
    <w:rsid w:val="00D26877"/>
    <w:rsid w:val="00D326AA"/>
    <w:rsid w:val="00D354F9"/>
    <w:rsid w:val="00D36681"/>
    <w:rsid w:val="00D4031D"/>
    <w:rsid w:val="00D409A0"/>
    <w:rsid w:val="00D41118"/>
    <w:rsid w:val="00D4261A"/>
    <w:rsid w:val="00D4264E"/>
    <w:rsid w:val="00D4315D"/>
    <w:rsid w:val="00D4342A"/>
    <w:rsid w:val="00D44AD9"/>
    <w:rsid w:val="00D4573D"/>
    <w:rsid w:val="00D4655B"/>
    <w:rsid w:val="00D46E68"/>
    <w:rsid w:val="00D47676"/>
    <w:rsid w:val="00D47B34"/>
    <w:rsid w:val="00D51A7B"/>
    <w:rsid w:val="00D53479"/>
    <w:rsid w:val="00D5574A"/>
    <w:rsid w:val="00D56CA8"/>
    <w:rsid w:val="00D576A0"/>
    <w:rsid w:val="00D57CE5"/>
    <w:rsid w:val="00D61E18"/>
    <w:rsid w:val="00D653BB"/>
    <w:rsid w:val="00D65F67"/>
    <w:rsid w:val="00D701DB"/>
    <w:rsid w:val="00D71613"/>
    <w:rsid w:val="00D71D81"/>
    <w:rsid w:val="00D77712"/>
    <w:rsid w:val="00D80FB5"/>
    <w:rsid w:val="00D81A4E"/>
    <w:rsid w:val="00D81B50"/>
    <w:rsid w:val="00D82E02"/>
    <w:rsid w:val="00D84665"/>
    <w:rsid w:val="00D85CFB"/>
    <w:rsid w:val="00D8607E"/>
    <w:rsid w:val="00D86C10"/>
    <w:rsid w:val="00D91C61"/>
    <w:rsid w:val="00D92576"/>
    <w:rsid w:val="00D928FC"/>
    <w:rsid w:val="00D92D53"/>
    <w:rsid w:val="00D93582"/>
    <w:rsid w:val="00D94F25"/>
    <w:rsid w:val="00D95A46"/>
    <w:rsid w:val="00D95DB1"/>
    <w:rsid w:val="00D978D2"/>
    <w:rsid w:val="00D97939"/>
    <w:rsid w:val="00DA0B1E"/>
    <w:rsid w:val="00DA0F65"/>
    <w:rsid w:val="00DA1A5A"/>
    <w:rsid w:val="00DA1AC2"/>
    <w:rsid w:val="00DA1DD4"/>
    <w:rsid w:val="00DA21B0"/>
    <w:rsid w:val="00DA2212"/>
    <w:rsid w:val="00DA2BF3"/>
    <w:rsid w:val="00DA2F52"/>
    <w:rsid w:val="00DA3BAC"/>
    <w:rsid w:val="00DA6BA4"/>
    <w:rsid w:val="00DA7485"/>
    <w:rsid w:val="00DA7F00"/>
    <w:rsid w:val="00DB0CD5"/>
    <w:rsid w:val="00DB1555"/>
    <w:rsid w:val="00DB1EF4"/>
    <w:rsid w:val="00DB1F5E"/>
    <w:rsid w:val="00DB2736"/>
    <w:rsid w:val="00DB28AE"/>
    <w:rsid w:val="00DB673E"/>
    <w:rsid w:val="00DC083E"/>
    <w:rsid w:val="00DC133E"/>
    <w:rsid w:val="00DC1F3F"/>
    <w:rsid w:val="00DC4CDB"/>
    <w:rsid w:val="00DC57CD"/>
    <w:rsid w:val="00DC6CF0"/>
    <w:rsid w:val="00DC6EE6"/>
    <w:rsid w:val="00DC73E1"/>
    <w:rsid w:val="00DD08FA"/>
    <w:rsid w:val="00DD1257"/>
    <w:rsid w:val="00DD1F57"/>
    <w:rsid w:val="00DD2C20"/>
    <w:rsid w:val="00DD457D"/>
    <w:rsid w:val="00DD6273"/>
    <w:rsid w:val="00DD69B3"/>
    <w:rsid w:val="00DD6F58"/>
    <w:rsid w:val="00DD7E4C"/>
    <w:rsid w:val="00DE0997"/>
    <w:rsid w:val="00DE15C7"/>
    <w:rsid w:val="00DE166B"/>
    <w:rsid w:val="00DE1767"/>
    <w:rsid w:val="00DE263E"/>
    <w:rsid w:val="00DE2B97"/>
    <w:rsid w:val="00DE5A4C"/>
    <w:rsid w:val="00DF0E8E"/>
    <w:rsid w:val="00DF2F61"/>
    <w:rsid w:val="00DF512E"/>
    <w:rsid w:val="00DF6240"/>
    <w:rsid w:val="00DF711E"/>
    <w:rsid w:val="00DF7696"/>
    <w:rsid w:val="00E01218"/>
    <w:rsid w:val="00E025BB"/>
    <w:rsid w:val="00E02AE0"/>
    <w:rsid w:val="00E03558"/>
    <w:rsid w:val="00E07A63"/>
    <w:rsid w:val="00E116A7"/>
    <w:rsid w:val="00E13AC8"/>
    <w:rsid w:val="00E13C0C"/>
    <w:rsid w:val="00E14D38"/>
    <w:rsid w:val="00E1505B"/>
    <w:rsid w:val="00E17DA0"/>
    <w:rsid w:val="00E21258"/>
    <w:rsid w:val="00E2143E"/>
    <w:rsid w:val="00E22423"/>
    <w:rsid w:val="00E22F73"/>
    <w:rsid w:val="00E23CDA"/>
    <w:rsid w:val="00E25F95"/>
    <w:rsid w:val="00E272AD"/>
    <w:rsid w:val="00E27AB7"/>
    <w:rsid w:val="00E30661"/>
    <w:rsid w:val="00E311F3"/>
    <w:rsid w:val="00E31848"/>
    <w:rsid w:val="00E3300C"/>
    <w:rsid w:val="00E345A6"/>
    <w:rsid w:val="00E345BE"/>
    <w:rsid w:val="00E34F8C"/>
    <w:rsid w:val="00E40256"/>
    <w:rsid w:val="00E4586E"/>
    <w:rsid w:val="00E45FC8"/>
    <w:rsid w:val="00E511D3"/>
    <w:rsid w:val="00E513EE"/>
    <w:rsid w:val="00E513F8"/>
    <w:rsid w:val="00E52D44"/>
    <w:rsid w:val="00E54313"/>
    <w:rsid w:val="00E54B97"/>
    <w:rsid w:val="00E57A07"/>
    <w:rsid w:val="00E6073A"/>
    <w:rsid w:val="00E6653A"/>
    <w:rsid w:val="00E678A0"/>
    <w:rsid w:val="00E708B6"/>
    <w:rsid w:val="00E70FE3"/>
    <w:rsid w:val="00E72245"/>
    <w:rsid w:val="00E73C59"/>
    <w:rsid w:val="00E74278"/>
    <w:rsid w:val="00E74C2A"/>
    <w:rsid w:val="00E752DA"/>
    <w:rsid w:val="00E76288"/>
    <w:rsid w:val="00E80698"/>
    <w:rsid w:val="00E83E97"/>
    <w:rsid w:val="00E85834"/>
    <w:rsid w:val="00E871CD"/>
    <w:rsid w:val="00E90D62"/>
    <w:rsid w:val="00E90D9C"/>
    <w:rsid w:val="00E94A90"/>
    <w:rsid w:val="00E966F9"/>
    <w:rsid w:val="00E96F77"/>
    <w:rsid w:val="00E9754B"/>
    <w:rsid w:val="00EA063C"/>
    <w:rsid w:val="00EA283B"/>
    <w:rsid w:val="00EA2F63"/>
    <w:rsid w:val="00EA3B3C"/>
    <w:rsid w:val="00EA4892"/>
    <w:rsid w:val="00EA4E71"/>
    <w:rsid w:val="00EA566D"/>
    <w:rsid w:val="00EA63E8"/>
    <w:rsid w:val="00EA66AA"/>
    <w:rsid w:val="00EA7251"/>
    <w:rsid w:val="00EB0252"/>
    <w:rsid w:val="00EB1EAD"/>
    <w:rsid w:val="00EB28BA"/>
    <w:rsid w:val="00EB2B61"/>
    <w:rsid w:val="00EB2C97"/>
    <w:rsid w:val="00EB4B06"/>
    <w:rsid w:val="00EB4C29"/>
    <w:rsid w:val="00EB4DF8"/>
    <w:rsid w:val="00EB7951"/>
    <w:rsid w:val="00EC00A7"/>
    <w:rsid w:val="00EC3318"/>
    <w:rsid w:val="00EC75CE"/>
    <w:rsid w:val="00EC76EF"/>
    <w:rsid w:val="00EC7978"/>
    <w:rsid w:val="00ED0C82"/>
    <w:rsid w:val="00ED1BB5"/>
    <w:rsid w:val="00ED2464"/>
    <w:rsid w:val="00ED3D4E"/>
    <w:rsid w:val="00ED5A0E"/>
    <w:rsid w:val="00ED706F"/>
    <w:rsid w:val="00ED75D1"/>
    <w:rsid w:val="00ED7DAA"/>
    <w:rsid w:val="00EE1248"/>
    <w:rsid w:val="00EE148F"/>
    <w:rsid w:val="00EE3520"/>
    <w:rsid w:val="00EE4103"/>
    <w:rsid w:val="00EE627C"/>
    <w:rsid w:val="00EE6822"/>
    <w:rsid w:val="00EE696D"/>
    <w:rsid w:val="00EE6AD7"/>
    <w:rsid w:val="00EE7349"/>
    <w:rsid w:val="00EE7E6C"/>
    <w:rsid w:val="00EF0523"/>
    <w:rsid w:val="00EF1E16"/>
    <w:rsid w:val="00EF1FD5"/>
    <w:rsid w:val="00EF3C11"/>
    <w:rsid w:val="00EF511F"/>
    <w:rsid w:val="00EF5730"/>
    <w:rsid w:val="00F000D0"/>
    <w:rsid w:val="00F008E3"/>
    <w:rsid w:val="00F00BA2"/>
    <w:rsid w:val="00F02BAC"/>
    <w:rsid w:val="00F03878"/>
    <w:rsid w:val="00F040A4"/>
    <w:rsid w:val="00F05525"/>
    <w:rsid w:val="00F07162"/>
    <w:rsid w:val="00F10A2A"/>
    <w:rsid w:val="00F11D26"/>
    <w:rsid w:val="00F1220B"/>
    <w:rsid w:val="00F124E3"/>
    <w:rsid w:val="00F12E9A"/>
    <w:rsid w:val="00F139DF"/>
    <w:rsid w:val="00F140AA"/>
    <w:rsid w:val="00F15B2A"/>
    <w:rsid w:val="00F16471"/>
    <w:rsid w:val="00F16786"/>
    <w:rsid w:val="00F17219"/>
    <w:rsid w:val="00F21C8A"/>
    <w:rsid w:val="00F21ECA"/>
    <w:rsid w:val="00F2246C"/>
    <w:rsid w:val="00F23C36"/>
    <w:rsid w:val="00F2617D"/>
    <w:rsid w:val="00F26900"/>
    <w:rsid w:val="00F26F16"/>
    <w:rsid w:val="00F2765E"/>
    <w:rsid w:val="00F332FA"/>
    <w:rsid w:val="00F333ED"/>
    <w:rsid w:val="00F33A8E"/>
    <w:rsid w:val="00F368CF"/>
    <w:rsid w:val="00F37C55"/>
    <w:rsid w:val="00F4036E"/>
    <w:rsid w:val="00F40836"/>
    <w:rsid w:val="00F40A1E"/>
    <w:rsid w:val="00F41374"/>
    <w:rsid w:val="00F419BB"/>
    <w:rsid w:val="00F42477"/>
    <w:rsid w:val="00F435F4"/>
    <w:rsid w:val="00F47290"/>
    <w:rsid w:val="00F47B35"/>
    <w:rsid w:val="00F5035C"/>
    <w:rsid w:val="00F50560"/>
    <w:rsid w:val="00F53871"/>
    <w:rsid w:val="00F53EA9"/>
    <w:rsid w:val="00F5498D"/>
    <w:rsid w:val="00F54A40"/>
    <w:rsid w:val="00F55040"/>
    <w:rsid w:val="00F558D0"/>
    <w:rsid w:val="00F5654F"/>
    <w:rsid w:val="00F57AD7"/>
    <w:rsid w:val="00F57B92"/>
    <w:rsid w:val="00F60571"/>
    <w:rsid w:val="00F61ED4"/>
    <w:rsid w:val="00F62061"/>
    <w:rsid w:val="00F6289F"/>
    <w:rsid w:val="00F63518"/>
    <w:rsid w:val="00F63869"/>
    <w:rsid w:val="00F653EA"/>
    <w:rsid w:val="00F65516"/>
    <w:rsid w:val="00F65634"/>
    <w:rsid w:val="00F66745"/>
    <w:rsid w:val="00F66777"/>
    <w:rsid w:val="00F66A18"/>
    <w:rsid w:val="00F66A92"/>
    <w:rsid w:val="00F67AA8"/>
    <w:rsid w:val="00F70358"/>
    <w:rsid w:val="00F70973"/>
    <w:rsid w:val="00F71A64"/>
    <w:rsid w:val="00F71DB0"/>
    <w:rsid w:val="00F728D5"/>
    <w:rsid w:val="00F74363"/>
    <w:rsid w:val="00F75B16"/>
    <w:rsid w:val="00F76883"/>
    <w:rsid w:val="00F80FCE"/>
    <w:rsid w:val="00F814F4"/>
    <w:rsid w:val="00F83892"/>
    <w:rsid w:val="00F843CF"/>
    <w:rsid w:val="00F8505D"/>
    <w:rsid w:val="00F867A6"/>
    <w:rsid w:val="00F873AB"/>
    <w:rsid w:val="00F90168"/>
    <w:rsid w:val="00F90E49"/>
    <w:rsid w:val="00F91AD2"/>
    <w:rsid w:val="00F91CEA"/>
    <w:rsid w:val="00F92891"/>
    <w:rsid w:val="00F92B6F"/>
    <w:rsid w:val="00F92F50"/>
    <w:rsid w:val="00F94EE2"/>
    <w:rsid w:val="00F9563C"/>
    <w:rsid w:val="00F95D35"/>
    <w:rsid w:val="00F96033"/>
    <w:rsid w:val="00F96348"/>
    <w:rsid w:val="00F96861"/>
    <w:rsid w:val="00F97559"/>
    <w:rsid w:val="00FA14C2"/>
    <w:rsid w:val="00FA18EC"/>
    <w:rsid w:val="00FA1F9E"/>
    <w:rsid w:val="00FA1FD7"/>
    <w:rsid w:val="00FA2029"/>
    <w:rsid w:val="00FA4239"/>
    <w:rsid w:val="00FA671A"/>
    <w:rsid w:val="00FA6E19"/>
    <w:rsid w:val="00FA714A"/>
    <w:rsid w:val="00FA7640"/>
    <w:rsid w:val="00FA7AFF"/>
    <w:rsid w:val="00FA7E2E"/>
    <w:rsid w:val="00FB0690"/>
    <w:rsid w:val="00FB0C75"/>
    <w:rsid w:val="00FB1563"/>
    <w:rsid w:val="00FB1726"/>
    <w:rsid w:val="00FB2477"/>
    <w:rsid w:val="00FB4766"/>
    <w:rsid w:val="00FB5A2F"/>
    <w:rsid w:val="00FB788D"/>
    <w:rsid w:val="00FC043D"/>
    <w:rsid w:val="00FC09C5"/>
    <w:rsid w:val="00FC1ADE"/>
    <w:rsid w:val="00FC278A"/>
    <w:rsid w:val="00FC7432"/>
    <w:rsid w:val="00FC7BB8"/>
    <w:rsid w:val="00FC7E70"/>
    <w:rsid w:val="00FD0514"/>
    <w:rsid w:val="00FD0B35"/>
    <w:rsid w:val="00FD1959"/>
    <w:rsid w:val="00FD2FD6"/>
    <w:rsid w:val="00FE28F2"/>
    <w:rsid w:val="00FE6505"/>
    <w:rsid w:val="00FE7BDF"/>
    <w:rsid w:val="00FE7E47"/>
    <w:rsid w:val="00FF182D"/>
    <w:rsid w:val="00FF38C1"/>
    <w:rsid w:val="00FF3B44"/>
    <w:rsid w:val="00FF3C90"/>
    <w:rsid w:val="00FF462B"/>
    <w:rsid w:val="00FF5170"/>
    <w:rsid w:val="00FF6125"/>
    <w:rsid w:val="00FF6FF0"/>
    <w:rsid w:val="00FF76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annotation text" w:uiPriority="99"/>
    <w:lsdException w:name="footer" w:uiPriority="99"/>
    <w:lsdException w:name="caption" w:semiHidden="1" w:unhideWhenUsed="1"/>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68F9"/>
  </w:style>
  <w:style w:type="paragraph" w:styleId="Heading1">
    <w:name w:val="heading 1"/>
    <w:basedOn w:val="Normal"/>
    <w:next w:val="Normal"/>
    <w:link w:val="Heading1Char"/>
    <w:uiPriority w:val="9"/>
    <w:qFormat/>
    <w:rsid w:val="009968F9"/>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9968F9"/>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9968F9"/>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968F9"/>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9968F9"/>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9968F9"/>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9968F9"/>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968F9"/>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9968F9"/>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3EBA"/>
    <w:pPr>
      <w:tabs>
        <w:tab w:val="center" w:pos="4153"/>
        <w:tab w:val="right" w:pos="8306"/>
      </w:tabs>
    </w:pPr>
  </w:style>
  <w:style w:type="paragraph" w:styleId="Footer">
    <w:name w:val="footer"/>
    <w:basedOn w:val="Normal"/>
    <w:link w:val="FooterChar"/>
    <w:uiPriority w:val="99"/>
    <w:rsid w:val="00183EBA"/>
    <w:pPr>
      <w:tabs>
        <w:tab w:val="center" w:pos="4153"/>
        <w:tab w:val="right" w:pos="8306"/>
      </w:tabs>
    </w:pPr>
  </w:style>
  <w:style w:type="character" w:customStyle="1" w:styleId="HeaderChar">
    <w:name w:val="Header Char"/>
    <w:basedOn w:val="DefaultParagraphFont"/>
    <w:link w:val="Header"/>
    <w:rsid w:val="00183EBA"/>
    <w:rPr>
      <w:rFonts w:ascii="Arial" w:hAnsi="Arial"/>
      <w:color w:val="4D4D4D"/>
      <w:szCs w:val="24"/>
      <w:lang w:val="en-AU" w:eastAsia="en-US" w:bidi="ar-SA"/>
    </w:rPr>
  </w:style>
  <w:style w:type="paragraph" w:customStyle="1" w:styleId="StyleStyleTable-EntryBoldUnderlineBefore2ptAfter2">
    <w:name w:val="Style Style Table - Entry + Bold Underline Before:  2 pt After:  2 ..."/>
    <w:basedOn w:val="Normal"/>
    <w:rsid w:val="00183EBA"/>
    <w:pPr>
      <w:widowControl w:val="0"/>
      <w:tabs>
        <w:tab w:val="left" w:pos="205"/>
      </w:tabs>
      <w:autoSpaceDE w:val="0"/>
      <w:autoSpaceDN w:val="0"/>
      <w:adjustRightInd w:val="0"/>
      <w:spacing w:before="120" w:after="120" w:line="240" w:lineRule="auto"/>
    </w:pPr>
    <w:rPr>
      <w:b/>
      <w:bCs/>
      <w:lang w:val="en-US"/>
    </w:rPr>
  </w:style>
  <w:style w:type="paragraph" w:styleId="ListBullet">
    <w:name w:val="List Bullet"/>
    <w:basedOn w:val="Normal"/>
    <w:link w:val="ListBulletChar"/>
    <w:rsid w:val="00744E61"/>
    <w:pPr>
      <w:numPr>
        <w:numId w:val="1"/>
      </w:numPr>
      <w:spacing w:after="84"/>
    </w:pPr>
  </w:style>
  <w:style w:type="paragraph" w:customStyle="1" w:styleId="Table-ColumnHeading">
    <w:name w:val="Table - Column Heading"/>
    <w:basedOn w:val="Normal"/>
    <w:rsid w:val="00744E61"/>
    <w:pPr>
      <w:widowControl w:val="0"/>
      <w:tabs>
        <w:tab w:val="left" w:pos="205"/>
      </w:tabs>
      <w:autoSpaceDE w:val="0"/>
      <w:autoSpaceDN w:val="0"/>
      <w:adjustRightInd w:val="0"/>
      <w:spacing w:after="0" w:line="240" w:lineRule="auto"/>
    </w:pPr>
    <w:rPr>
      <w:rFonts w:cs="Arial"/>
      <w:b/>
      <w:bCs/>
      <w:color w:val="FFFFFF"/>
      <w:sz w:val="18"/>
      <w:szCs w:val="18"/>
      <w:lang w:val="en-US"/>
    </w:rPr>
  </w:style>
  <w:style w:type="paragraph" w:customStyle="1" w:styleId="Table-Entry">
    <w:name w:val="Table - Entry"/>
    <w:basedOn w:val="Normal"/>
    <w:rsid w:val="00744E61"/>
    <w:pPr>
      <w:widowControl w:val="0"/>
      <w:tabs>
        <w:tab w:val="left" w:pos="205"/>
      </w:tabs>
      <w:autoSpaceDE w:val="0"/>
      <w:autoSpaceDN w:val="0"/>
      <w:adjustRightInd w:val="0"/>
      <w:spacing w:after="0" w:line="240" w:lineRule="auto"/>
    </w:pPr>
    <w:rPr>
      <w:rFonts w:cs="Arial"/>
      <w:color w:val="737277"/>
      <w:sz w:val="18"/>
      <w:szCs w:val="18"/>
      <w:lang w:val="en-US"/>
    </w:rPr>
  </w:style>
  <w:style w:type="paragraph" w:customStyle="1" w:styleId="StyleTable-EntryBefore6ptAfter6pt">
    <w:name w:val="Style Table - Entry + Before:  6 pt After:  6 pt"/>
    <w:basedOn w:val="Table-Entry"/>
    <w:rsid w:val="00744E61"/>
    <w:pPr>
      <w:spacing w:before="120" w:after="120"/>
    </w:pPr>
    <w:rPr>
      <w:rFonts w:cs="Times New Roman"/>
      <w:color w:val="4D4D4D"/>
      <w:sz w:val="20"/>
      <w:szCs w:val="20"/>
    </w:rPr>
  </w:style>
  <w:style w:type="paragraph" w:customStyle="1" w:styleId="StyleTable-ColumnHeadingBefore6ptAfter6pt">
    <w:name w:val="Style Table - Column Heading + Before:  6 pt After:  6 pt"/>
    <w:basedOn w:val="Table-ColumnHeading"/>
    <w:rsid w:val="00744E61"/>
    <w:pPr>
      <w:spacing w:before="120" w:after="120"/>
    </w:pPr>
    <w:rPr>
      <w:rFonts w:cs="Times New Roman"/>
      <w:sz w:val="20"/>
      <w:szCs w:val="20"/>
    </w:rPr>
  </w:style>
  <w:style w:type="paragraph" w:customStyle="1" w:styleId="TOCTitle">
    <w:name w:val="TOC Title"/>
    <w:basedOn w:val="Header"/>
    <w:link w:val="TOCTitleChar"/>
    <w:rsid w:val="00744E61"/>
    <w:pPr>
      <w:tabs>
        <w:tab w:val="clear" w:pos="4153"/>
        <w:tab w:val="clear" w:pos="8306"/>
        <w:tab w:val="center" w:pos="4320"/>
        <w:tab w:val="right" w:pos="8640"/>
      </w:tabs>
      <w:spacing w:after="0" w:line="245" w:lineRule="atLeast"/>
      <w:ind w:left="-284"/>
    </w:pPr>
    <w:rPr>
      <w:color w:val="D2000B"/>
      <w:sz w:val="24"/>
    </w:rPr>
  </w:style>
  <w:style w:type="character" w:customStyle="1" w:styleId="TOCTitleChar">
    <w:name w:val="TOC Title Char"/>
    <w:basedOn w:val="HeaderChar"/>
    <w:link w:val="TOCTitle"/>
    <w:rsid w:val="00744E61"/>
    <w:rPr>
      <w:rFonts w:ascii="Arial" w:hAnsi="Arial"/>
      <w:color w:val="D2000B"/>
      <w:sz w:val="24"/>
      <w:szCs w:val="24"/>
      <w:lang w:val="en-AU" w:eastAsia="en-US" w:bidi="ar-SA"/>
    </w:rPr>
  </w:style>
  <w:style w:type="paragraph" w:styleId="Quote">
    <w:name w:val="Quote"/>
    <w:basedOn w:val="Normal"/>
    <w:next w:val="Normal"/>
    <w:link w:val="QuoteChar"/>
    <w:uiPriority w:val="29"/>
    <w:qFormat/>
    <w:rsid w:val="009968F9"/>
    <w:pPr>
      <w:spacing w:before="200" w:after="0"/>
      <w:ind w:left="360" w:right="360"/>
    </w:pPr>
    <w:rPr>
      <w:i/>
      <w:iCs/>
    </w:rPr>
  </w:style>
  <w:style w:type="character" w:customStyle="1" w:styleId="ListBulletChar">
    <w:name w:val="List Bullet Char"/>
    <w:basedOn w:val="DefaultParagraphFont"/>
    <w:link w:val="ListBullet"/>
    <w:rsid w:val="00744E61"/>
  </w:style>
  <w:style w:type="paragraph" w:customStyle="1" w:styleId="StyleTable-RowHeadingBoldWhiteCenteredBefore6ptA">
    <w:name w:val="Style Table - Row Heading + Bold White Centered Before:  6 pt A..."/>
    <w:basedOn w:val="Normal"/>
    <w:rsid w:val="00744E61"/>
    <w:pPr>
      <w:widowControl w:val="0"/>
      <w:autoSpaceDE w:val="0"/>
      <w:autoSpaceDN w:val="0"/>
      <w:adjustRightInd w:val="0"/>
      <w:spacing w:before="120" w:after="120" w:line="240" w:lineRule="auto"/>
      <w:jc w:val="center"/>
    </w:pPr>
    <w:rPr>
      <w:b/>
      <w:bCs/>
      <w:color w:val="FFFFFF"/>
      <w:lang w:val="en-US"/>
    </w:rPr>
  </w:style>
  <w:style w:type="paragraph" w:styleId="ListBullet2">
    <w:name w:val="List Bullet 2"/>
    <w:basedOn w:val="Normal"/>
    <w:rsid w:val="00995A17"/>
    <w:pPr>
      <w:numPr>
        <w:numId w:val="2"/>
      </w:numPr>
    </w:pPr>
  </w:style>
  <w:style w:type="table" w:styleId="TableGrid">
    <w:name w:val="Table Grid"/>
    <w:basedOn w:val="TableNormal"/>
    <w:uiPriority w:val="59"/>
    <w:rsid w:val="002A6853"/>
    <w:pPr>
      <w:spacing w:after="90"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4018"/>
    <w:rPr>
      <w:rFonts w:ascii="Tahoma" w:hAnsi="Tahoma" w:cs="Tahoma"/>
      <w:sz w:val="16"/>
      <w:szCs w:val="16"/>
    </w:rPr>
  </w:style>
  <w:style w:type="paragraph" w:customStyle="1" w:styleId="StyleHeading1SkyBlue">
    <w:name w:val="Style Heading 1 + Sky Blue"/>
    <w:basedOn w:val="Heading1"/>
    <w:autoRedefine/>
    <w:rsid w:val="001653DB"/>
    <w:rPr>
      <w:bCs w:val="0"/>
    </w:rPr>
  </w:style>
  <w:style w:type="paragraph" w:styleId="BodyText">
    <w:name w:val="Body Text"/>
    <w:basedOn w:val="Normal"/>
    <w:link w:val="BodyTextChar"/>
    <w:rsid w:val="00D4264E"/>
    <w:pPr>
      <w:spacing w:before="120" w:after="120" w:line="240" w:lineRule="auto"/>
    </w:pPr>
    <w:rPr>
      <w:rFonts w:ascii="Arial Narrow" w:hAnsi="Arial Narrow"/>
    </w:rPr>
  </w:style>
  <w:style w:type="character" w:customStyle="1" w:styleId="BodyTextChar">
    <w:name w:val="Body Text Char"/>
    <w:basedOn w:val="DefaultParagraphFont"/>
    <w:link w:val="BodyText"/>
    <w:rsid w:val="00D4264E"/>
    <w:rPr>
      <w:rFonts w:ascii="Arial Narrow" w:hAnsi="Arial Narrow"/>
      <w:sz w:val="22"/>
      <w:szCs w:val="24"/>
      <w:lang w:val="en-AU" w:eastAsia="en-US" w:bidi="ar-SA"/>
    </w:rPr>
  </w:style>
  <w:style w:type="paragraph" w:styleId="BodyText2">
    <w:name w:val="Body Text 2"/>
    <w:basedOn w:val="BodyText"/>
    <w:rsid w:val="004E195A"/>
    <w:pPr>
      <w:spacing w:line="300" w:lineRule="auto"/>
      <w:ind w:left="1418" w:hanging="360"/>
    </w:pPr>
    <w:rPr>
      <w:rFonts w:ascii="Arial" w:hAnsi="Arial" w:cs="Arial"/>
      <w:spacing w:val="4"/>
      <w:sz w:val="20"/>
    </w:rPr>
  </w:style>
  <w:style w:type="character" w:customStyle="1" w:styleId="Heading1Char">
    <w:name w:val="Heading 1 Char"/>
    <w:basedOn w:val="DefaultParagraphFont"/>
    <w:link w:val="Heading1"/>
    <w:uiPriority w:val="9"/>
    <w:rsid w:val="009968F9"/>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uiPriority w:val="9"/>
    <w:rsid w:val="009968F9"/>
    <w:rPr>
      <w:rFonts w:asciiTheme="majorHAnsi" w:eastAsiaTheme="majorEastAsia" w:hAnsiTheme="majorHAnsi" w:cstheme="majorBidi"/>
      <w:b/>
      <w:bCs/>
      <w:i/>
      <w:iCs/>
    </w:rPr>
  </w:style>
  <w:style w:type="character" w:customStyle="1" w:styleId="QuoteChar">
    <w:name w:val="Quote Char"/>
    <w:basedOn w:val="DefaultParagraphFont"/>
    <w:link w:val="Quote"/>
    <w:uiPriority w:val="29"/>
    <w:rsid w:val="009968F9"/>
    <w:rPr>
      <w:i/>
      <w:iCs/>
    </w:rPr>
  </w:style>
  <w:style w:type="paragraph" w:styleId="ListNumber">
    <w:name w:val="List Number"/>
    <w:rsid w:val="00114456"/>
    <w:pPr>
      <w:tabs>
        <w:tab w:val="num" w:pos="1134"/>
      </w:tabs>
      <w:spacing w:before="120" w:after="120" w:line="300" w:lineRule="auto"/>
      <w:ind w:left="1134" w:hanging="567"/>
    </w:pPr>
    <w:rPr>
      <w:rFonts w:ascii="Arial" w:hAnsi="Arial"/>
      <w:spacing w:val="4"/>
      <w:szCs w:val="24"/>
    </w:rPr>
  </w:style>
  <w:style w:type="character" w:customStyle="1" w:styleId="CharChar7">
    <w:name w:val="Char Char7"/>
    <w:basedOn w:val="DefaultParagraphFont"/>
    <w:locked/>
    <w:rsid w:val="00A6740F"/>
    <w:rPr>
      <w:rFonts w:cs="Times New Roman"/>
    </w:rPr>
  </w:style>
  <w:style w:type="paragraph" w:customStyle="1" w:styleId="ReportTitle">
    <w:name w:val="Report Title"/>
    <w:basedOn w:val="Normal"/>
    <w:link w:val="ReportTitleChar"/>
    <w:rsid w:val="00A6740F"/>
    <w:pPr>
      <w:spacing w:after="35" w:line="480" w:lineRule="exact"/>
    </w:pPr>
    <w:rPr>
      <w:rFonts w:eastAsia="Calibri"/>
      <w:color w:val="D2000B"/>
      <w:spacing w:val="-12"/>
      <w:sz w:val="46"/>
      <w:szCs w:val="46"/>
    </w:rPr>
  </w:style>
  <w:style w:type="paragraph" w:customStyle="1" w:styleId="ReportSub-Title">
    <w:name w:val="Report Sub-Title"/>
    <w:basedOn w:val="Normal"/>
    <w:rsid w:val="00A6740F"/>
    <w:pPr>
      <w:spacing w:line="330" w:lineRule="exact"/>
    </w:pPr>
    <w:rPr>
      <w:rFonts w:eastAsia="Calibri"/>
      <w:color w:val="808080"/>
      <w:spacing w:val="-6"/>
      <w:sz w:val="28"/>
      <w:szCs w:val="28"/>
    </w:rPr>
  </w:style>
  <w:style w:type="paragraph" w:customStyle="1" w:styleId="CopyrightDetailsBold">
    <w:name w:val="Copyright Details Bold"/>
    <w:basedOn w:val="Normal"/>
    <w:rsid w:val="00A6740F"/>
    <w:pPr>
      <w:spacing w:after="0" w:line="260" w:lineRule="exact"/>
    </w:pPr>
    <w:rPr>
      <w:rFonts w:eastAsia="Calibri"/>
      <w:b/>
    </w:rPr>
  </w:style>
  <w:style w:type="paragraph" w:customStyle="1" w:styleId="CopyrightDetails">
    <w:name w:val="Copyright Details"/>
    <w:basedOn w:val="Normal"/>
    <w:rsid w:val="00A6740F"/>
    <w:pPr>
      <w:spacing w:after="0" w:line="260" w:lineRule="exact"/>
    </w:pPr>
    <w:rPr>
      <w:rFonts w:eastAsia="Calibri"/>
    </w:rPr>
  </w:style>
  <w:style w:type="paragraph" w:customStyle="1" w:styleId="StyleReportTitle15pt">
    <w:name w:val="Style Report Title + 15 pt"/>
    <w:basedOn w:val="ReportTitle"/>
    <w:link w:val="StyleReportTitle15ptChar"/>
    <w:rsid w:val="00A6740F"/>
    <w:rPr>
      <w:color w:val="00CCFF"/>
      <w:sz w:val="30"/>
    </w:rPr>
  </w:style>
  <w:style w:type="character" w:customStyle="1" w:styleId="ReportTitleChar">
    <w:name w:val="Report Title Char"/>
    <w:basedOn w:val="DefaultParagraphFont"/>
    <w:link w:val="ReportTitle"/>
    <w:rsid w:val="00A6740F"/>
    <w:rPr>
      <w:rFonts w:ascii="Arial" w:eastAsia="Calibri" w:hAnsi="Arial"/>
      <w:color w:val="D2000B"/>
      <w:spacing w:val="-12"/>
      <w:sz w:val="46"/>
      <w:szCs w:val="46"/>
      <w:lang w:val="en-AU" w:eastAsia="en-US" w:bidi="ar-SA"/>
    </w:rPr>
  </w:style>
  <w:style w:type="character" w:customStyle="1" w:styleId="StyleReportTitle15ptChar">
    <w:name w:val="Style Report Title + 15 pt Char"/>
    <w:basedOn w:val="ReportTitleChar"/>
    <w:link w:val="StyleReportTitle15pt"/>
    <w:rsid w:val="00A6740F"/>
    <w:rPr>
      <w:rFonts w:ascii="Arial" w:eastAsia="Calibri" w:hAnsi="Arial"/>
      <w:color w:val="00CCFF"/>
      <w:spacing w:val="-12"/>
      <w:sz w:val="30"/>
      <w:szCs w:val="46"/>
      <w:lang w:val="en-AU" w:eastAsia="en-US" w:bidi="ar-SA"/>
    </w:rPr>
  </w:style>
  <w:style w:type="character" w:customStyle="1" w:styleId="Heading2Char">
    <w:name w:val="Heading 2 Char"/>
    <w:basedOn w:val="DefaultParagraphFont"/>
    <w:link w:val="Heading2"/>
    <w:uiPriority w:val="9"/>
    <w:rsid w:val="009968F9"/>
    <w:rPr>
      <w:rFonts w:asciiTheme="majorHAnsi" w:eastAsiaTheme="majorEastAsia" w:hAnsiTheme="majorHAnsi" w:cstheme="majorBidi"/>
      <w:b/>
      <w:bCs/>
      <w:sz w:val="26"/>
      <w:szCs w:val="26"/>
    </w:rPr>
  </w:style>
  <w:style w:type="character" w:styleId="PageNumber">
    <w:name w:val="page number"/>
    <w:basedOn w:val="DefaultParagraphFont"/>
    <w:rsid w:val="00703C7E"/>
  </w:style>
  <w:style w:type="character" w:styleId="Hyperlink">
    <w:name w:val="Hyperlink"/>
    <w:basedOn w:val="DefaultParagraphFont"/>
    <w:uiPriority w:val="99"/>
    <w:unhideWhenUsed/>
    <w:rsid w:val="00290E2A"/>
    <w:rPr>
      <w:color w:val="0000FF"/>
      <w:u w:val="single"/>
    </w:rPr>
  </w:style>
  <w:style w:type="character" w:styleId="FollowedHyperlink">
    <w:name w:val="FollowedHyperlink"/>
    <w:basedOn w:val="DefaultParagraphFont"/>
    <w:rsid w:val="00A55A82"/>
    <w:rPr>
      <w:color w:val="FF79C2" w:themeColor="followedHyperlink"/>
      <w:u w:val="single"/>
    </w:rPr>
  </w:style>
  <w:style w:type="paragraph" w:styleId="ListParagraph">
    <w:name w:val="List Paragraph"/>
    <w:basedOn w:val="Normal"/>
    <w:uiPriority w:val="34"/>
    <w:qFormat/>
    <w:rsid w:val="009968F9"/>
    <w:pPr>
      <w:ind w:left="720"/>
      <w:contextualSpacing/>
    </w:pPr>
  </w:style>
  <w:style w:type="character" w:styleId="CommentReference">
    <w:name w:val="annotation reference"/>
    <w:basedOn w:val="DefaultParagraphFont"/>
    <w:uiPriority w:val="99"/>
    <w:rsid w:val="00A71274"/>
    <w:rPr>
      <w:sz w:val="16"/>
      <w:szCs w:val="16"/>
    </w:rPr>
  </w:style>
  <w:style w:type="paragraph" w:styleId="CommentText">
    <w:name w:val="annotation text"/>
    <w:basedOn w:val="Normal"/>
    <w:link w:val="CommentTextChar"/>
    <w:uiPriority w:val="99"/>
    <w:rsid w:val="00A71274"/>
    <w:pPr>
      <w:spacing w:line="240" w:lineRule="auto"/>
    </w:pPr>
  </w:style>
  <w:style w:type="character" w:customStyle="1" w:styleId="CommentTextChar">
    <w:name w:val="Comment Text Char"/>
    <w:basedOn w:val="DefaultParagraphFont"/>
    <w:link w:val="CommentText"/>
    <w:uiPriority w:val="99"/>
    <w:rsid w:val="00A71274"/>
  </w:style>
  <w:style w:type="paragraph" w:styleId="CommentSubject">
    <w:name w:val="annotation subject"/>
    <w:basedOn w:val="CommentText"/>
    <w:next w:val="CommentText"/>
    <w:link w:val="CommentSubjectChar"/>
    <w:rsid w:val="00A71274"/>
    <w:rPr>
      <w:b/>
      <w:bCs/>
    </w:rPr>
  </w:style>
  <w:style w:type="character" w:customStyle="1" w:styleId="CommentSubjectChar">
    <w:name w:val="Comment Subject Char"/>
    <w:basedOn w:val="CommentTextChar"/>
    <w:link w:val="CommentSubject"/>
    <w:rsid w:val="00A71274"/>
    <w:rPr>
      <w:b/>
      <w:bCs/>
    </w:rPr>
  </w:style>
  <w:style w:type="paragraph" w:styleId="Revision">
    <w:name w:val="Revision"/>
    <w:hidden/>
    <w:uiPriority w:val="99"/>
    <w:semiHidden/>
    <w:rsid w:val="001A3316"/>
  </w:style>
  <w:style w:type="paragraph" w:styleId="NormalWeb">
    <w:name w:val="Normal (Web)"/>
    <w:basedOn w:val="Normal"/>
    <w:uiPriority w:val="99"/>
    <w:unhideWhenUsed/>
    <w:rsid w:val="00B342F4"/>
    <w:pPr>
      <w:spacing w:before="100" w:beforeAutospacing="1" w:after="100" w:afterAutospacing="1" w:line="240" w:lineRule="auto"/>
    </w:pPr>
    <w:rPr>
      <w:sz w:val="24"/>
      <w:szCs w:val="24"/>
    </w:rPr>
  </w:style>
  <w:style w:type="character" w:customStyle="1" w:styleId="Heading3Char">
    <w:name w:val="Heading 3 Char"/>
    <w:basedOn w:val="DefaultParagraphFont"/>
    <w:link w:val="Heading3"/>
    <w:uiPriority w:val="9"/>
    <w:rsid w:val="009968F9"/>
    <w:rPr>
      <w:rFonts w:asciiTheme="majorHAnsi" w:eastAsiaTheme="majorEastAsia" w:hAnsiTheme="majorHAnsi" w:cstheme="majorBidi"/>
      <w:b/>
      <w:bCs/>
    </w:rPr>
  </w:style>
  <w:style w:type="paragraph" w:styleId="NoSpacing">
    <w:name w:val="No Spacing"/>
    <w:aliases w:val="Bullet No Spacing"/>
    <w:basedOn w:val="Normal"/>
    <w:uiPriority w:val="1"/>
    <w:qFormat/>
    <w:rsid w:val="009968F9"/>
    <w:pPr>
      <w:spacing w:after="0" w:line="240" w:lineRule="auto"/>
    </w:pPr>
  </w:style>
  <w:style w:type="paragraph" w:customStyle="1" w:styleId="StyleTable-RowHeadingBoldWhiteBefore6ptAfter6pt">
    <w:name w:val="Style Table - Row Heading + Bold White Before:  6 pt After:  6 pt"/>
    <w:basedOn w:val="Normal"/>
    <w:rsid w:val="00C2542A"/>
    <w:pPr>
      <w:widowControl w:val="0"/>
      <w:autoSpaceDE w:val="0"/>
      <w:autoSpaceDN w:val="0"/>
      <w:adjustRightInd w:val="0"/>
      <w:spacing w:before="120" w:after="120" w:line="240" w:lineRule="auto"/>
    </w:pPr>
    <w:rPr>
      <w:rFonts w:ascii="Arial" w:hAnsi="Arial"/>
      <w:b/>
      <w:bCs/>
      <w:color w:val="FFFFFF"/>
      <w:lang w:val="en-US" w:eastAsia="en-US"/>
    </w:rPr>
  </w:style>
  <w:style w:type="paragraph" w:customStyle="1" w:styleId="StyleTable-EntryBefore55ptAfter55pt">
    <w:name w:val="Style Table - Entry + Before:  5.5 pt After:  5.5 pt"/>
    <w:basedOn w:val="Table-Entry"/>
    <w:rsid w:val="00C2542A"/>
    <w:pPr>
      <w:spacing w:before="110" w:after="110"/>
    </w:pPr>
    <w:rPr>
      <w:rFonts w:ascii="Arial" w:hAnsi="Arial" w:cs="Times New Roman"/>
      <w:color w:val="4D4D4D"/>
      <w:sz w:val="20"/>
      <w:szCs w:val="20"/>
      <w:lang w:eastAsia="en-US"/>
    </w:rPr>
  </w:style>
  <w:style w:type="paragraph" w:customStyle="1" w:styleId="StyleHeading2CustomColorRGB0170230">
    <w:name w:val="Style Heading 2 + Custom Color(RGB(0170230))"/>
    <w:basedOn w:val="Heading2"/>
    <w:link w:val="StyleHeading2CustomColorRGB0170230Char"/>
    <w:rsid w:val="00C2542A"/>
    <w:pPr>
      <w:spacing w:before="120" w:after="180" w:line="240" w:lineRule="auto"/>
    </w:pPr>
    <w:rPr>
      <w:rFonts w:ascii="Arial" w:hAnsi="Arial"/>
      <w:b w:val="0"/>
      <w:bCs w:val="0"/>
      <w:i/>
      <w:iCs/>
      <w:color w:val="00AAE6"/>
      <w:sz w:val="32"/>
      <w:lang w:eastAsia="en-US"/>
    </w:rPr>
  </w:style>
  <w:style w:type="character" w:customStyle="1" w:styleId="StyleHeading2CustomColorRGB0170230Char">
    <w:name w:val="Style Heading 2 + Custom Color(RGB(0170230)) Char"/>
    <w:link w:val="StyleHeading2CustomColorRGB0170230"/>
    <w:rsid w:val="00C2542A"/>
    <w:rPr>
      <w:rFonts w:ascii="Arial" w:hAnsi="Arial" w:cs="Arial"/>
      <w:color w:val="00AAE6"/>
      <w:sz w:val="32"/>
      <w:szCs w:val="28"/>
      <w:lang w:eastAsia="en-US"/>
    </w:rPr>
  </w:style>
  <w:style w:type="character" w:customStyle="1" w:styleId="FooterChar">
    <w:name w:val="Footer Char"/>
    <w:basedOn w:val="DefaultParagraphFont"/>
    <w:link w:val="Footer"/>
    <w:uiPriority w:val="99"/>
    <w:rsid w:val="00701A14"/>
  </w:style>
  <w:style w:type="paragraph" w:customStyle="1" w:styleId="FooterEven">
    <w:name w:val="Footer Even"/>
    <w:basedOn w:val="Normal"/>
    <w:qFormat/>
    <w:rsid w:val="000F42F9"/>
    <w:pPr>
      <w:pBdr>
        <w:top w:val="single" w:sz="4" w:space="1" w:color="000000" w:themeColor="accent1"/>
      </w:pBdr>
      <w:spacing w:after="180" w:line="264" w:lineRule="auto"/>
    </w:pPr>
    <w:rPr>
      <w:rFonts w:eastAsiaTheme="minorHAnsi"/>
      <w:lang w:val="en-US" w:eastAsia="ja-JP"/>
    </w:rPr>
  </w:style>
  <w:style w:type="paragraph" w:customStyle="1" w:styleId="Pa7">
    <w:name w:val="Pa7"/>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Pa15">
    <w:name w:val="Pa15"/>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Pa14">
    <w:name w:val="Pa14"/>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NewsLetterSub-Title">
    <w:name w:val="NewsLetter Sub-Title"/>
    <w:basedOn w:val="Normal"/>
    <w:rsid w:val="00716EB1"/>
    <w:pPr>
      <w:spacing w:after="0" w:line="320" w:lineRule="exact"/>
    </w:pPr>
    <w:rPr>
      <w:rFonts w:ascii="Arial" w:hAnsi="Arial"/>
      <w:color w:val="4F5151"/>
      <w:spacing w:val="-4"/>
      <w:lang w:eastAsia="en-US"/>
    </w:rPr>
  </w:style>
  <w:style w:type="paragraph" w:customStyle="1" w:styleId="NewsLetterTitle">
    <w:name w:val="NewsLetter Title"/>
    <w:basedOn w:val="Normal"/>
    <w:next w:val="NewsLetterSub-Title"/>
    <w:rsid w:val="00716EB1"/>
    <w:pPr>
      <w:spacing w:after="0" w:line="548" w:lineRule="exact"/>
    </w:pPr>
    <w:rPr>
      <w:rFonts w:ascii="Arial" w:hAnsi="Arial"/>
      <w:color w:val="D2000B"/>
      <w:spacing w:val="-28"/>
      <w:sz w:val="56"/>
      <w:szCs w:val="56"/>
      <w:lang w:eastAsia="en-US"/>
    </w:rPr>
  </w:style>
  <w:style w:type="paragraph" w:customStyle="1" w:styleId="Table-RowHeading">
    <w:name w:val="Table - Row Heading"/>
    <w:basedOn w:val="Normal"/>
    <w:rsid w:val="00716EB1"/>
    <w:pPr>
      <w:widowControl w:val="0"/>
      <w:autoSpaceDE w:val="0"/>
      <w:autoSpaceDN w:val="0"/>
      <w:adjustRightInd w:val="0"/>
      <w:spacing w:after="0" w:line="240" w:lineRule="auto"/>
    </w:pPr>
    <w:rPr>
      <w:rFonts w:ascii="Arial" w:hAnsi="Arial" w:cs="Arial"/>
      <w:color w:val="737277"/>
      <w:sz w:val="18"/>
      <w:szCs w:val="18"/>
      <w:lang w:val="en-US" w:eastAsia="en-US"/>
    </w:rPr>
  </w:style>
  <w:style w:type="paragraph" w:customStyle="1" w:styleId="Spacer">
    <w:name w:val="Spacer"/>
    <w:basedOn w:val="Normal"/>
    <w:rsid w:val="00716EB1"/>
    <w:pPr>
      <w:spacing w:after="0" w:line="240" w:lineRule="auto"/>
    </w:pPr>
    <w:rPr>
      <w:rFonts w:ascii="Arial" w:hAnsi="Arial"/>
      <w:color w:val="3B3C3C"/>
      <w:sz w:val="6"/>
      <w:szCs w:val="6"/>
      <w:lang w:eastAsia="en-US"/>
    </w:rPr>
  </w:style>
  <w:style w:type="paragraph" w:styleId="TOCHeading">
    <w:name w:val="TOC Heading"/>
    <w:basedOn w:val="Heading1"/>
    <w:next w:val="Normal"/>
    <w:uiPriority w:val="39"/>
    <w:unhideWhenUsed/>
    <w:qFormat/>
    <w:rsid w:val="009968F9"/>
    <w:pPr>
      <w:outlineLvl w:val="9"/>
    </w:pPr>
    <w:rPr>
      <w:lang w:bidi="en-US"/>
    </w:rPr>
  </w:style>
  <w:style w:type="paragraph" w:styleId="TOC1">
    <w:name w:val="toc 1"/>
    <w:basedOn w:val="Normal"/>
    <w:next w:val="Normal"/>
    <w:autoRedefine/>
    <w:uiPriority w:val="39"/>
    <w:qFormat/>
    <w:rsid w:val="00CC0493"/>
    <w:pPr>
      <w:tabs>
        <w:tab w:val="left" w:pos="426"/>
        <w:tab w:val="right" w:leader="dot" w:pos="8683"/>
      </w:tabs>
      <w:spacing w:after="100"/>
    </w:pPr>
    <w:rPr>
      <w:rFonts w:ascii="Arial Bold" w:hAnsi="Arial Bold" w:cs="Arial"/>
      <w:noProof/>
    </w:rPr>
  </w:style>
  <w:style w:type="paragraph" w:styleId="TOC2">
    <w:name w:val="toc 2"/>
    <w:basedOn w:val="Normal"/>
    <w:next w:val="Normal"/>
    <w:autoRedefine/>
    <w:uiPriority w:val="39"/>
    <w:qFormat/>
    <w:rsid w:val="000B4D3C"/>
    <w:pPr>
      <w:tabs>
        <w:tab w:val="left" w:pos="1276"/>
        <w:tab w:val="right" w:leader="dot" w:pos="8683"/>
      </w:tabs>
      <w:spacing w:after="100"/>
      <w:ind w:left="1276" w:hanging="850"/>
    </w:pPr>
    <w:rPr>
      <w:rFonts w:ascii="Arial" w:hAnsi="Arial"/>
      <w:noProof/>
    </w:rPr>
  </w:style>
  <w:style w:type="character" w:customStyle="1" w:styleId="Heading5Char">
    <w:name w:val="Heading 5 Char"/>
    <w:basedOn w:val="DefaultParagraphFont"/>
    <w:link w:val="Heading5"/>
    <w:uiPriority w:val="9"/>
    <w:semiHidden/>
    <w:rsid w:val="009968F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9968F9"/>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9968F9"/>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968F9"/>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9968F9"/>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9968F9"/>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9968F9"/>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9968F9"/>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9968F9"/>
    <w:rPr>
      <w:rFonts w:asciiTheme="majorHAnsi" w:eastAsiaTheme="majorEastAsia" w:hAnsiTheme="majorHAnsi" w:cstheme="majorBidi"/>
      <w:i/>
      <w:iCs/>
      <w:spacing w:val="13"/>
      <w:sz w:val="24"/>
      <w:szCs w:val="24"/>
    </w:rPr>
  </w:style>
  <w:style w:type="character" w:styleId="Strong">
    <w:name w:val="Strong"/>
    <w:uiPriority w:val="22"/>
    <w:qFormat/>
    <w:rsid w:val="009968F9"/>
    <w:rPr>
      <w:b/>
      <w:bCs/>
    </w:rPr>
  </w:style>
  <w:style w:type="character" w:styleId="Emphasis">
    <w:name w:val="Emphasis"/>
    <w:uiPriority w:val="20"/>
    <w:qFormat/>
    <w:rsid w:val="009968F9"/>
    <w:rPr>
      <w:b/>
      <w:bCs/>
      <w:i/>
      <w:iCs/>
      <w:spacing w:val="10"/>
      <w:bdr w:val="none" w:sz="0" w:space="0" w:color="auto"/>
      <w:shd w:val="clear" w:color="auto" w:fill="auto"/>
    </w:rPr>
  </w:style>
  <w:style w:type="paragraph" w:styleId="IntenseQuote">
    <w:name w:val="Intense Quote"/>
    <w:basedOn w:val="Normal"/>
    <w:next w:val="Normal"/>
    <w:link w:val="IntenseQuoteChar"/>
    <w:uiPriority w:val="30"/>
    <w:qFormat/>
    <w:rsid w:val="009968F9"/>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9968F9"/>
    <w:rPr>
      <w:b/>
      <w:bCs/>
      <w:i/>
      <w:iCs/>
    </w:rPr>
  </w:style>
  <w:style w:type="character" w:styleId="SubtleEmphasis">
    <w:name w:val="Subtle Emphasis"/>
    <w:uiPriority w:val="19"/>
    <w:qFormat/>
    <w:rsid w:val="009968F9"/>
    <w:rPr>
      <w:i/>
      <w:iCs/>
    </w:rPr>
  </w:style>
  <w:style w:type="character" w:styleId="IntenseEmphasis">
    <w:name w:val="Intense Emphasis"/>
    <w:uiPriority w:val="21"/>
    <w:qFormat/>
    <w:rsid w:val="009968F9"/>
    <w:rPr>
      <w:b/>
      <w:bCs/>
    </w:rPr>
  </w:style>
  <w:style w:type="character" w:styleId="SubtleReference">
    <w:name w:val="Subtle Reference"/>
    <w:uiPriority w:val="31"/>
    <w:qFormat/>
    <w:rsid w:val="009968F9"/>
    <w:rPr>
      <w:smallCaps/>
    </w:rPr>
  </w:style>
  <w:style w:type="character" w:styleId="IntenseReference">
    <w:name w:val="Intense Reference"/>
    <w:uiPriority w:val="32"/>
    <w:qFormat/>
    <w:rsid w:val="009968F9"/>
    <w:rPr>
      <w:smallCaps/>
      <w:spacing w:val="5"/>
      <w:u w:val="single"/>
    </w:rPr>
  </w:style>
  <w:style w:type="character" w:styleId="BookTitle">
    <w:name w:val="Book Title"/>
    <w:uiPriority w:val="33"/>
    <w:qFormat/>
    <w:rsid w:val="009968F9"/>
    <w:rPr>
      <w:i/>
      <w:iCs/>
      <w:smallCaps/>
      <w:spacing w:val="5"/>
    </w:rPr>
  </w:style>
  <w:style w:type="paragraph" w:styleId="TOC3">
    <w:name w:val="toc 3"/>
    <w:basedOn w:val="Normal"/>
    <w:next w:val="Normal"/>
    <w:autoRedefine/>
    <w:uiPriority w:val="39"/>
    <w:unhideWhenUsed/>
    <w:qFormat/>
    <w:rsid w:val="007B305A"/>
    <w:pPr>
      <w:spacing w:after="100"/>
      <w:ind w:left="440"/>
    </w:pPr>
    <w:rPr>
      <w:lang w:val="en-US" w:eastAsia="ja-JP"/>
    </w:rPr>
  </w:style>
  <w:style w:type="paragraph" w:customStyle="1" w:styleId="Healthtablecolumnhead">
    <w:name w:val="Health table column head"/>
    <w:uiPriority w:val="99"/>
    <w:rsid w:val="00601DC0"/>
    <w:pPr>
      <w:spacing w:after="40" w:line="220" w:lineRule="atLeast"/>
    </w:pPr>
    <w:rPr>
      <w:rFonts w:ascii="Arial" w:eastAsia="MS Mincho" w:hAnsi="Arial" w:cs="Times New Roman"/>
      <w:b/>
      <w:color w:val="FFFFFF"/>
      <w:sz w:val="18"/>
      <w:szCs w:val="24"/>
      <w:lang w:eastAsia="en-US"/>
    </w:rPr>
  </w:style>
  <w:style w:type="paragraph" w:customStyle="1" w:styleId="Healthtablebody">
    <w:name w:val="Health table body"/>
    <w:uiPriority w:val="99"/>
    <w:rsid w:val="00601DC0"/>
    <w:pPr>
      <w:spacing w:after="40" w:line="220" w:lineRule="atLeast"/>
    </w:pPr>
    <w:rPr>
      <w:rFonts w:ascii="Arial" w:eastAsia="MS Mincho" w:hAnsi="Arial" w:cs="Times New Roman"/>
      <w:sz w:val="18"/>
      <w:szCs w:val="24"/>
      <w:lang w:eastAsia="en-US"/>
    </w:rPr>
  </w:style>
  <w:style w:type="paragraph" w:customStyle="1" w:styleId="Healthtablebullet">
    <w:name w:val="Health table bullet"/>
    <w:basedOn w:val="Healthtablebody"/>
    <w:uiPriority w:val="99"/>
    <w:rsid w:val="00601DC0"/>
    <w:pPr>
      <w:numPr>
        <w:numId w:val="24"/>
      </w:numPr>
    </w:pPr>
  </w:style>
  <w:style w:type="paragraph" w:styleId="PlainText">
    <w:name w:val="Plain Text"/>
    <w:basedOn w:val="Normal"/>
    <w:link w:val="PlainTextChar"/>
    <w:uiPriority w:val="99"/>
    <w:rsid w:val="00C029EB"/>
    <w:pPr>
      <w:spacing w:after="0" w:line="240" w:lineRule="auto"/>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uiPriority w:val="99"/>
    <w:rsid w:val="00C029EB"/>
    <w:rPr>
      <w:rFonts w:ascii="Courier New" w:eastAsia="Times New Roman" w:hAnsi="Courier New" w:cs="Courier New"/>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annotation text" w:uiPriority="99"/>
    <w:lsdException w:name="footer" w:uiPriority="99"/>
    <w:lsdException w:name="caption" w:semiHidden="1" w:unhideWhenUsed="1"/>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68F9"/>
  </w:style>
  <w:style w:type="paragraph" w:styleId="Heading1">
    <w:name w:val="heading 1"/>
    <w:basedOn w:val="Normal"/>
    <w:next w:val="Normal"/>
    <w:link w:val="Heading1Char"/>
    <w:uiPriority w:val="9"/>
    <w:qFormat/>
    <w:rsid w:val="009968F9"/>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9968F9"/>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9968F9"/>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968F9"/>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9968F9"/>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9968F9"/>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9968F9"/>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968F9"/>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9968F9"/>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3EBA"/>
    <w:pPr>
      <w:tabs>
        <w:tab w:val="center" w:pos="4153"/>
        <w:tab w:val="right" w:pos="8306"/>
      </w:tabs>
    </w:pPr>
  </w:style>
  <w:style w:type="paragraph" w:styleId="Footer">
    <w:name w:val="footer"/>
    <w:basedOn w:val="Normal"/>
    <w:link w:val="FooterChar"/>
    <w:uiPriority w:val="99"/>
    <w:rsid w:val="00183EBA"/>
    <w:pPr>
      <w:tabs>
        <w:tab w:val="center" w:pos="4153"/>
        <w:tab w:val="right" w:pos="8306"/>
      </w:tabs>
    </w:pPr>
  </w:style>
  <w:style w:type="character" w:customStyle="1" w:styleId="HeaderChar">
    <w:name w:val="Header Char"/>
    <w:basedOn w:val="DefaultParagraphFont"/>
    <w:link w:val="Header"/>
    <w:rsid w:val="00183EBA"/>
    <w:rPr>
      <w:rFonts w:ascii="Arial" w:hAnsi="Arial"/>
      <w:color w:val="4D4D4D"/>
      <w:szCs w:val="24"/>
      <w:lang w:val="en-AU" w:eastAsia="en-US" w:bidi="ar-SA"/>
    </w:rPr>
  </w:style>
  <w:style w:type="paragraph" w:customStyle="1" w:styleId="StyleStyleTable-EntryBoldUnderlineBefore2ptAfter2">
    <w:name w:val="Style Style Table - Entry + Bold Underline Before:  2 pt After:  2 ..."/>
    <w:basedOn w:val="Normal"/>
    <w:rsid w:val="00183EBA"/>
    <w:pPr>
      <w:widowControl w:val="0"/>
      <w:tabs>
        <w:tab w:val="left" w:pos="205"/>
      </w:tabs>
      <w:autoSpaceDE w:val="0"/>
      <w:autoSpaceDN w:val="0"/>
      <w:adjustRightInd w:val="0"/>
      <w:spacing w:before="120" w:after="120" w:line="240" w:lineRule="auto"/>
    </w:pPr>
    <w:rPr>
      <w:b/>
      <w:bCs/>
      <w:lang w:val="en-US"/>
    </w:rPr>
  </w:style>
  <w:style w:type="paragraph" w:styleId="ListBullet">
    <w:name w:val="List Bullet"/>
    <w:basedOn w:val="Normal"/>
    <w:link w:val="ListBulletChar"/>
    <w:rsid w:val="00744E61"/>
    <w:pPr>
      <w:numPr>
        <w:numId w:val="1"/>
      </w:numPr>
      <w:spacing w:after="84"/>
    </w:pPr>
  </w:style>
  <w:style w:type="paragraph" w:customStyle="1" w:styleId="Table-ColumnHeading">
    <w:name w:val="Table - Column Heading"/>
    <w:basedOn w:val="Normal"/>
    <w:rsid w:val="00744E61"/>
    <w:pPr>
      <w:widowControl w:val="0"/>
      <w:tabs>
        <w:tab w:val="left" w:pos="205"/>
      </w:tabs>
      <w:autoSpaceDE w:val="0"/>
      <w:autoSpaceDN w:val="0"/>
      <w:adjustRightInd w:val="0"/>
      <w:spacing w:after="0" w:line="240" w:lineRule="auto"/>
    </w:pPr>
    <w:rPr>
      <w:rFonts w:cs="Arial"/>
      <w:b/>
      <w:bCs/>
      <w:color w:val="FFFFFF"/>
      <w:sz w:val="18"/>
      <w:szCs w:val="18"/>
      <w:lang w:val="en-US"/>
    </w:rPr>
  </w:style>
  <w:style w:type="paragraph" w:customStyle="1" w:styleId="Table-Entry">
    <w:name w:val="Table - Entry"/>
    <w:basedOn w:val="Normal"/>
    <w:rsid w:val="00744E61"/>
    <w:pPr>
      <w:widowControl w:val="0"/>
      <w:tabs>
        <w:tab w:val="left" w:pos="205"/>
      </w:tabs>
      <w:autoSpaceDE w:val="0"/>
      <w:autoSpaceDN w:val="0"/>
      <w:adjustRightInd w:val="0"/>
      <w:spacing w:after="0" w:line="240" w:lineRule="auto"/>
    </w:pPr>
    <w:rPr>
      <w:rFonts w:cs="Arial"/>
      <w:color w:val="737277"/>
      <w:sz w:val="18"/>
      <w:szCs w:val="18"/>
      <w:lang w:val="en-US"/>
    </w:rPr>
  </w:style>
  <w:style w:type="paragraph" w:customStyle="1" w:styleId="StyleTable-EntryBefore6ptAfter6pt">
    <w:name w:val="Style Table - Entry + Before:  6 pt After:  6 pt"/>
    <w:basedOn w:val="Table-Entry"/>
    <w:rsid w:val="00744E61"/>
    <w:pPr>
      <w:spacing w:before="120" w:after="120"/>
    </w:pPr>
    <w:rPr>
      <w:rFonts w:cs="Times New Roman"/>
      <w:color w:val="4D4D4D"/>
      <w:sz w:val="20"/>
      <w:szCs w:val="20"/>
    </w:rPr>
  </w:style>
  <w:style w:type="paragraph" w:customStyle="1" w:styleId="StyleTable-ColumnHeadingBefore6ptAfter6pt">
    <w:name w:val="Style Table - Column Heading + Before:  6 pt After:  6 pt"/>
    <w:basedOn w:val="Table-ColumnHeading"/>
    <w:rsid w:val="00744E61"/>
    <w:pPr>
      <w:spacing w:before="120" w:after="120"/>
    </w:pPr>
    <w:rPr>
      <w:rFonts w:cs="Times New Roman"/>
      <w:sz w:val="20"/>
      <w:szCs w:val="20"/>
    </w:rPr>
  </w:style>
  <w:style w:type="paragraph" w:customStyle="1" w:styleId="TOCTitle">
    <w:name w:val="TOC Title"/>
    <w:basedOn w:val="Header"/>
    <w:link w:val="TOCTitleChar"/>
    <w:rsid w:val="00744E61"/>
    <w:pPr>
      <w:tabs>
        <w:tab w:val="clear" w:pos="4153"/>
        <w:tab w:val="clear" w:pos="8306"/>
        <w:tab w:val="center" w:pos="4320"/>
        <w:tab w:val="right" w:pos="8640"/>
      </w:tabs>
      <w:spacing w:after="0" w:line="245" w:lineRule="atLeast"/>
      <w:ind w:left="-284"/>
    </w:pPr>
    <w:rPr>
      <w:color w:val="D2000B"/>
      <w:sz w:val="24"/>
    </w:rPr>
  </w:style>
  <w:style w:type="character" w:customStyle="1" w:styleId="TOCTitleChar">
    <w:name w:val="TOC Title Char"/>
    <w:basedOn w:val="HeaderChar"/>
    <w:link w:val="TOCTitle"/>
    <w:rsid w:val="00744E61"/>
    <w:rPr>
      <w:rFonts w:ascii="Arial" w:hAnsi="Arial"/>
      <w:color w:val="D2000B"/>
      <w:sz w:val="24"/>
      <w:szCs w:val="24"/>
      <w:lang w:val="en-AU" w:eastAsia="en-US" w:bidi="ar-SA"/>
    </w:rPr>
  </w:style>
  <w:style w:type="paragraph" w:styleId="Quote">
    <w:name w:val="Quote"/>
    <w:basedOn w:val="Normal"/>
    <w:next w:val="Normal"/>
    <w:link w:val="QuoteChar"/>
    <w:uiPriority w:val="29"/>
    <w:qFormat/>
    <w:rsid w:val="009968F9"/>
    <w:pPr>
      <w:spacing w:before="200" w:after="0"/>
      <w:ind w:left="360" w:right="360"/>
    </w:pPr>
    <w:rPr>
      <w:i/>
      <w:iCs/>
    </w:rPr>
  </w:style>
  <w:style w:type="character" w:customStyle="1" w:styleId="ListBulletChar">
    <w:name w:val="List Bullet Char"/>
    <w:basedOn w:val="DefaultParagraphFont"/>
    <w:link w:val="ListBullet"/>
    <w:rsid w:val="00744E61"/>
  </w:style>
  <w:style w:type="paragraph" w:customStyle="1" w:styleId="StyleTable-RowHeadingBoldWhiteCenteredBefore6ptA">
    <w:name w:val="Style Table - Row Heading + Bold White Centered Before:  6 pt A..."/>
    <w:basedOn w:val="Normal"/>
    <w:rsid w:val="00744E61"/>
    <w:pPr>
      <w:widowControl w:val="0"/>
      <w:autoSpaceDE w:val="0"/>
      <w:autoSpaceDN w:val="0"/>
      <w:adjustRightInd w:val="0"/>
      <w:spacing w:before="120" w:after="120" w:line="240" w:lineRule="auto"/>
      <w:jc w:val="center"/>
    </w:pPr>
    <w:rPr>
      <w:b/>
      <w:bCs/>
      <w:color w:val="FFFFFF"/>
      <w:lang w:val="en-US"/>
    </w:rPr>
  </w:style>
  <w:style w:type="paragraph" w:styleId="ListBullet2">
    <w:name w:val="List Bullet 2"/>
    <w:basedOn w:val="Normal"/>
    <w:rsid w:val="00995A17"/>
    <w:pPr>
      <w:numPr>
        <w:numId w:val="2"/>
      </w:numPr>
    </w:pPr>
  </w:style>
  <w:style w:type="table" w:styleId="TableGrid">
    <w:name w:val="Table Grid"/>
    <w:basedOn w:val="TableNormal"/>
    <w:uiPriority w:val="59"/>
    <w:rsid w:val="002A6853"/>
    <w:pPr>
      <w:spacing w:after="90" w:line="2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4018"/>
    <w:rPr>
      <w:rFonts w:ascii="Tahoma" w:hAnsi="Tahoma" w:cs="Tahoma"/>
      <w:sz w:val="16"/>
      <w:szCs w:val="16"/>
    </w:rPr>
  </w:style>
  <w:style w:type="paragraph" w:customStyle="1" w:styleId="StyleHeading1SkyBlue">
    <w:name w:val="Style Heading 1 + Sky Blue"/>
    <w:basedOn w:val="Heading1"/>
    <w:autoRedefine/>
    <w:rsid w:val="001653DB"/>
    <w:rPr>
      <w:bCs w:val="0"/>
    </w:rPr>
  </w:style>
  <w:style w:type="paragraph" w:styleId="BodyText">
    <w:name w:val="Body Text"/>
    <w:basedOn w:val="Normal"/>
    <w:link w:val="BodyTextChar"/>
    <w:rsid w:val="00D4264E"/>
    <w:pPr>
      <w:spacing w:before="120" w:after="120" w:line="240" w:lineRule="auto"/>
    </w:pPr>
    <w:rPr>
      <w:rFonts w:ascii="Arial Narrow" w:hAnsi="Arial Narrow"/>
    </w:rPr>
  </w:style>
  <w:style w:type="character" w:customStyle="1" w:styleId="BodyTextChar">
    <w:name w:val="Body Text Char"/>
    <w:basedOn w:val="DefaultParagraphFont"/>
    <w:link w:val="BodyText"/>
    <w:rsid w:val="00D4264E"/>
    <w:rPr>
      <w:rFonts w:ascii="Arial Narrow" w:hAnsi="Arial Narrow"/>
      <w:sz w:val="22"/>
      <w:szCs w:val="24"/>
      <w:lang w:val="en-AU" w:eastAsia="en-US" w:bidi="ar-SA"/>
    </w:rPr>
  </w:style>
  <w:style w:type="paragraph" w:styleId="BodyText2">
    <w:name w:val="Body Text 2"/>
    <w:basedOn w:val="BodyText"/>
    <w:rsid w:val="004E195A"/>
    <w:pPr>
      <w:spacing w:line="300" w:lineRule="auto"/>
      <w:ind w:left="1418" w:hanging="360"/>
    </w:pPr>
    <w:rPr>
      <w:rFonts w:ascii="Arial" w:hAnsi="Arial" w:cs="Arial"/>
      <w:spacing w:val="4"/>
      <w:sz w:val="20"/>
    </w:rPr>
  </w:style>
  <w:style w:type="character" w:customStyle="1" w:styleId="Heading1Char">
    <w:name w:val="Heading 1 Char"/>
    <w:basedOn w:val="DefaultParagraphFont"/>
    <w:link w:val="Heading1"/>
    <w:uiPriority w:val="9"/>
    <w:rsid w:val="009968F9"/>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uiPriority w:val="9"/>
    <w:rsid w:val="009968F9"/>
    <w:rPr>
      <w:rFonts w:asciiTheme="majorHAnsi" w:eastAsiaTheme="majorEastAsia" w:hAnsiTheme="majorHAnsi" w:cstheme="majorBidi"/>
      <w:b/>
      <w:bCs/>
      <w:i/>
      <w:iCs/>
    </w:rPr>
  </w:style>
  <w:style w:type="character" w:customStyle="1" w:styleId="QuoteChar">
    <w:name w:val="Quote Char"/>
    <w:basedOn w:val="DefaultParagraphFont"/>
    <w:link w:val="Quote"/>
    <w:uiPriority w:val="29"/>
    <w:rsid w:val="009968F9"/>
    <w:rPr>
      <w:i/>
      <w:iCs/>
    </w:rPr>
  </w:style>
  <w:style w:type="paragraph" w:styleId="ListNumber">
    <w:name w:val="List Number"/>
    <w:rsid w:val="00114456"/>
    <w:pPr>
      <w:tabs>
        <w:tab w:val="num" w:pos="1134"/>
      </w:tabs>
      <w:spacing w:before="120" w:after="120" w:line="300" w:lineRule="auto"/>
      <w:ind w:left="1134" w:hanging="567"/>
    </w:pPr>
    <w:rPr>
      <w:rFonts w:ascii="Arial" w:hAnsi="Arial"/>
      <w:spacing w:val="4"/>
      <w:szCs w:val="24"/>
    </w:rPr>
  </w:style>
  <w:style w:type="character" w:customStyle="1" w:styleId="CharChar7">
    <w:name w:val="Char Char7"/>
    <w:basedOn w:val="DefaultParagraphFont"/>
    <w:locked/>
    <w:rsid w:val="00A6740F"/>
    <w:rPr>
      <w:rFonts w:cs="Times New Roman"/>
    </w:rPr>
  </w:style>
  <w:style w:type="paragraph" w:customStyle="1" w:styleId="ReportTitle">
    <w:name w:val="Report Title"/>
    <w:basedOn w:val="Normal"/>
    <w:link w:val="ReportTitleChar"/>
    <w:rsid w:val="00A6740F"/>
    <w:pPr>
      <w:spacing w:after="35" w:line="480" w:lineRule="exact"/>
    </w:pPr>
    <w:rPr>
      <w:rFonts w:eastAsia="Calibri"/>
      <w:color w:val="D2000B"/>
      <w:spacing w:val="-12"/>
      <w:sz w:val="46"/>
      <w:szCs w:val="46"/>
    </w:rPr>
  </w:style>
  <w:style w:type="paragraph" w:customStyle="1" w:styleId="ReportSub-Title">
    <w:name w:val="Report Sub-Title"/>
    <w:basedOn w:val="Normal"/>
    <w:rsid w:val="00A6740F"/>
    <w:pPr>
      <w:spacing w:line="330" w:lineRule="exact"/>
    </w:pPr>
    <w:rPr>
      <w:rFonts w:eastAsia="Calibri"/>
      <w:color w:val="808080"/>
      <w:spacing w:val="-6"/>
      <w:sz w:val="28"/>
      <w:szCs w:val="28"/>
    </w:rPr>
  </w:style>
  <w:style w:type="paragraph" w:customStyle="1" w:styleId="CopyrightDetailsBold">
    <w:name w:val="Copyright Details Bold"/>
    <w:basedOn w:val="Normal"/>
    <w:rsid w:val="00A6740F"/>
    <w:pPr>
      <w:spacing w:after="0" w:line="260" w:lineRule="exact"/>
    </w:pPr>
    <w:rPr>
      <w:rFonts w:eastAsia="Calibri"/>
      <w:b/>
    </w:rPr>
  </w:style>
  <w:style w:type="paragraph" w:customStyle="1" w:styleId="CopyrightDetails">
    <w:name w:val="Copyright Details"/>
    <w:basedOn w:val="Normal"/>
    <w:rsid w:val="00A6740F"/>
    <w:pPr>
      <w:spacing w:after="0" w:line="260" w:lineRule="exact"/>
    </w:pPr>
    <w:rPr>
      <w:rFonts w:eastAsia="Calibri"/>
    </w:rPr>
  </w:style>
  <w:style w:type="paragraph" w:customStyle="1" w:styleId="StyleReportTitle15pt">
    <w:name w:val="Style Report Title + 15 pt"/>
    <w:basedOn w:val="ReportTitle"/>
    <w:link w:val="StyleReportTitle15ptChar"/>
    <w:rsid w:val="00A6740F"/>
    <w:rPr>
      <w:color w:val="00CCFF"/>
      <w:sz w:val="30"/>
    </w:rPr>
  </w:style>
  <w:style w:type="character" w:customStyle="1" w:styleId="ReportTitleChar">
    <w:name w:val="Report Title Char"/>
    <w:basedOn w:val="DefaultParagraphFont"/>
    <w:link w:val="ReportTitle"/>
    <w:rsid w:val="00A6740F"/>
    <w:rPr>
      <w:rFonts w:ascii="Arial" w:eastAsia="Calibri" w:hAnsi="Arial"/>
      <w:color w:val="D2000B"/>
      <w:spacing w:val="-12"/>
      <w:sz w:val="46"/>
      <w:szCs w:val="46"/>
      <w:lang w:val="en-AU" w:eastAsia="en-US" w:bidi="ar-SA"/>
    </w:rPr>
  </w:style>
  <w:style w:type="character" w:customStyle="1" w:styleId="StyleReportTitle15ptChar">
    <w:name w:val="Style Report Title + 15 pt Char"/>
    <w:basedOn w:val="ReportTitleChar"/>
    <w:link w:val="StyleReportTitle15pt"/>
    <w:rsid w:val="00A6740F"/>
    <w:rPr>
      <w:rFonts w:ascii="Arial" w:eastAsia="Calibri" w:hAnsi="Arial"/>
      <w:color w:val="00CCFF"/>
      <w:spacing w:val="-12"/>
      <w:sz w:val="30"/>
      <w:szCs w:val="46"/>
      <w:lang w:val="en-AU" w:eastAsia="en-US" w:bidi="ar-SA"/>
    </w:rPr>
  </w:style>
  <w:style w:type="character" w:customStyle="1" w:styleId="Heading2Char">
    <w:name w:val="Heading 2 Char"/>
    <w:basedOn w:val="DefaultParagraphFont"/>
    <w:link w:val="Heading2"/>
    <w:uiPriority w:val="9"/>
    <w:rsid w:val="009968F9"/>
    <w:rPr>
      <w:rFonts w:asciiTheme="majorHAnsi" w:eastAsiaTheme="majorEastAsia" w:hAnsiTheme="majorHAnsi" w:cstheme="majorBidi"/>
      <w:b/>
      <w:bCs/>
      <w:sz w:val="26"/>
      <w:szCs w:val="26"/>
    </w:rPr>
  </w:style>
  <w:style w:type="character" w:styleId="PageNumber">
    <w:name w:val="page number"/>
    <w:basedOn w:val="DefaultParagraphFont"/>
    <w:rsid w:val="00703C7E"/>
  </w:style>
  <w:style w:type="character" w:styleId="Hyperlink">
    <w:name w:val="Hyperlink"/>
    <w:basedOn w:val="DefaultParagraphFont"/>
    <w:uiPriority w:val="99"/>
    <w:unhideWhenUsed/>
    <w:rsid w:val="00290E2A"/>
    <w:rPr>
      <w:color w:val="0000FF"/>
      <w:u w:val="single"/>
    </w:rPr>
  </w:style>
  <w:style w:type="character" w:styleId="FollowedHyperlink">
    <w:name w:val="FollowedHyperlink"/>
    <w:basedOn w:val="DefaultParagraphFont"/>
    <w:rsid w:val="00A55A82"/>
    <w:rPr>
      <w:color w:val="FF79C2" w:themeColor="followedHyperlink"/>
      <w:u w:val="single"/>
    </w:rPr>
  </w:style>
  <w:style w:type="paragraph" w:styleId="ListParagraph">
    <w:name w:val="List Paragraph"/>
    <w:basedOn w:val="Normal"/>
    <w:uiPriority w:val="34"/>
    <w:qFormat/>
    <w:rsid w:val="009968F9"/>
    <w:pPr>
      <w:ind w:left="720"/>
      <w:contextualSpacing/>
    </w:pPr>
  </w:style>
  <w:style w:type="character" w:styleId="CommentReference">
    <w:name w:val="annotation reference"/>
    <w:basedOn w:val="DefaultParagraphFont"/>
    <w:uiPriority w:val="99"/>
    <w:rsid w:val="00A71274"/>
    <w:rPr>
      <w:sz w:val="16"/>
      <w:szCs w:val="16"/>
    </w:rPr>
  </w:style>
  <w:style w:type="paragraph" w:styleId="CommentText">
    <w:name w:val="annotation text"/>
    <w:basedOn w:val="Normal"/>
    <w:link w:val="CommentTextChar"/>
    <w:uiPriority w:val="99"/>
    <w:rsid w:val="00A71274"/>
    <w:pPr>
      <w:spacing w:line="240" w:lineRule="auto"/>
    </w:pPr>
  </w:style>
  <w:style w:type="character" w:customStyle="1" w:styleId="CommentTextChar">
    <w:name w:val="Comment Text Char"/>
    <w:basedOn w:val="DefaultParagraphFont"/>
    <w:link w:val="CommentText"/>
    <w:uiPriority w:val="99"/>
    <w:rsid w:val="00A71274"/>
  </w:style>
  <w:style w:type="paragraph" w:styleId="CommentSubject">
    <w:name w:val="annotation subject"/>
    <w:basedOn w:val="CommentText"/>
    <w:next w:val="CommentText"/>
    <w:link w:val="CommentSubjectChar"/>
    <w:rsid w:val="00A71274"/>
    <w:rPr>
      <w:b/>
      <w:bCs/>
    </w:rPr>
  </w:style>
  <w:style w:type="character" w:customStyle="1" w:styleId="CommentSubjectChar">
    <w:name w:val="Comment Subject Char"/>
    <w:basedOn w:val="CommentTextChar"/>
    <w:link w:val="CommentSubject"/>
    <w:rsid w:val="00A71274"/>
    <w:rPr>
      <w:b/>
      <w:bCs/>
    </w:rPr>
  </w:style>
  <w:style w:type="paragraph" w:styleId="Revision">
    <w:name w:val="Revision"/>
    <w:hidden/>
    <w:uiPriority w:val="99"/>
    <w:semiHidden/>
    <w:rsid w:val="001A3316"/>
  </w:style>
  <w:style w:type="paragraph" w:styleId="NormalWeb">
    <w:name w:val="Normal (Web)"/>
    <w:basedOn w:val="Normal"/>
    <w:uiPriority w:val="99"/>
    <w:unhideWhenUsed/>
    <w:rsid w:val="00B342F4"/>
    <w:pPr>
      <w:spacing w:before="100" w:beforeAutospacing="1" w:after="100" w:afterAutospacing="1" w:line="240" w:lineRule="auto"/>
    </w:pPr>
    <w:rPr>
      <w:sz w:val="24"/>
      <w:szCs w:val="24"/>
    </w:rPr>
  </w:style>
  <w:style w:type="character" w:customStyle="1" w:styleId="Heading3Char">
    <w:name w:val="Heading 3 Char"/>
    <w:basedOn w:val="DefaultParagraphFont"/>
    <w:link w:val="Heading3"/>
    <w:uiPriority w:val="9"/>
    <w:rsid w:val="009968F9"/>
    <w:rPr>
      <w:rFonts w:asciiTheme="majorHAnsi" w:eastAsiaTheme="majorEastAsia" w:hAnsiTheme="majorHAnsi" w:cstheme="majorBidi"/>
      <w:b/>
      <w:bCs/>
    </w:rPr>
  </w:style>
  <w:style w:type="paragraph" w:styleId="NoSpacing">
    <w:name w:val="No Spacing"/>
    <w:aliases w:val="Bullet No Spacing"/>
    <w:basedOn w:val="Normal"/>
    <w:uiPriority w:val="1"/>
    <w:qFormat/>
    <w:rsid w:val="009968F9"/>
    <w:pPr>
      <w:spacing w:after="0" w:line="240" w:lineRule="auto"/>
    </w:pPr>
  </w:style>
  <w:style w:type="paragraph" w:customStyle="1" w:styleId="StyleTable-RowHeadingBoldWhiteBefore6ptAfter6pt">
    <w:name w:val="Style Table - Row Heading + Bold White Before:  6 pt After:  6 pt"/>
    <w:basedOn w:val="Normal"/>
    <w:rsid w:val="00C2542A"/>
    <w:pPr>
      <w:widowControl w:val="0"/>
      <w:autoSpaceDE w:val="0"/>
      <w:autoSpaceDN w:val="0"/>
      <w:adjustRightInd w:val="0"/>
      <w:spacing w:before="120" w:after="120" w:line="240" w:lineRule="auto"/>
    </w:pPr>
    <w:rPr>
      <w:rFonts w:ascii="Arial" w:hAnsi="Arial"/>
      <w:b/>
      <w:bCs/>
      <w:color w:val="FFFFFF"/>
      <w:lang w:val="en-US" w:eastAsia="en-US"/>
    </w:rPr>
  </w:style>
  <w:style w:type="paragraph" w:customStyle="1" w:styleId="StyleTable-EntryBefore55ptAfter55pt">
    <w:name w:val="Style Table - Entry + Before:  5.5 pt After:  5.5 pt"/>
    <w:basedOn w:val="Table-Entry"/>
    <w:rsid w:val="00C2542A"/>
    <w:pPr>
      <w:spacing w:before="110" w:after="110"/>
    </w:pPr>
    <w:rPr>
      <w:rFonts w:ascii="Arial" w:hAnsi="Arial" w:cs="Times New Roman"/>
      <w:color w:val="4D4D4D"/>
      <w:sz w:val="20"/>
      <w:szCs w:val="20"/>
      <w:lang w:eastAsia="en-US"/>
    </w:rPr>
  </w:style>
  <w:style w:type="paragraph" w:customStyle="1" w:styleId="StyleHeading2CustomColorRGB0170230">
    <w:name w:val="Style Heading 2 + Custom Color(RGB(0170230))"/>
    <w:basedOn w:val="Heading2"/>
    <w:link w:val="StyleHeading2CustomColorRGB0170230Char"/>
    <w:rsid w:val="00C2542A"/>
    <w:pPr>
      <w:spacing w:before="120" w:after="180" w:line="240" w:lineRule="auto"/>
    </w:pPr>
    <w:rPr>
      <w:rFonts w:ascii="Arial" w:hAnsi="Arial"/>
      <w:b w:val="0"/>
      <w:bCs w:val="0"/>
      <w:i/>
      <w:iCs/>
      <w:color w:val="00AAE6"/>
      <w:sz w:val="32"/>
      <w:lang w:eastAsia="en-US"/>
    </w:rPr>
  </w:style>
  <w:style w:type="character" w:customStyle="1" w:styleId="StyleHeading2CustomColorRGB0170230Char">
    <w:name w:val="Style Heading 2 + Custom Color(RGB(0170230)) Char"/>
    <w:link w:val="StyleHeading2CustomColorRGB0170230"/>
    <w:rsid w:val="00C2542A"/>
    <w:rPr>
      <w:rFonts w:ascii="Arial" w:hAnsi="Arial" w:cs="Arial"/>
      <w:color w:val="00AAE6"/>
      <w:sz w:val="32"/>
      <w:szCs w:val="28"/>
      <w:lang w:eastAsia="en-US"/>
    </w:rPr>
  </w:style>
  <w:style w:type="character" w:customStyle="1" w:styleId="FooterChar">
    <w:name w:val="Footer Char"/>
    <w:basedOn w:val="DefaultParagraphFont"/>
    <w:link w:val="Footer"/>
    <w:uiPriority w:val="99"/>
    <w:rsid w:val="00701A14"/>
  </w:style>
  <w:style w:type="paragraph" w:customStyle="1" w:styleId="FooterEven">
    <w:name w:val="Footer Even"/>
    <w:basedOn w:val="Normal"/>
    <w:qFormat/>
    <w:rsid w:val="000F42F9"/>
    <w:pPr>
      <w:pBdr>
        <w:top w:val="single" w:sz="4" w:space="1" w:color="000000" w:themeColor="accent1"/>
      </w:pBdr>
      <w:spacing w:after="180" w:line="264" w:lineRule="auto"/>
    </w:pPr>
    <w:rPr>
      <w:rFonts w:eastAsiaTheme="minorHAnsi"/>
      <w:lang w:val="en-US" w:eastAsia="ja-JP"/>
    </w:rPr>
  </w:style>
  <w:style w:type="paragraph" w:customStyle="1" w:styleId="Pa7">
    <w:name w:val="Pa7"/>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Pa15">
    <w:name w:val="Pa15"/>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Pa14">
    <w:name w:val="Pa14"/>
    <w:basedOn w:val="Normal"/>
    <w:next w:val="Normal"/>
    <w:uiPriority w:val="99"/>
    <w:rsid w:val="003C529C"/>
    <w:pPr>
      <w:autoSpaceDE w:val="0"/>
      <w:autoSpaceDN w:val="0"/>
      <w:adjustRightInd w:val="0"/>
      <w:spacing w:after="0" w:line="191" w:lineRule="atLeast"/>
    </w:pPr>
    <w:rPr>
      <w:rFonts w:ascii="MetaBook-Roman" w:eastAsiaTheme="minorHAnsi" w:hAnsi="MetaBook-Roman"/>
      <w:sz w:val="24"/>
      <w:szCs w:val="24"/>
      <w:lang w:eastAsia="en-US"/>
    </w:rPr>
  </w:style>
  <w:style w:type="paragraph" w:customStyle="1" w:styleId="NewsLetterSub-Title">
    <w:name w:val="NewsLetter Sub-Title"/>
    <w:basedOn w:val="Normal"/>
    <w:rsid w:val="00716EB1"/>
    <w:pPr>
      <w:spacing w:after="0" w:line="320" w:lineRule="exact"/>
    </w:pPr>
    <w:rPr>
      <w:rFonts w:ascii="Arial" w:hAnsi="Arial"/>
      <w:color w:val="4F5151"/>
      <w:spacing w:val="-4"/>
      <w:lang w:eastAsia="en-US"/>
    </w:rPr>
  </w:style>
  <w:style w:type="paragraph" w:customStyle="1" w:styleId="NewsLetterTitle">
    <w:name w:val="NewsLetter Title"/>
    <w:basedOn w:val="Normal"/>
    <w:next w:val="NewsLetterSub-Title"/>
    <w:rsid w:val="00716EB1"/>
    <w:pPr>
      <w:spacing w:after="0" w:line="548" w:lineRule="exact"/>
    </w:pPr>
    <w:rPr>
      <w:rFonts w:ascii="Arial" w:hAnsi="Arial"/>
      <w:color w:val="D2000B"/>
      <w:spacing w:val="-28"/>
      <w:sz w:val="56"/>
      <w:szCs w:val="56"/>
      <w:lang w:eastAsia="en-US"/>
    </w:rPr>
  </w:style>
  <w:style w:type="paragraph" w:customStyle="1" w:styleId="Table-RowHeading">
    <w:name w:val="Table - Row Heading"/>
    <w:basedOn w:val="Normal"/>
    <w:rsid w:val="00716EB1"/>
    <w:pPr>
      <w:widowControl w:val="0"/>
      <w:autoSpaceDE w:val="0"/>
      <w:autoSpaceDN w:val="0"/>
      <w:adjustRightInd w:val="0"/>
      <w:spacing w:after="0" w:line="240" w:lineRule="auto"/>
    </w:pPr>
    <w:rPr>
      <w:rFonts w:ascii="Arial" w:hAnsi="Arial" w:cs="Arial"/>
      <w:color w:val="737277"/>
      <w:sz w:val="18"/>
      <w:szCs w:val="18"/>
      <w:lang w:val="en-US" w:eastAsia="en-US"/>
    </w:rPr>
  </w:style>
  <w:style w:type="paragraph" w:customStyle="1" w:styleId="Spacer">
    <w:name w:val="Spacer"/>
    <w:basedOn w:val="Normal"/>
    <w:rsid w:val="00716EB1"/>
    <w:pPr>
      <w:spacing w:after="0" w:line="240" w:lineRule="auto"/>
    </w:pPr>
    <w:rPr>
      <w:rFonts w:ascii="Arial" w:hAnsi="Arial"/>
      <w:color w:val="3B3C3C"/>
      <w:sz w:val="6"/>
      <w:szCs w:val="6"/>
      <w:lang w:eastAsia="en-US"/>
    </w:rPr>
  </w:style>
  <w:style w:type="paragraph" w:styleId="TOCHeading">
    <w:name w:val="TOC Heading"/>
    <w:basedOn w:val="Heading1"/>
    <w:next w:val="Normal"/>
    <w:uiPriority w:val="39"/>
    <w:unhideWhenUsed/>
    <w:qFormat/>
    <w:rsid w:val="009968F9"/>
    <w:pPr>
      <w:outlineLvl w:val="9"/>
    </w:pPr>
    <w:rPr>
      <w:lang w:bidi="en-US"/>
    </w:rPr>
  </w:style>
  <w:style w:type="paragraph" w:styleId="TOC1">
    <w:name w:val="toc 1"/>
    <w:basedOn w:val="Normal"/>
    <w:next w:val="Normal"/>
    <w:autoRedefine/>
    <w:uiPriority w:val="39"/>
    <w:qFormat/>
    <w:rsid w:val="00CC0493"/>
    <w:pPr>
      <w:tabs>
        <w:tab w:val="left" w:pos="426"/>
        <w:tab w:val="right" w:leader="dot" w:pos="8683"/>
      </w:tabs>
      <w:spacing w:after="100"/>
    </w:pPr>
    <w:rPr>
      <w:rFonts w:ascii="Arial Bold" w:hAnsi="Arial Bold" w:cs="Arial"/>
      <w:noProof/>
    </w:rPr>
  </w:style>
  <w:style w:type="paragraph" w:styleId="TOC2">
    <w:name w:val="toc 2"/>
    <w:basedOn w:val="Normal"/>
    <w:next w:val="Normal"/>
    <w:autoRedefine/>
    <w:uiPriority w:val="39"/>
    <w:qFormat/>
    <w:rsid w:val="000B4D3C"/>
    <w:pPr>
      <w:tabs>
        <w:tab w:val="left" w:pos="1276"/>
        <w:tab w:val="right" w:leader="dot" w:pos="8683"/>
      </w:tabs>
      <w:spacing w:after="100"/>
      <w:ind w:left="1276" w:hanging="850"/>
    </w:pPr>
    <w:rPr>
      <w:rFonts w:ascii="Arial" w:hAnsi="Arial"/>
      <w:noProof/>
    </w:rPr>
  </w:style>
  <w:style w:type="character" w:customStyle="1" w:styleId="Heading5Char">
    <w:name w:val="Heading 5 Char"/>
    <w:basedOn w:val="DefaultParagraphFont"/>
    <w:link w:val="Heading5"/>
    <w:uiPriority w:val="9"/>
    <w:semiHidden/>
    <w:rsid w:val="009968F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9968F9"/>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9968F9"/>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968F9"/>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9968F9"/>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9968F9"/>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9968F9"/>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9968F9"/>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9968F9"/>
    <w:rPr>
      <w:rFonts w:asciiTheme="majorHAnsi" w:eastAsiaTheme="majorEastAsia" w:hAnsiTheme="majorHAnsi" w:cstheme="majorBidi"/>
      <w:i/>
      <w:iCs/>
      <w:spacing w:val="13"/>
      <w:sz w:val="24"/>
      <w:szCs w:val="24"/>
    </w:rPr>
  </w:style>
  <w:style w:type="character" w:styleId="Strong">
    <w:name w:val="Strong"/>
    <w:uiPriority w:val="22"/>
    <w:qFormat/>
    <w:rsid w:val="009968F9"/>
    <w:rPr>
      <w:b/>
      <w:bCs/>
    </w:rPr>
  </w:style>
  <w:style w:type="character" w:styleId="Emphasis">
    <w:name w:val="Emphasis"/>
    <w:uiPriority w:val="20"/>
    <w:qFormat/>
    <w:rsid w:val="009968F9"/>
    <w:rPr>
      <w:b/>
      <w:bCs/>
      <w:i/>
      <w:iCs/>
      <w:spacing w:val="10"/>
      <w:bdr w:val="none" w:sz="0" w:space="0" w:color="auto"/>
      <w:shd w:val="clear" w:color="auto" w:fill="auto"/>
    </w:rPr>
  </w:style>
  <w:style w:type="paragraph" w:styleId="IntenseQuote">
    <w:name w:val="Intense Quote"/>
    <w:basedOn w:val="Normal"/>
    <w:next w:val="Normal"/>
    <w:link w:val="IntenseQuoteChar"/>
    <w:uiPriority w:val="30"/>
    <w:qFormat/>
    <w:rsid w:val="009968F9"/>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9968F9"/>
    <w:rPr>
      <w:b/>
      <w:bCs/>
      <w:i/>
      <w:iCs/>
    </w:rPr>
  </w:style>
  <w:style w:type="character" w:styleId="SubtleEmphasis">
    <w:name w:val="Subtle Emphasis"/>
    <w:uiPriority w:val="19"/>
    <w:qFormat/>
    <w:rsid w:val="009968F9"/>
    <w:rPr>
      <w:i/>
      <w:iCs/>
    </w:rPr>
  </w:style>
  <w:style w:type="character" w:styleId="IntenseEmphasis">
    <w:name w:val="Intense Emphasis"/>
    <w:uiPriority w:val="21"/>
    <w:qFormat/>
    <w:rsid w:val="009968F9"/>
    <w:rPr>
      <w:b/>
      <w:bCs/>
    </w:rPr>
  </w:style>
  <w:style w:type="character" w:styleId="SubtleReference">
    <w:name w:val="Subtle Reference"/>
    <w:uiPriority w:val="31"/>
    <w:qFormat/>
    <w:rsid w:val="009968F9"/>
    <w:rPr>
      <w:smallCaps/>
    </w:rPr>
  </w:style>
  <w:style w:type="character" w:styleId="IntenseReference">
    <w:name w:val="Intense Reference"/>
    <w:uiPriority w:val="32"/>
    <w:qFormat/>
    <w:rsid w:val="009968F9"/>
    <w:rPr>
      <w:smallCaps/>
      <w:spacing w:val="5"/>
      <w:u w:val="single"/>
    </w:rPr>
  </w:style>
  <w:style w:type="character" w:styleId="BookTitle">
    <w:name w:val="Book Title"/>
    <w:uiPriority w:val="33"/>
    <w:qFormat/>
    <w:rsid w:val="009968F9"/>
    <w:rPr>
      <w:i/>
      <w:iCs/>
      <w:smallCaps/>
      <w:spacing w:val="5"/>
    </w:rPr>
  </w:style>
  <w:style w:type="paragraph" w:styleId="TOC3">
    <w:name w:val="toc 3"/>
    <w:basedOn w:val="Normal"/>
    <w:next w:val="Normal"/>
    <w:autoRedefine/>
    <w:uiPriority w:val="39"/>
    <w:unhideWhenUsed/>
    <w:qFormat/>
    <w:rsid w:val="007B305A"/>
    <w:pPr>
      <w:spacing w:after="100"/>
      <w:ind w:left="440"/>
    </w:pPr>
    <w:rPr>
      <w:lang w:val="en-US" w:eastAsia="ja-JP"/>
    </w:rPr>
  </w:style>
  <w:style w:type="paragraph" w:customStyle="1" w:styleId="Healthtablecolumnhead">
    <w:name w:val="Health table column head"/>
    <w:uiPriority w:val="99"/>
    <w:rsid w:val="00601DC0"/>
    <w:pPr>
      <w:spacing w:after="40" w:line="220" w:lineRule="atLeast"/>
    </w:pPr>
    <w:rPr>
      <w:rFonts w:ascii="Arial" w:eastAsia="MS Mincho" w:hAnsi="Arial" w:cs="Times New Roman"/>
      <w:b/>
      <w:color w:val="FFFFFF"/>
      <w:sz w:val="18"/>
      <w:szCs w:val="24"/>
      <w:lang w:eastAsia="en-US"/>
    </w:rPr>
  </w:style>
  <w:style w:type="paragraph" w:customStyle="1" w:styleId="Healthtablebody">
    <w:name w:val="Health table body"/>
    <w:uiPriority w:val="99"/>
    <w:rsid w:val="00601DC0"/>
    <w:pPr>
      <w:spacing w:after="40" w:line="220" w:lineRule="atLeast"/>
    </w:pPr>
    <w:rPr>
      <w:rFonts w:ascii="Arial" w:eastAsia="MS Mincho" w:hAnsi="Arial" w:cs="Times New Roman"/>
      <w:sz w:val="18"/>
      <w:szCs w:val="24"/>
      <w:lang w:eastAsia="en-US"/>
    </w:rPr>
  </w:style>
  <w:style w:type="paragraph" w:customStyle="1" w:styleId="Healthtablebullet">
    <w:name w:val="Health table bullet"/>
    <w:basedOn w:val="Healthtablebody"/>
    <w:uiPriority w:val="99"/>
    <w:rsid w:val="00601DC0"/>
    <w:pPr>
      <w:numPr>
        <w:numId w:val="24"/>
      </w:numPr>
    </w:pPr>
  </w:style>
  <w:style w:type="paragraph" w:styleId="PlainText">
    <w:name w:val="Plain Text"/>
    <w:basedOn w:val="Normal"/>
    <w:link w:val="PlainTextChar"/>
    <w:uiPriority w:val="99"/>
    <w:rsid w:val="00C029EB"/>
    <w:pPr>
      <w:spacing w:after="0" w:line="240" w:lineRule="auto"/>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uiPriority w:val="99"/>
    <w:rsid w:val="00C029EB"/>
    <w:rPr>
      <w:rFonts w:ascii="Courier New" w:eastAsia="Times New Roman" w:hAnsi="Courier New" w:cs="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0538">
      <w:bodyDiv w:val="1"/>
      <w:marLeft w:val="0"/>
      <w:marRight w:val="0"/>
      <w:marTop w:val="0"/>
      <w:marBottom w:val="0"/>
      <w:divBdr>
        <w:top w:val="none" w:sz="0" w:space="0" w:color="auto"/>
        <w:left w:val="none" w:sz="0" w:space="0" w:color="auto"/>
        <w:bottom w:val="none" w:sz="0" w:space="0" w:color="auto"/>
        <w:right w:val="none" w:sz="0" w:space="0" w:color="auto"/>
      </w:divBdr>
    </w:div>
    <w:div w:id="97722190">
      <w:bodyDiv w:val="1"/>
      <w:marLeft w:val="0"/>
      <w:marRight w:val="0"/>
      <w:marTop w:val="0"/>
      <w:marBottom w:val="0"/>
      <w:divBdr>
        <w:top w:val="none" w:sz="0" w:space="0" w:color="auto"/>
        <w:left w:val="none" w:sz="0" w:space="0" w:color="auto"/>
        <w:bottom w:val="none" w:sz="0" w:space="0" w:color="auto"/>
        <w:right w:val="none" w:sz="0" w:space="0" w:color="auto"/>
      </w:divBdr>
    </w:div>
    <w:div w:id="209221236">
      <w:bodyDiv w:val="1"/>
      <w:marLeft w:val="0"/>
      <w:marRight w:val="0"/>
      <w:marTop w:val="0"/>
      <w:marBottom w:val="0"/>
      <w:divBdr>
        <w:top w:val="none" w:sz="0" w:space="0" w:color="auto"/>
        <w:left w:val="none" w:sz="0" w:space="0" w:color="auto"/>
        <w:bottom w:val="none" w:sz="0" w:space="0" w:color="auto"/>
        <w:right w:val="none" w:sz="0" w:space="0" w:color="auto"/>
      </w:divBdr>
    </w:div>
    <w:div w:id="916669920">
      <w:bodyDiv w:val="1"/>
      <w:marLeft w:val="0"/>
      <w:marRight w:val="0"/>
      <w:marTop w:val="0"/>
      <w:marBottom w:val="0"/>
      <w:divBdr>
        <w:top w:val="none" w:sz="0" w:space="0" w:color="auto"/>
        <w:left w:val="none" w:sz="0" w:space="0" w:color="auto"/>
        <w:bottom w:val="none" w:sz="0" w:space="0" w:color="auto"/>
        <w:right w:val="none" w:sz="0" w:space="0" w:color="auto"/>
      </w:divBdr>
    </w:div>
    <w:div w:id="1102337977">
      <w:bodyDiv w:val="1"/>
      <w:marLeft w:val="0"/>
      <w:marRight w:val="0"/>
      <w:marTop w:val="0"/>
      <w:marBottom w:val="0"/>
      <w:divBdr>
        <w:top w:val="none" w:sz="0" w:space="0" w:color="auto"/>
        <w:left w:val="none" w:sz="0" w:space="0" w:color="auto"/>
        <w:bottom w:val="none" w:sz="0" w:space="0" w:color="auto"/>
        <w:right w:val="none" w:sz="0" w:space="0" w:color="auto"/>
      </w:divBdr>
    </w:div>
    <w:div w:id="1259292179">
      <w:bodyDiv w:val="1"/>
      <w:marLeft w:val="0"/>
      <w:marRight w:val="0"/>
      <w:marTop w:val="0"/>
      <w:marBottom w:val="0"/>
      <w:divBdr>
        <w:top w:val="none" w:sz="0" w:space="0" w:color="auto"/>
        <w:left w:val="none" w:sz="0" w:space="0" w:color="auto"/>
        <w:bottom w:val="none" w:sz="0" w:space="0" w:color="auto"/>
        <w:right w:val="none" w:sz="0" w:space="0" w:color="auto"/>
      </w:divBdr>
    </w:div>
    <w:div w:id="1306350649">
      <w:bodyDiv w:val="1"/>
      <w:marLeft w:val="0"/>
      <w:marRight w:val="0"/>
      <w:marTop w:val="0"/>
      <w:marBottom w:val="0"/>
      <w:divBdr>
        <w:top w:val="none" w:sz="0" w:space="0" w:color="auto"/>
        <w:left w:val="none" w:sz="0" w:space="0" w:color="auto"/>
        <w:bottom w:val="none" w:sz="0" w:space="0" w:color="auto"/>
        <w:right w:val="none" w:sz="0" w:space="0" w:color="auto"/>
      </w:divBdr>
    </w:div>
    <w:div w:id="1350913854">
      <w:bodyDiv w:val="1"/>
      <w:marLeft w:val="0"/>
      <w:marRight w:val="0"/>
      <w:marTop w:val="0"/>
      <w:marBottom w:val="0"/>
      <w:divBdr>
        <w:top w:val="none" w:sz="0" w:space="0" w:color="auto"/>
        <w:left w:val="none" w:sz="0" w:space="0" w:color="auto"/>
        <w:bottom w:val="none" w:sz="0" w:space="0" w:color="auto"/>
        <w:right w:val="none" w:sz="0" w:space="0" w:color="auto"/>
      </w:divBdr>
    </w:div>
    <w:div w:id="1385443992">
      <w:bodyDiv w:val="1"/>
      <w:marLeft w:val="0"/>
      <w:marRight w:val="0"/>
      <w:marTop w:val="0"/>
      <w:marBottom w:val="0"/>
      <w:divBdr>
        <w:top w:val="none" w:sz="0" w:space="0" w:color="auto"/>
        <w:left w:val="none" w:sz="0" w:space="0" w:color="auto"/>
        <w:bottom w:val="none" w:sz="0" w:space="0" w:color="auto"/>
        <w:right w:val="none" w:sz="0" w:space="0" w:color="auto"/>
      </w:divBdr>
    </w:div>
    <w:div w:id="1498617668">
      <w:bodyDiv w:val="1"/>
      <w:marLeft w:val="0"/>
      <w:marRight w:val="0"/>
      <w:marTop w:val="0"/>
      <w:marBottom w:val="0"/>
      <w:divBdr>
        <w:top w:val="none" w:sz="0" w:space="0" w:color="auto"/>
        <w:left w:val="none" w:sz="0" w:space="0" w:color="auto"/>
        <w:bottom w:val="none" w:sz="0" w:space="0" w:color="auto"/>
        <w:right w:val="none" w:sz="0" w:space="0" w:color="auto"/>
      </w:divBdr>
    </w:div>
    <w:div w:id="1498685963">
      <w:bodyDiv w:val="1"/>
      <w:marLeft w:val="0"/>
      <w:marRight w:val="0"/>
      <w:marTop w:val="0"/>
      <w:marBottom w:val="0"/>
      <w:divBdr>
        <w:top w:val="none" w:sz="0" w:space="0" w:color="auto"/>
        <w:left w:val="none" w:sz="0" w:space="0" w:color="auto"/>
        <w:bottom w:val="none" w:sz="0" w:space="0" w:color="auto"/>
        <w:right w:val="none" w:sz="0" w:space="0" w:color="auto"/>
      </w:divBdr>
    </w:div>
    <w:div w:id="1525367713">
      <w:bodyDiv w:val="1"/>
      <w:marLeft w:val="0"/>
      <w:marRight w:val="0"/>
      <w:marTop w:val="0"/>
      <w:marBottom w:val="0"/>
      <w:divBdr>
        <w:top w:val="none" w:sz="0" w:space="0" w:color="auto"/>
        <w:left w:val="none" w:sz="0" w:space="0" w:color="auto"/>
        <w:bottom w:val="none" w:sz="0" w:space="0" w:color="auto"/>
        <w:right w:val="none" w:sz="0" w:space="0" w:color="auto"/>
      </w:divBdr>
    </w:div>
    <w:div w:id="1666322386">
      <w:bodyDiv w:val="1"/>
      <w:marLeft w:val="0"/>
      <w:marRight w:val="0"/>
      <w:marTop w:val="0"/>
      <w:marBottom w:val="0"/>
      <w:divBdr>
        <w:top w:val="none" w:sz="0" w:space="0" w:color="auto"/>
        <w:left w:val="none" w:sz="0" w:space="0" w:color="auto"/>
        <w:bottom w:val="none" w:sz="0" w:space="0" w:color="auto"/>
        <w:right w:val="none" w:sz="0" w:space="0" w:color="auto"/>
      </w:divBdr>
    </w:div>
    <w:div w:id="1850482571">
      <w:bodyDiv w:val="1"/>
      <w:marLeft w:val="0"/>
      <w:marRight w:val="0"/>
      <w:marTop w:val="0"/>
      <w:marBottom w:val="0"/>
      <w:divBdr>
        <w:top w:val="none" w:sz="0" w:space="0" w:color="auto"/>
        <w:left w:val="none" w:sz="0" w:space="0" w:color="auto"/>
        <w:bottom w:val="none" w:sz="0" w:space="0" w:color="auto"/>
        <w:right w:val="none" w:sz="0" w:space="0" w:color="auto"/>
      </w:divBdr>
    </w:div>
    <w:div w:id="1959871949">
      <w:bodyDiv w:val="1"/>
      <w:marLeft w:val="0"/>
      <w:marRight w:val="0"/>
      <w:marTop w:val="0"/>
      <w:marBottom w:val="0"/>
      <w:divBdr>
        <w:top w:val="none" w:sz="0" w:space="0" w:color="auto"/>
        <w:left w:val="none" w:sz="0" w:space="0" w:color="auto"/>
        <w:bottom w:val="none" w:sz="0" w:space="0" w:color="auto"/>
        <w:right w:val="none" w:sz="0" w:space="0" w:color="auto"/>
      </w:divBdr>
      <w:divsChild>
        <w:div w:id="353728160">
          <w:marLeft w:val="0"/>
          <w:marRight w:val="0"/>
          <w:marTop w:val="0"/>
          <w:marBottom w:val="0"/>
          <w:divBdr>
            <w:top w:val="none" w:sz="0" w:space="0" w:color="auto"/>
            <w:left w:val="none" w:sz="0" w:space="0" w:color="auto"/>
            <w:bottom w:val="none" w:sz="0" w:space="0" w:color="auto"/>
            <w:right w:val="none" w:sz="0" w:space="0" w:color="auto"/>
          </w:divBdr>
          <w:divsChild>
            <w:div w:id="714935154">
              <w:marLeft w:val="0"/>
              <w:marRight w:val="0"/>
              <w:marTop w:val="0"/>
              <w:marBottom w:val="0"/>
              <w:divBdr>
                <w:top w:val="none" w:sz="0" w:space="0" w:color="auto"/>
                <w:left w:val="none" w:sz="0" w:space="0" w:color="auto"/>
                <w:bottom w:val="none" w:sz="0" w:space="0" w:color="auto"/>
                <w:right w:val="none" w:sz="0" w:space="0" w:color="auto"/>
              </w:divBdr>
              <w:divsChild>
                <w:div w:id="1578055595">
                  <w:marLeft w:val="0"/>
                  <w:marRight w:val="0"/>
                  <w:marTop w:val="0"/>
                  <w:marBottom w:val="0"/>
                  <w:divBdr>
                    <w:top w:val="none" w:sz="0" w:space="0" w:color="auto"/>
                    <w:left w:val="none" w:sz="0" w:space="0" w:color="auto"/>
                    <w:bottom w:val="none" w:sz="0" w:space="0" w:color="auto"/>
                    <w:right w:val="none" w:sz="0" w:space="0" w:color="auto"/>
                  </w:divBdr>
                  <w:divsChild>
                    <w:div w:id="2139176573">
                      <w:marLeft w:val="0"/>
                      <w:marRight w:val="0"/>
                      <w:marTop w:val="0"/>
                      <w:marBottom w:val="0"/>
                      <w:divBdr>
                        <w:top w:val="none" w:sz="0" w:space="0" w:color="auto"/>
                        <w:left w:val="none" w:sz="0" w:space="0" w:color="auto"/>
                        <w:bottom w:val="none" w:sz="0" w:space="0" w:color="auto"/>
                        <w:right w:val="none" w:sz="0" w:space="0" w:color="auto"/>
                      </w:divBdr>
                      <w:divsChild>
                        <w:div w:id="1955014912">
                          <w:marLeft w:val="0"/>
                          <w:marRight w:val="0"/>
                          <w:marTop w:val="0"/>
                          <w:marBottom w:val="0"/>
                          <w:divBdr>
                            <w:top w:val="none" w:sz="0" w:space="0" w:color="auto"/>
                            <w:left w:val="none" w:sz="0" w:space="0" w:color="auto"/>
                            <w:bottom w:val="none" w:sz="0" w:space="0" w:color="auto"/>
                            <w:right w:val="none" w:sz="0" w:space="0" w:color="auto"/>
                          </w:divBdr>
                          <w:divsChild>
                            <w:div w:id="229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190183">
      <w:bodyDiv w:val="1"/>
      <w:marLeft w:val="0"/>
      <w:marRight w:val="0"/>
      <w:marTop w:val="0"/>
      <w:marBottom w:val="0"/>
      <w:divBdr>
        <w:top w:val="none" w:sz="0" w:space="0" w:color="auto"/>
        <w:left w:val="none" w:sz="0" w:space="0" w:color="auto"/>
        <w:bottom w:val="none" w:sz="0" w:space="0" w:color="auto"/>
        <w:right w:val="none" w:sz="0" w:space="0" w:color="auto"/>
      </w:divBdr>
    </w:div>
    <w:div w:id="209304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g"/><Relationship Id="rId18" Type="http://schemas.openxmlformats.org/officeDocument/2006/relationships/hyperlink" Target="http://smartraveller.gov.au/zw-cgi/view/Advice/" TargetMode="External"/><Relationship Id="rId26" Type="http://schemas.openxmlformats.org/officeDocument/2006/relationships/image" Target="media/image5.jpeg"/><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hyperlink" Target="http://www.education.vic.gov.au/Documents/school/principals/governance/chemicalmgtprocedure.pdf"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betterhealth.vic.gov.au/bhcv2/bhcarticles.nsf/pages/handwashing_why_it's_important" TargetMode="External"/><Relationship Id="rId25" Type="http://schemas.openxmlformats.org/officeDocument/2006/relationships/image" Target="media/image4.jpeg"/><Relationship Id="rId33" Type="http://schemas.openxmlformats.org/officeDocument/2006/relationships/footer" Target="footer3.xml"/><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ducation.vic.gov.au/childhood/providers/support/Pages/emergency.aspx" TargetMode="External"/><Relationship Id="rId20" Type="http://schemas.openxmlformats.org/officeDocument/2006/relationships/hyperlink" Target="http://smartraveller.gov.au/zw-cgi/view/Advice/" TargetMode="External"/><Relationship Id="rId29" Type="http://schemas.openxmlformats.org/officeDocument/2006/relationships/image" Target="http://ts3.mm.bing.net/images/thumbnail.aspx?q=255870899246&amp;id=e313db8ee56094a4dd9d164b9cf55e6f&amp;url=http%3a%2f%2fwww.morenaofficial.com%2fwp-content%2fuploads%2f2009%2f10%2ffire-extinguisher.jpe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3.jpeg"/><Relationship Id="rId32" Type="http://schemas.openxmlformats.org/officeDocument/2006/relationships/oleObject" Target="embeddings/oleObject1.bin"/><Relationship Id="rId37" Type="http://schemas.openxmlformats.org/officeDocument/2006/relationships/hyperlink" Target="http://www.education.vic.gov.au/Documents/school/principals/governance/firstaidkitschecklist.doc" TargetMode="External"/><Relationship Id="rId40"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yperlink" Target="http://www.education.vic.gov.au/school/principals/management/Pages/reportinjuryhazard.aspx" TargetMode="External"/><Relationship Id="rId23" Type="http://schemas.openxmlformats.org/officeDocument/2006/relationships/footer" Target="footer2.xml"/><Relationship Id="rId28" Type="http://schemas.openxmlformats.org/officeDocument/2006/relationships/image" Target="media/image6.jpeg"/><Relationship Id="rId36" Type="http://schemas.openxmlformats.org/officeDocument/2006/relationships/hyperlink" Target="http://www.education.vic.gov.au/Documents/school/principals/governance/workdrivingprocedchk.docx" TargetMode="External"/><Relationship Id="rId10" Type="http://schemas.openxmlformats.org/officeDocument/2006/relationships/webSettings" Target="webSettings.xml"/><Relationship Id="rId19" Type="http://schemas.openxmlformats.org/officeDocument/2006/relationships/hyperlink" Target="http://smartraveller.gov.au/zw-cgi/view/Advice/"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dugate.eduweb.vic.gov.au/newsevents/schoolbull/Pages/S015-2014.aspx" TargetMode="External"/><Relationship Id="rId22" Type="http://schemas.openxmlformats.org/officeDocument/2006/relationships/footer" Target="footer1.xml"/><Relationship Id="rId27" Type="http://schemas.openxmlformats.org/officeDocument/2006/relationships/hyperlink" Target="http://www.morenaofficial.com/wp-content/uploads/2009/10/fire-extinguisher.jpeg" TargetMode="External"/><Relationship Id="rId30" Type="http://schemas.openxmlformats.org/officeDocument/2006/relationships/image" Target="media/image7.jpeg"/><Relationship Id="rId35" Type="http://schemas.openxmlformats.org/officeDocument/2006/relationships/hyperlink" Target="https://edugate.eduweb.vic.gov.au/Services/HR/Pages/ChemwatchMSDSdb.aspx" TargetMode="Externa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666666"/>
      </a:dk2>
      <a:lt2>
        <a:srgbClr val="D2D2D2"/>
      </a:lt2>
      <a:accent1>
        <a:srgbClr val="000000"/>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Emergency Management Plan</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ECD_Publisher xmlns="http://schemas.microsoft.com/sharepoint/v3">Department of Education and early Childhood Development</DEECD_Publisher>
    <a319977fc8504e09982f090ae1d7c602 xmlns="76b566cd-adb9-46c2-964b-22eba181fd0b">
      <Terms xmlns="http://schemas.microsoft.com/office/infopath/2007/PartnerControls">
        <TermInfo xmlns="http://schemas.microsoft.com/office/infopath/2007/PartnerControls">
          <TermName xmlns="http://schemas.microsoft.com/office/infopath/2007/PartnerControls">Page</TermName>
          <TermId xmlns="http://schemas.microsoft.com/office/infopath/2007/PartnerControls">eb523acf-a821-456c-a76b-7607578309d7</TermId>
        </TermInfo>
      </Terms>
    </a319977fc8504e09982f090ae1d7c602>
    <TaxCatchAll xmlns="cb9114c1-daad-44dd-acad-30f4246641f2">
      <Value>8</Value>
      <Value>3</Value>
    </TaxCatchAll>
    <DEECD_Expired xmlns="http://schemas.microsoft.com/sharepoint/v3">false</DEECD_Expired>
    <DEECD_Keywords xmlns="http://schemas.microsoft.com/sharepoint/v3" xsi:nil="true"/>
    <PublishingExpirationDate xmlns="http://schemas.microsoft.com/sharepoint/v3" xsi:nil="true"/>
    <DEECD_Description xmlns="http://schemas.microsoft.com/sharepoint/v3" xsi:nil="true"/>
    <b1688cb4a3a940449dc8286705012a42 xmlns="76b566cd-adb9-46c2-964b-22eba181fd0b">
      <Terms xmlns="http://schemas.microsoft.com/office/infopath/2007/PartnerControls"/>
    </b1688cb4a3a940449dc8286705012a42>
    <PublishingStartDate xmlns="76b566cd-adb9-46c2-964b-22eba181fd0b" xsi:nil="true"/>
    <ofbb8b9a280a423a91cf717fb81349cd xmlns="76b566cd-adb9-46c2-964b-22eba181fd0b">
      <Terms xmlns="http://schemas.microsoft.com/office/infopath/2007/PartnerControls">
        <TermInfo xmlns="http://schemas.microsoft.com/office/infopath/2007/PartnerControls">
          <TermName xmlns="http://schemas.microsoft.com/office/infopath/2007/PartnerControls">Education</TermName>
          <TermId xmlns="http://schemas.microsoft.com/office/infopath/2007/PartnerControls">5232e41c-5101-41fe-b638-7d41d1371531</TermId>
        </TermInfo>
      </Terms>
    </ofbb8b9a280a423a91cf717fb81349cd>
    <pfad5814e62747ed9f131defefc62dac xmlns="76b566cd-adb9-46c2-964b-22eba181fd0b">
      <Terms xmlns="http://schemas.microsoft.com/office/infopath/2007/PartnerControls"/>
    </pfad5814e62747ed9f131defefc62dac>
  </documentManagement>
</p:properties>
</file>

<file path=customXml/item4.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A01D47DD30CBB54F95863B7DC80A2CEC" ma:contentTypeVersion="5" ma:contentTypeDescription="WebCM Documents Content Type" ma:contentTypeScope="" ma:versionID="563bfebf5661d43b6fab4449a2845966">
  <xsd:schema xmlns:xsd="http://www.w3.org/2001/XMLSchema" xmlns:xs="http://www.w3.org/2001/XMLSchema" xmlns:p="http://schemas.microsoft.com/office/2006/metadata/properties" xmlns:ns1="http://schemas.microsoft.com/sharepoint/v3" xmlns:ns2="76b566cd-adb9-46c2-964b-22eba181fd0b" xmlns:ns3="cb9114c1-daad-44dd-acad-30f4246641f2" targetNamespace="http://schemas.microsoft.com/office/2006/metadata/properties" ma:root="true" ma:fieldsID="598c3a62ed89f8291971bf7ec021eb88" ns1:_="" ns2:_="" ns3:_="">
    <xsd:import namespace="http://schemas.microsoft.com/sharepoint/v3"/>
    <xsd:import namespace="76b566cd-adb9-46c2-964b-22eba181fd0b"/>
    <xsd:import namespace="cb9114c1-daad-44dd-acad-30f4246641f2"/>
    <xsd:element name="properties">
      <xsd:complexType>
        <xsd:sequence>
          <xsd:element name="documentManagement">
            <xsd:complexType>
              <xsd:all>
                <xsd:element ref="ns1:DEECD_Description" minOccurs="0"/>
                <xsd:element ref="ns1:DEECD_Publisher" minOccurs="0"/>
                <xsd:element ref="ns1:DEECD_Keywords" minOccurs="0"/>
                <xsd:element ref="ns1:DEECD_Expired" minOccurs="0"/>
                <xsd:element ref="ns2:PublishingStartDate" minOccurs="0"/>
                <xsd:element ref="ns1:PublishingExpirationDate" minOccurs="0"/>
                <xsd:element ref="ns3:TaxCatchAll" minOccurs="0"/>
                <xsd:element ref="ns2:pfad5814e62747ed9f131defefc62dac" minOccurs="0"/>
                <xsd:element ref="ns2:a319977fc8504e09982f090ae1d7c602" minOccurs="0"/>
                <xsd:element ref="ns2:ofbb8b9a280a423a91cf717fb81349cd" minOccurs="0"/>
                <xsd:element ref="ns2:b1688cb4a3a940449dc8286705012a4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nillable="true" ma:displayName="Description" ma:internalName="DEECD_Description">
      <xsd:simpleType>
        <xsd:restriction base="dms:Note">
          <xsd:maxLength value="255"/>
        </xsd:restriction>
      </xsd:simpleType>
    </xsd:element>
    <xsd:element name="DEECD_Publisher" ma:index="3" nillable="true" ma:displayName="Publisher" ma:default="Department of Education and early Childhood Development" ma:internalName="DEECD_Publisher">
      <xsd:simpleType>
        <xsd:restriction base="dms:Text"/>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ExpirationDate" ma:index="10"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566cd-adb9-46c2-964b-22eba181fd0b" elementFormDefault="qualified">
    <xsd:import namespace="http://schemas.microsoft.com/office/2006/documentManagement/types"/>
    <xsd:import namespace="http://schemas.microsoft.com/office/infopath/2007/PartnerControls"/>
    <xsd:element name="PublishingStartDate" ma:index="9" nillable="true" ma:displayName="Scheduling Start Date" ma:internalName="PublishingStartDate">
      <xsd:simpleType>
        <xsd:restriction base="dms:Unknown"/>
      </xsd:simpleType>
    </xsd:element>
    <xsd:element name="pfad5814e62747ed9f131defefc62dac" ma:index="19" nillable="true" ma:taxonomy="true" ma:internalName="pfad5814e62747ed9f131defefc62dac" ma:taxonomyFieldName="DEECD_SubjectCategory" ma:displayName="Subject Category" ma:readOnly="false"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element name="a319977fc8504e09982f090ae1d7c602" ma:index="20" nillable="true" ma:taxonomy="true" ma:internalName="a319977fc8504e09982f090ae1d7c602" ma:taxonomyFieldName="DEECD_ItemType" ma:displayName="Item Type" ma:default="10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1" nillable="true" ma:taxonomy="true" ma:internalName="ofbb8b9a280a423a91cf717fb81349cd" ma:taxonomyFieldName="DEECD_Author" ma:displayName="Author" ma:default="94;#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2"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d7017a8d-dd8f-40f0-bbcf-d0d7f718f6eb}" ma:internalName="TaxCatchAll" ma:showField="CatchAllData" ma:web="e00b49ea-08df-4fbe-9a0d-6d76aa8c1a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9F2F6D-F8C8-4B23-BF5D-D6BDBB9E9B85}">
  <ds:schemaRefs>
    <ds:schemaRef ds:uri="http://schemas.microsoft.com/sharepoint/v3/contenttype/forms"/>
  </ds:schemaRefs>
</ds:datastoreItem>
</file>

<file path=customXml/itemProps3.xml><?xml version="1.0" encoding="utf-8"?>
<ds:datastoreItem xmlns:ds="http://schemas.openxmlformats.org/officeDocument/2006/customXml" ds:itemID="{8F292149-0E16-4CF6-B5F5-36EA273E6949}">
  <ds:schemaRefs>
    <ds:schemaRef ds:uri="http://schemas.microsoft.com/office/2006/metadata/properties"/>
    <ds:schemaRef ds:uri="http://schemas.microsoft.com/office/infopath/2007/PartnerControls"/>
    <ds:schemaRef ds:uri="http://schemas.microsoft.com/sharepoint/v3"/>
    <ds:schemaRef ds:uri="76b566cd-adb9-46c2-964b-22eba181fd0b"/>
    <ds:schemaRef ds:uri="cb9114c1-daad-44dd-acad-30f4246641f2"/>
  </ds:schemaRefs>
</ds:datastoreItem>
</file>

<file path=customXml/itemProps4.xml><?xml version="1.0" encoding="utf-8"?>
<ds:datastoreItem xmlns:ds="http://schemas.openxmlformats.org/officeDocument/2006/customXml" ds:itemID="{4003969B-EC8F-481C-AED1-BF08B3561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b566cd-adb9-46c2-964b-22eba181fd0b"/>
    <ds:schemaRef ds:uri="cb9114c1-daad-44dd-acad-30f424664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EDEB4C-9091-4B05-84C9-77EB6136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10928</Words>
  <Characters>62296</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Emergency Management Plan</vt:lpstr>
    </vt:vector>
  </TitlesOfParts>
  <Company>Department of Education</Company>
  <LinksUpToDate>false</LinksUpToDate>
  <CharactersWithSpaces>73078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Management Plan</dc:title>
  <dc:subject>Emergency Management</dc:subject>
  <dc:creator>Thompson, Emma T</dc:creator>
  <cp:lastModifiedBy>Natalie</cp:lastModifiedBy>
  <cp:revision>4</cp:revision>
  <cp:lastPrinted>2014-11-21T04:09:00Z</cp:lastPrinted>
  <dcterms:created xsi:type="dcterms:W3CDTF">2015-02-14T00:52:00Z</dcterms:created>
  <dcterms:modified xsi:type="dcterms:W3CDTF">2015-02-14T01:13:00Z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0x0101008840106FE30D4F50BC61A726A7CA6E3800A01D47DD30CBB54F95863B7DC80A2CEC</vt:lpwstr>
  </property>
  <property fmtid="{D5CDD505-2E9C-101B-9397-08002B2CF9AE}" pid="3" name="Order">
    <vt:r8>6300</vt:r8>
  </property>
  <property fmtid="{D5CDD505-2E9C-101B-9397-08002B2CF9AE}" pid="4" name="DEECD_Author">
    <vt:lpwstr>3;#Education|5232e41c-5101-41fe-b638-7d41d1371531</vt:lpwstr>
  </property>
  <property fmtid="{D5CDD505-2E9C-101B-9397-08002B2CF9AE}" pid="5" name="DEECD_SubjectCategory">
    <vt:lpwstr/>
  </property>
  <property fmtid="{D5CDD505-2E9C-101B-9397-08002B2CF9AE}" pid="6" name="xd_Signature">
    <vt:bool>false</vt:bool>
  </property>
  <property fmtid="{D5CDD505-2E9C-101B-9397-08002B2CF9AE}" pid="7" name="xd_ProgID">
    <vt:lpwstr/>
  </property>
  <property fmtid="{D5CDD505-2E9C-101B-9397-08002B2CF9AE}" pid="8" name="DEECD_ItemType">
    <vt:lpwstr>8;#Page|eb523acf-a821-456c-a76b-7607578309d7</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y fmtid="{D5CDD505-2E9C-101B-9397-08002B2CF9AE}" pid="12" name="DEECD_Audience">
    <vt:lpwstr/>
  </property>
</Properties>
</file>